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78E48" w14:textId="18002E28" w:rsidR="00167398" w:rsidRPr="00001175" w:rsidRDefault="00D059F1" w:rsidP="008558A5">
      <w:pPr>
        <w:pStyle w:val="Telobesedila-zamik3"/>
        <w:spacing w:line="288" w:lineRule="auto"/>
        <w:ind w:left="0" w:firstLine="0"/>
        <w:contextualSpacing/>
        <w:rPr>
          <w:sz w:val="20"/>
        </w:rPr>
      </w:pPr>
      <w:r w:rsidRPr="00001175">
        <w:rPr>
          <w:sz w:val="20"/>
          <w:szCs w:val="20"/>
        </w:rPr>
        <w:t>P</w:t>
      </w:r>
      <w:r w:rsidR="00167398" w:rsidRPr="00001175">
        <w:rPr>
          <w:sz w:val="20"/>
          <w:szCs w:val="20"/>
        </w:rPr>
        <w:t>RILOGA ŠT. 1: OBRAZEC PONUDBE</w:t>
      </w:r>
      <w:r w:rsidR="006A52D4" w:rsidRPr="00001175">
        <w:rPr>
          <w:sz w:val="20"/>
          <w:szCs w:val="20"/>
        </w:rPr>
        <w:t xml:space="preserve"> – </w:t>
      </w:r>
      <w:r w:rsidR="00167398" w:rsidRPr="00001175">
        <w:rPr>
          <w:sz w:val="20"/>
        </w:rPr>
        <w:t>PONUDBA</w:t>
      </w:r>
      <w:r w:rsidR="006A52D4" w:rsidRPr="00001175">
        <w:rPr>
          <w:sz w:val="20"/>
        </w:rPr>
        <w:t xml:space="preserve"> </w:t>
      </w:r>
      <w:r w:rsidR="008D1E04" w:rsidRPr="00001175">
        <w:rPr>
          <w:sz w:val="20"/>
        </w:rPr>
        <w:t>ŠT. __________</w:t>
      </w:r>
    </w:p>
    <w:p w14:paraId="2124BA35" w14:textId="77777777" w:rsidR="00167398" w:rsidRPr="00001175" w:rsidRDefault="00167398" w:rsidP="008558A5">
      <w:pPr>
        <w:spacing w:line="288" w:lineRule="auto"/>
        <w:contextualSpacing/>
        <w:rPr>
          <w:rFonts w:ascii="Arial" w:hAnsi="Arial" w:cs="Arial"/>
          <w:sz w:val="20"/>
          <w:szCs w:val="20"/>
        </w:rPr>
      </w:pPr>
    </w:p>
    <w:p w14:paraId="19084678" w14:textId="0A69D6AF" w:rsidR="00167398" w:rsidRPr="00001175" w:rsidRDefault="00167398" w:rsidP="008558A5">
      <w:pPr>
        <w:pStyle w:val="Telobesedila21"/>
        <w:spacing w:line="288" w:lineRule="auto"/>
        <w:ind w:left="0" w:firstLine="0"/>
        <w:contextualSpacing/>
        <w:rPr>
          <w:rFonts w:ascii="Arial" w:hAnsi="Arial" w:cs="Arial"/>
          <w:sz w:val="20"/>
        </w:rPr>
      </w:pPr>
      <w:r w:rsidRPr="00001175">
        <w:rPr>
          <w:rFonts w:ascii="Arial" w:hAnsi="Arial" w:cs="Arial"/>
          <w:sz w:val="20"/>
        </w:rPr>
        <w:t xml:space="preserve">Na osnovi </w:t>
      </w:r>
      <w:r w:rsidR="004C00FC" w:rsidRPr="00001175">
        <w:rPr>
          <w:rFonts w:ascii="Arial" w:hAnsi="Arial" w:cs="Arial"/>
          <w:sz w:val="20"/>
        </w:rPr>
        <w:t>D</w:t>
      </w:r>
      <w:r w:rsidRPr="00001175">
        <w:rPr>
          <w:rFonts w:ascii="Arial" w:hAnsi="Arial" w:cs="Arial"/>
          <w:sz w:val="20"/>
        </w:rPr>
        <w:t xml:space="preserve">okumentacije </w:t>
      </w:r>
      <w:r w:rsidR="004C00FC" w:rsidRPr="00001175">
        <w:rPr>
          <w:rFonts w:ascii="Arial" w:hAnsi="Arial" w:cs="Arial"/>
          <w:sz w:val="20"/>
        </w:rPr>
        <w:t>v zvezi z oddajo javnega naročila št</w:t>
      </w:r>
      <w:r w:rsidRPr="00001175">
        <w:rPr>
          <w:rFonts w:ascii="Arial" w:hAnsi="Arial" w:cs="Arial"/>
          <w:sz w:val="20"/>
        </w:rPr>
        <w:t xml:space="preserve">. </w:t>
      </w:r>
      <w:r w:rsidR="00EC597F" w:rsidRPr="00001175">
        <w:rPr>
          <w:rFonts w:ascii="Arial" w:hAnsi="Arial" w:cs="Arial"/>
          <w:bCs/>
          <w:sz w:val="20"/>
        </w:rPr>
        <w:t>371</w:t>
      </w:r>
      <w:r w:rsidR="00E803C2" w:rsidRPr="00001175">
        <w:rPr>
          <w:rFonts w:ascii="Arial" w:hAnsi="Arial" w:cs="Arial"/>
          <w:bCs/>
          <w:sz w:val="20"/>
        </w:rPr>
        <w:t>-</w:t>
      </w:r>
      <w:r w:rsidR="00264310" w:rsidRPr="00001175">
        <w:rPr>
          <w:rFonts w:ascii="Arial" w:hAnsi="Arial" w:cs="Arial"/>
          <w:bCs/>
          <w:sz w:val="20"/>
        </w:rPr>
        <w:t>0099</w:t>
      </w:r>
      <w:r w:rsidR="00E803C2" w:rsidRPr="00001175">
        <w:rPr>
          <w:rFonts w:ascii="Arial" w:hAnsi="Arial" w:cs="Arial"/>
          <w:bCs/>
          <w:sz w:val="20"/>
        </w:rPr>
        <w:t>/20</w:t>
      </w:r>
      <w:r w:rsidR="00264310" w:rsidRPr="00001175">
        <w:rPr>
          <w:rFonts w:ascii="Arial" w:hAnsi="Arial" w:cs="Arial"/>
          <w:bCs/>
          <w:sz w:val="20"/>
        </w:rPr>
        <w:t>17</w:t>
      </w:r>
      <w:r w:rsidR="00420C7E" w:rsidRPr="00001175">
        <w:rPr>
          <w:rFonts w:ascii="Arial" w:hAnsi="Arial" w:cs="Arial"/>
          <w:bCs/>
          <w:sz w:val="20"/>
        </w:rPr>
        <w:t>/</w:t>
      </w:r>
      <w:r w:rsidR="00810E55">
        <w:rPr>
          <w:rFonts w:ascii="Arial" w:hAnsi="Arial" w:cs="Arial"/>
          <w:bCs/>
          <w:sz w:val="20"/>
        </w:rPr>
        <w:t>80</w:t>
      </w:r>
      <w:r w:rsidR="00420C7E" w:rsidRPr="00001175">
        <w:rPr>
          <w:rFonts w:ascii="Arial" w:hAnsi="Arial" w:cs="Arial"/>
          <w:bCs/>
          <w:sz w:val="20"/>
        </w:rPr>
        <w:t xml:space="preserve"> </w:t>
      </w:r>
      <w:r w:rsidRPr="00001175">
        <w:rPr>
          <w:rFonts w:ascii="Arial" w:hAnsi="Arial" w:cs="Arial"/>
          <w:sz w:val="20"/>
        </w:rPr>
        <w:t>oddajamo ponudbo za</w:t>
      </w:r>
      <w:r w:rsidR="004A70C3" w:rsidRPr="00001175">
        <w:rPr>
          <w:rFonts w:ascii="Arial" w:hAnsi="Arial" w:cs="Arial"/>
          <w:b/>
          <w:sz w:val="20"/>
        </w:rPr>
        <w:t xml:space="preserve"> </w:t>
      </w:r>
      <w:r w:rsidR="00143F5D" w:rsidRPr="00001175">
        <w:rPr>
          <w:rFonts w:ascii="Arial" w:hAnsi="Arial" w:cs="Arial"/>
          <w:sz w:val="20"/>
        </w:rPr>
        <w:t>javno naročilo</w:t>
      </w:r>
      <w:r w:rsidR="004C4600" w:rsidRPr="00001175">
        <w:rPr>
          <w:rFonts w:ascii="Arial" w:hAnsi="Arial" w:cs="Arial"/>
          <w:sz w:val="20"/>
        </w:rPr>
        <w:t xml:space="preserve"> </w:t>
      </w:r>
      <w:r w:rsidR="004C4600" w:rsidRPr="00001175">
        <w:rPr>
          <w:rFonts w:ascii="Arial" w:hAnsi="Arial" w:cs="Arial"/>
          <w:b/>
          <w:sz w:val="20"/>
        </w:rPr>
        <w:t>»</w:t>
      </w:r>
      <w:r w:rsidR="00264310" w:rsidRPr="00001175">
        <w:rPr>
          <w:rFonts w:ascii="Arial" w:hAnsi="Arial" w:cs="Arial"/>
          <w:b/>
          <w:sz w:val="20"/>
        </w:rPr>
        <w:t>Ureditev Industrijske ceste LK-113391</w:t>
      </w:r>
      <w:r w:rsidR="004C4600" w:rsidRPr="00001175">
        <w:rPr>
          <w:rFonts w:ascii="Arial" w:hAnsi="Arial" w:cs="Arial"/>
          <w:b/>
          <w:sz w:val="20"/>
        </w:rPr>
        <w:t>«</w:t>
      </w:r>
      <w:r w:rsidRPr="00001175">
        <w:rPr>
          <w:rFonts w:ascii="Arial" w:hAnsi="Arial" w:cs="Arial"/>
          <w:sz w:val="20"/>
        </w:rPr>
        <w:t>:</w:t>
      </w:r>
    </w:p>
    <w:p w14:paraId="6D841A72" w14:textId="77777777" w:rsidR="00167398" w:rsidRPr="00001175" w:rsidRDefault="00167398" w:rsidP="008558A5">
      <w:pPr>
        <w:pStyle w:val="Telobesedila21"/>
        <w:spacing w:line="288" w:lineRule="auto"/>
        <w:ind w:left="0" w:firstLine="0"/>
        <w:contextualSpacing/>
        <w:rPr>
          <w:rFonts w:ascii="Arial" w:hAnsi="Arial" w:cs="Arial"/>
          <w:sz w:val="20"/>
        </w:rPr>
      </w:pPr>
    </w:p>
    <w:p w14:paraId="7FF771BC" w14:textId="77777777" w:rsidR="00167398" w:rsidRPr="00001175" w:rsidRDefault="00167398" w:rsidP="008558A5">
      <w:pPr>
        <w:pStyle w:val="Telobesedila21"/>
        <w:numPr>
          <w:ilvl w:val="0"/>
          <w:numId w:val="4"/>
        </w:numPr>
        <w:spacing w:line="288" w:lineRule="auto"/>
        <w:ind w:left="1077" w:hanging="357"/>
        <w:contextualSpacing/>
        <w:rPr>
          <w:rFonts w:ascii="Arial" w:hAnsi="Arial" w:cs="Arial"/>
          <w:sz w:val="20"/>
        </w:rPr>
      </w:pPr>
      <w:r w:rsidRPr="00001175">
        <w:rPr>
          <w:rFonts w:ascii="Arial" w:hAnsi="Arial" w:cs="Arial"/>
          <w:sz w:val="20"/>
        </w:rPr>
        <w:t xml:space="preserve">      samostojno</w:t>
      </w:r>
    </w:p>
    <w:p w14:paraId="52D32FE8" w14:textId="77777777" w:rsidR="00167398" w:rsidRPr="00001175" w:rsidRDefault="00167398" w:rsidP="008558A5">
      <w:pPr>
        <w:pStyle w:val="Telobesedila21"/>
        <w:numPr>
          <w:ilvl w:val="0"/>
          <w:numId w:val="4"/>
        </w:numPr>
        <w:spacing w:line="288" w:lineRule="auto"/>
        <w:ind w:left="1077" w:hanging="357"/>
        <w:contextualSpacing/>
        <w:rPr>
          <w:rFonts w:ascii="Arial" w:hAnsi="Arial" w:cs="Arial"/>
          <w:sz w:val="20"/>
        </w:rPr>
      </w:pPr>
      <w:r w:rsidRPr="00001175">
        <w:rPr>
          <w:rFonts w:ascii="Arial" w:hAnsi="Arial" w:cs="Arial"/>
          <w:sz w:val="20"/>
        </w:rPr>
        <w:t xml:space="preserve">      kot skupno ponudbo</w:t>
      </w:r>
    </w:p>
    <w:p w14:paraId="0AE1C5CE" w14:textId="77777777" w:rsidR="00167398" w:rsidRPr="00001175" w:rsidRDefault="00167398" w:rsidP="008558A5">
      <w:pPr>
        <w:pStyle w:val="Telobesedila21"/>
        <w:numPr>
          <w:ilvl w:val="0"/>
          <w:numId w:val="4"/>
        </w:numPr>
        <w:spacing w:line="288" w:lineRule="auto"/>
        <w:ind w:left="1077" w:hanging="357"/>
        <w:contextualSpacing/>
        <w:rPr>
          <w:rFonts w:ascii="Arial" w:hAnsi="Arial" w:cs="Arial"/>
          <w:sz w:val="20"/>
        </w:rPr>
      </w:pPr>
      <w:r w:rsidRPr="00001175">
        <w:rPr>
          <w:rFonts w:ascii="Arial" w:hAnsi="Arial" w:cs="Arial"/>
          <w:sz w:val="20"/>
        </w:rPr>
        <w:t xml:space="preserve">      s podizvajalci</w:t>
      </w:r>
    </w:p>
    <w:p w14:paraId="126E203E" w14:textId="77777777" w:rsidR="00167398" w:rsidRPr="00001175" w:rsidRDefault="00167398" w:rsidP="008558A5">
      <w:pPr>
        <w:spacing w:line="288" w:lineRule="auto"/>
        <w:contextualSpacing/>
        <w:jc w:val="both"/>
        <w:rPr>
          <w:rFonts w:ascii="Arial" w:hAnsi="Arial" w:cs="Arial"/>
          <w:sz w:val="20"/>
          <w:szCs w:val="20"/>
        </w:rPr>
      </w:pPr>
      <w:r w:rsidRPr="00001175">
        <w:rPr>
          <w:rFonts w:ascii="Arial" w:hAnsi="Arial" w:cs="Arial"/>
          <w:sz w:val="20"/>
          <w:szCs w:val="20"/>
        </w:rPr>
        <w:t>(ustrezno obkrožite).</w:t>
      </w:r>
    </w:p>
    <w:p w14:paraId="5DC9612B" w14:textId="77777777" w:rsidR="00167398" w:rsidRPr="00001175" w:rsidRDefault="00167398" w:rsidP="008558A5">
      <w:pPr>
        <w:spacing w:line="288" w:lineRule="auto"/>
        <w:contextualSpacing/>
        <w:jc w:val="both"/>
        <w:rPr>
          <w:rFonts w:ascii="Arial" w:hAnsi="Arial" w:cs="Arial"/>
          <w:sz w:val="20"/>
          <w:szCs w:val="20"/>
        </w:rPr>
      </w:pPr>
    </w:p>
    <w:p w14:paraId="11A193DA" w14:textId="5B929D1B" w:rsidR="00167398" w:rsidRPr="00001175" w:rsidRDefault="00167398" w:rsidP="008558A5">
      <w:pPr>
        <w:spacing w:line="288" w:lineRule="auto"/>
        <w:contextualSpacing/>
        <w:rPr>
          <w:rFonts w:ascii="Arial" w:hAnsi="Arial" w:cs="Arial"/>
          <w:sz w:val="20"/>
          <w:szCs w:val="20"/>
        </w:rPr>
      </w:pPr>
      <w:r w:rsidRPr="00001175">
        <w:rPr>
          <w:rFonts w:ascii="Arial" w:hAnsi="Arial" w:cs="Arial"/>
          <w:b/>
          <w:sz w:val="20"/>
          <w:szCs w:val="20"/>
        </w:rPr>
        <w:t xml:space="preserve">PODATKI O PONUDNIKU </w:t>
      </w:r>
    </w:p>
    <w:p w14:paraId="7EB1D4E1" w14:textId="77777777" w:rsidR="00167398" w:rsidRPr="00001175" w:rsidRDefault="00167398" w:rsidP="008558A5">
      <w:pPr>
        <w:spacing w:line="288" w:lineRule="auto"/>
        <w:contextualSpacing/>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167398" w:rsidRPr="00001175" w14:paraId="715015EA" w14:textId="77777777" w:rsidTr="00D8411A">
        <w:tc>
          <w:tcPr>
            <w:tcW w:w="4500" w:type="dxa"/>
          </w:tcPr>
          <w:p w14:paraId="0740AEE8" w14:textId="77777777"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Firma oz. naziv ponudnika</w:t>
            </w:r>
          </w:p>
          <w:p w14:paraId="5782B4CD" w14:textId="77777777" w:rsidR="00167398" w:rsidRPr="00001175" w:rsidRDefault="00167398" w:rsidP="008558A5">
            <w:pPr>
              <w:spacing w:line="288" w:lineRule="auto"/>
              <w:contextualSpacing/>
              <w:outlineLvl w:val="8"/>
              <w:rPr>
                <w:rFonts w:ascii="Arial" w:hAnsi="Arial" w:cs="Arial"/>
                <w:sz w:val="20"/>
                <w:szCs w:val="20"/>
              </w:rPr>
            </w:pPr>
          </w:p>
        </w:tc>
        <w:tc>
          <w:tcPr>
            <w:tcW w:w="4604" w:type="dxa"/>
          </w:tcPr>
          <w:p w14:paraId="4C5EF0FE" w14:textId="77777777" w:rsidR="00167398" w:rsidRPr="00001175" w:rsidRDefault="00167398" w:rsidP="008558A5">
            <w:pPr>
              <w:spacing w:line="288" w:lineRule="auto"/>
              <w:contextualSpacing/>
              <w:outlineLvl w:val="8"/>
              <w:rPr>
                <w:rFonts w:ascii="Arial" w:hAnsi="Arial" w:cs="Arial"/>
                <w:sz w:val="20"/>
                <w:szCs w:val="20"/>
              </w:rPr>
            </w:pPr>
          </w:p>
        </w:tc>
      </w:tr>
      <w:tr w:rsidR="00167398" w:rsidRPr="00001175" w14:paraId="50B9027E" w14:textId="77777777" w:rsidTr="00D8411A">
        <w:tc>
          <w:tcPr>
            <w:tcW w:w="4500" w:type="dxa"/>
          </w:tcPr>
          <w:p w14:paraId="2865A373" w14:textId="77777777"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Naslov</w:t>
            </w:r>
          </w:p>
          <w:p w14:paraId="5E3C4CEA" w14:textId="77777777" w:rsidR="00167398" w:rsidRPr="00001175" w:rsidRDefault="00167398" w:rsidP="008558A5">
            <w:pPr>
              <w:spacing w:line="288" w:lineRule="auto"/>
              <w:contextualSpacing/>
              <w:outlineLvl w:val="8"/>
              <w:rPr>
                <w:rFonts w:ascii="Arial" w:hAnsi="Arial" w:cs="Arial"/>
                <w:sz w:val="20"/>
                <w:szCs w:val="20"/>
              </w:rPr>
            </w:pPr>
          </w:p>
        </w:tc>
        <w:tc>
          <w:tcPr>
            <w:tcW w:w="4604" w:type="dxa"/>
          </w:tcPr>
          <w:p w14:paraId="4A5F9A8D" w14:textId="77777777" w:rsidR="00167398" w:rsidRPr="00001175" w:rsidRDefault="00167398" w:rsidP="008558A5">
            <w:pPr>
              <w:spacing w:line="288" w:lineRule="auto"/>
              <w:contextualSpacing/>
              <w:outlineLvl w:val="8"/>
              <w:rPr>
                <w:rFonts w:ascii="Arial" w:hAnsi="Arial" w:cs="Arial"/>
                <w:sz w:val="20"/>
                <w:szCs w:val="20"/>
              </w:rPr>
            </w:pPr>
          </w:p>
        </w:tc>
      </w:tr>
      <w:tr w:rsidR="00167398" w:rsidRPr="00001175" w14:paraId="005FE44C" w14:textId="77777777" w:rsidTr="00D8411A">
        <w:tc>
          <w:tcPr>
            <w:tcW w:w="4500" w:type="dxa"/>
          </w:tcPr>
          <w:p w14:paraId="64A16B7F" w14:textId="0529AFB0"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Telefon</w:t>
            </w:r>
          </w:p>
          <w:p w14:paraId="1FA5CB2B" w14:textId="77777777" w:rsidR="00167398" w:rsidRPr="00001175" w:rsidRDefault="00167398" w:rsidP="008558A5">
            <w:pPr>
              <w:spacing w:line="288" w:lineRule="auto"/>
              <w:contextualSpacing/>
              <w:outlineLvl w:val="8"/>
              <w:rPr>
                <w:rFonts w:ascii="Arial" w:hAnsi="Arial" w:cs="Arial"/>
                <w:sz w:val="20"/>
                <w:szCs w:val="20"/>
              </w:rPr>
            </w:pPr>
          </w:p>
        </w:tc>
        <w:tc>
          <w:tcPr>
            <w:tcW w:w="4604" w:type="dxa"/>
          </w:tcPr>
          <w:p w14:paraId="366FF6E8" w14:textId="77777777" w:rsidR="00167398" w:rsidRPr="00001175" w:rsidRDefault="00167398" w:rsidP="008558A5">
            <w:pPr>
              <w:spacing w:line="288" w:lineRule="auto"/>
              <w:contextualSpacing/>
              <w:outlineLvl w:val="8"/>
              <w:rPr>
                <w:rFonts w:ascii="Arial" w:hAnsi="Arial" w:cs="Arial"/>
                <w:sz w:val="20"/>
                <w:szCs w:val="20"/>
              </w:rPr>
            </w:pPr>
          </w:p>
        </w:tc>
      </w:tr>
      <w:tr w:rsidR="00167398" w:rsidRPr="00001175" w14:paraId="673519A2" w14:textId="77777777" w:rsidTr="00D8411A">
        <w:tc>
          <w:tcPr>
            <w:tcW w:w="4500" w:type="dxa"/>
          </w:tcPr>
          <w:p w14:paraId="237FDA81" w14:textId="77777777"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Mobilni telefon</w:t>
            </w:r>
          </w:p>
          <w:p w14:paraId="7AEE5D07" w14:textId="77777777" w:rsidR="00167398" w:rsidRPr="00001175" w:rsidRDefault="00167398" w:rsidP="008558A5">
            <w:pPr>
              <w:spacing w:line="288" w:lineRule="auto"/>
              <w:contextualSpacing/>
              <w:outlineLvl w:val="8"/>
              <w:rPr>
                <w:rFonts w:ascii="Arial" w:hAnsi="Arial" w:cs="Arial"/>
                <w:sz w:val="20"/>
                <w:szCs w:val="20"/>
              </w:rPr>
            </w:pPr>
          </w:p>
        </w:tc>
        <w:tc>
          <w:tcPr>
            <w:tcW w:w="4604" w:type="dxa"/>
          </w:tcPr>
          <w:p w14:paraId="2573D167" w14:textId="77777777" w:rsidR="00167398" w:rsidRPr="00001175" w:rsidRDefault="00167398" w:rsidP="008558A5">
            <w:pPr>
              <w:spacing w:line="288" w:lineRule="auto"/>
              <w:contextualSpacing/>
              <w:outlineLvl w:val="8"/>
              <w:rPr>
                <w:rFonts w:ascii="Arial" w:hAnsi="Arial" w:cs="Arial"/>
                <w:sz w:val="20"/>
                <w:szCs w:val="20"/>
              </w:rPr>
            </w:pPr>
          </w:p>
        </w:tc>
      </w:tr>
      <w:tr w:rsidR="00167398" w:rsidRPr="00001175" w14:paraId="00DBA980" w14:textId="77777777" w:rsidTr="00D8411A">
        <w:tc>
          <w:tcPr>
            <w:tcW w:w="4500" w:type="dxa"/>
          </w:tcPr>
          <w:p w14:paraId="7B25450C" w14:textId="77777777"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Elektronski naslov</w:t>
            </w:r>
          </w:p>
          <w:p w14:paraId="5FD6DE76" w14:textId="77777777" w:rsidR="00167398" w:rsidRPr="00001175" w:rsidRDefault="00167398" w:rsidP="008558A5">
            <w:pPr>
              <w:spacing w:line="288" w:lineRule="auto"/>
              <w:contextualSpacing/>
              <w:outlineLvl w:val="8"/>
              <w:rPr>
                <w:rFonts w:ascii="Arial" w:hAnsi="Arial" w:cs="Arial"/>
                <w:sz w:val="20"/>
                <w:szCs w:val="20"/>
              </w:rPr>
            </w:pPr>
          </w:p>
        </w:tc>
        <w:tc>
          <w:tcPr>
            <w:tcW w:w="4604" w:type="dxa"/>
          </w:tcPr>
          <w:p w14:paraId="51212D82" w14:textId="77777777" w:rsidR="00167398" w:rsidRPr="00001175" w:rsidRDefault="00167398" w:rsidP="008558A5">
            <w:pPr>
              <w:spacing w:line="288" w:lineRule="auto"/>
              <w:contextualSpacing/>
              <w:outlineLvl w:val="8"/>
              <w:rPr>
                <w:rFonts w:ascii="Arial" w:hAnsi="Arial" w:cs="Arial"/>
                <w:sz w:val="20"/>
                <w:szCs w:val="20"/>
              </w:rPr>
            </w:pPr>
          </w:p>
        </w:tc>
      </w:tr>
      <w:tr w:rsidR="00167398" w:rsidRPr="00001175" w14:paraId="06BBFE37" w14:textId="77777777" w:rsidTr="00D8411A">
        <w:tc>
          <w:tcPr>
            <w:tcW w:w="4500" w:type="dxa"/>
          </w:tcPr>
          <w:p w14:paraId="06023BBE" w14:textId="77777777"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Matična številka</w:t>
            </w:r>
          </w:p>
          <w:p w14:paraId="1EBA89E5" w14:textId="77777777" w:rsidR="00167398" w:rsidRPr="00001175" w:rsidRDefault="00167398" w:rsidP="008558A5">
            <w:pPr>
              <w:spacing w:line="288" w:lineRule="auto"/>
              <w:contextualSpacing/>
              <w:outlineLvl w:val="8"/>
              <w:rPr>
                <w:rFonts w:ascii="Arial" w:hAnsi="Arial" w:cs="Arial"/>
                <w:sz w:val="20"/>
                <w:szCs w:val="20"/>
              </w:rPr>
            </w:pPr>
          </w:p>
        </w:tc>
        <w:tc>
          <w:tcPr>
            <w:tcW w:w="4604" w:type="dxa"/>
          </w:tcPr>
          <w:p w14:paraId="7548D90F" w14:textId="77777777" w:rsidR="00167398" w:rsidRPr="00001175" w:rsidRDefault="00167398" w:rsidP="008558A5">
            <w:pPr>
              <w:spacing w:line="288" w:lineRule="auto"/>
              <w:contextualSpacing/>
              <w:outlineLvl w:val="8"/>
              <w:rPr>
                <w:rFonts w:ascii="Arial" w:hAnsi="Arial" w:cs="Arial"/>
                <w:sz w:val="20"/>
                <w:szCs w:val="20"/>
              </w:rPr>
            </w:pPr>
          </w:p>
        </w:tc>
      </w:tr>
      <w:tr w:rsidR="00167398" w:rsidRPr="00001175" w14:paraId="5D0A8D20" w14:textId="77777777" w:rsidTr="00D8411A">
        <w:tc>
          <w:tcPr>
            <w:tcW w:w="4500" w:type="dxa"/>
          </w:tcPr>
          <w:p w14:paraId="1B3E4E8F" w14:textId="1F48E6FC" w:rsidR="00910C87" w:rsidRPr="00001175" w:rsidRDefault="00910C87" w:rsidP="008558A5">
            <w:pPr>
              <w:spacing w:line="288" w:lineRule="auto"/>
              <w:contextualSpacing/>
              <w:outlineLvl w:val="8"/>
              <w:rPr>
                <w:rFonts w:ascii="Arial" w:hAnsi="Arial" w:cs="Arial"/>
                <w:sz w:val="20"/>
                <w:szCs w:val="20"/>
              </w:rPr>
            </w:pPr>
            <w:r w:rsidRPr="00001175">
              <w:rPr>
                <w:rFonts w:ascii="Arial" w:hAnsi="Arial" w:cs="Arial"/>
                <w:sz w:val="20"/>
                <w:szCs w:val="20"/>
              </w:rPr>
              <w:t xml:space="preserve">ID za DDV </w:t>
            </w:r>
          </w:p>
          <w:p w14:paraId="22F99CAE" w14:textId="6C55B652"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Davčna številka</w:t>
            </w:r>
          </w:p>
        </w:tc>
        <w:tc>
          <w:tcPr>
            <w:tcW w:w="4604" w:type="dxa"/>
          </w:tcPr>
          <w:p w14:paraId="5CFC7B14" w14:textId="77777777"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SI</w:t>
            </w:r>
          </w:p>
        </w:tc>
      </w:tr>
      <w:tr w:rsidR="00167398" w:rsidRPr="00001175" w14:paraId="27A8A777" w14:textId="77777777" w:rsidTr="00D8411A">
        <w:tc>
          <w:tcPr>
            <w:tcW w:w="4500" w:type="dxa"/>
          </w:tcPr>
          <w:p w14:paraId="78D4DCD0" w14:textId="5415AD3E"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Številka poslovnega računa</w:t>
            </w:r>
          </w:p>
          <w:p w14:paraId="19280FC0" w14:textId="77777777" w:rsidR="00167398" w:rsidRPr="00001175" w:rsidRDefault="00167398" w:rsidP="008558A5">
            <w:pPr>
              <w:spacing w:line="288" w:lineRule="auto"/>
              <w:contextualSpacing/>
              <w:outlineLvl w:val="8"/>
              <w:rPr>
                <w:rFonts w:ascii="Arial" w:hAnsi="Arial" w:cs="Arial"/>
                <w:sz w:val="20"/>
                <w:szCs w:val="20"/>
              </w:rPr>
            </w:pPr>
          </w:p>
        </w:tc>
        <w:tc>
          <w:tcPr>
            <w:tcW w:w="4604" w:type="dxa"/>
          </w:tcPr>
          <w:p w14:paraId="30F0F9B7" w14:textId="77777777" w:rsidR="00167398" w:rsidRPr="00001175" w:rsidRDefault="00167398" w:rsidP="008558A5">
            <w:pPr>
              <w:spacing w:line="288" w:lineRule="auto"/>
              <w:contextualSpacing/>
              <w:outlineLvl w:val="8"/>
              <w:rPr>
                <w:rFonts w:ascii="Arial" w:hAnsi="Arial" w:cs="Arial"/>
                <w:sz w:val="20"/>
                <w:szCs w:val="20"/>
              </w:rPr>
            </w:pPr>
          </w:p>
        </w:tc>
      </w:tr>
      <w:tr w:rsidR="00167398" w:rsidRPr="00001175" w14:paraId="4B3449DC" w14:textId="77777777" w:rsidTr="00D8411A">
        <w:tc>
          <w:tcPr>
            <w:tcW w:w="4500" w:type="dxa"/>
          </w:tcPr>
          <w:p w14:paraId="0C2D4CBC" w14:textId="77777777"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Naziv banke</w:t>
            </w:r>
          </w:p>
          <w:p w14:paraId="40E58D3B" w14:textId="77777777" w:rsidR="00167398" w:rsidRPr="00001175" w:rsidRDefault="00167398" w:rsidP="008558A5">
            <w:pPr>
              <w:spacing w:line="288" w:lineRule="auto"/>
              <w:contextualSpacing/>
              <w:outlineLvl w:val="8"/>
              <w:rPr>
                <w:rFonts w:ascii="Arial" w:hAnsi="Arial" w:cs="Arial"/>
                <w:sz w:val="20"/>
                <w:szCs w:val="20"/>
              </w:rPr>
            </w:pPr>
          </w:p>
        </w:tc>
        <w:tc>
          <w:tcPr>
            <w:tcW w:w="4604" w:type="dxa"/>
          </w:tcPr>
          <w:p w14:paraId="4167EE78" w14:textId="77777777" w:rsidR="00167398" w:rsidRPr="00001175" w:rsidRDefault="00167398" w:rsidP="008558A5">
            <w:pPr>
              <w:spacing w:line="288" w:lineRule="auto"/>
              <w:contextualSpacing/>
              <w:outlineLvl w:val="8"/>
              <w:rPr>
                <w:rFonts w:ascii="Arial" w:hAnsi="Arial" w:cs="Arial"/>
                <w:sz w:val="20"/>
                <w:szCs w:val="20"/>
              </w:rPr>
            </w:pPr>
          </w:p>
        </w:tc>
      </w:tr>
      <w:tr w:rsidR="00167398" w:rsidRPr="00001175" w14:paraId="128DE293" w14:textId="77777777" w:rsidTr="00D8411A">
        <w:tc>
          <w:tcPr>
            <w:tcW w:w="4500" w:type="dxa"/>
          </w:tcPr>
          <w:p w14:paraId="300255B7" w14:textId="77777777"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Zakoniti zastopnik</w:t>
            </w:r>
          </w:p>
          <w:p w14:paraId="649F0A52" w14:textId="77777777" w:rsidR="00167398" w:rsidRPr="00001175" w:rsidRDefault="00167398" w:rsidP="008558A5">
            <w:pPr>
              <w:spacing w:line="288" w:lineRule="auto"/>
              <w:contextualSpacing/>
              <w:outlineLvl w:val="8"/>
              <w:rPr>
                <w:rFonts w:ascii="Arial" w:hAnsi="Arial" w:cs="Arial"/>
                <w:sz w:val="20"/>
                <w:szCs w:val="20"/>
              </w:rPr>
            </w:pPr>
          </w:p>
        </w:tc>
        <w:tc>
          <w:tcPr>
            <w:tcW w:w="4604" w:type="dxa"/>
          </w:tcPr>
          <w:p w14:paraId="445BD883" w14:textId="77777777" w:rsidR="00167398" w:rsidRPr="00001175" w:rsidRDefault="00167398" w:rsidP="008558A5">
            <w:pPr>
              <w:spacing w:line="288" w:lineRule="auto"/>
              <w:contextualSpacing/>
              <w:outlineLvl w:val="8"/>
              <w:rPr>
                <w:rFonts w:ascii="Arial" w:hAnsi="Arial" w:cs="Arial"/>
                <w:sz w:val="20"/>
                <w:szCs w:val="20"/>
              </w:rPr>
            </w:pPr>
          </w:p>
        </w:tc>
      </w:tr>
      <w:tr w:rsidR="00167398" w:rsidRPr="00001175" w14:paraId="048C037C" w14:textId="77777777" w:rsidTr="00D8411A">
        <w:tc>
          <w:tcPr>
            <w:tcW w:w="4500" w:type="dxa"/>
          </w:tcPr>
          <w:p w14:paraId="6839D1BB" w14:textId="77777777"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Pooblaščena oseba za podpis pogodbe</w:t>
            </w:r>
          </w:p>
          <w:p w14:paraId="0D2FD2D8" w14:textId="77777777" w:rsidR="00167398" w:rsidRPr="00001175" w:rsidRDefault="00167398" w:rsidP="008558A5">
            <w:pPr>
              <w:spacing w:line="288" w:lineRule="auto"/>
              <w:contextualSpacing/>
              <w:outlineLvl w:val="8"/>
              <w:rPr>
                <w:rFonts w:ascii="Arial" w:hAnsi="Arial" w:cs="Arial"/>
                <w:sz w:val="20"/>
                <w:szCs w:val="20"/>
              </w:rPr>
            </w:pPr>
          </w:p>
        </w:tc>
        <w:tc>
          <w:tcPr>
            <w:tcW w:w="4604" w:type="dxa"/>
          </w:tcPr>
          <w:p w14:paraId="7EB86F1F" w14:textId="77777777" w:rsidR="00167398" w:rsidRPr="00001175" w:rsidRDefault="00167398" w:rsidP="008558A5">
            <w:pPr>
              <w:spacing w:line="288" w:lineRule="auto"/>
              <w:contextualSpacing/>
              <w:outlineLvl w:val="8"/>
              <w:rPr>
                <w:rFonts w:ascii="Arial" w:hAnsi="Arial" w:cs="Arial"/>
                <w:sz w:val="20"/>
                <w:szCs w:val="20"/>
              </w:rPr>
            </w:pPr>
          </w:p>
        </w:tc>
      </w:tr>
      <w:tr w:rsidR="00167398" w:rsidRPr="00001175" w14:paraId="6EE6547F" w14:textId="77777777" w:rsidTr="00D8411A">
        <w:tc>
          <w:tcPr>
            <w:tcW w:w="4500" w:type="dxa"/>
          </w:tcPr>
          <w:p w14:paraId="0A6E4C0B" w14:textId="703EDB69"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Pooblaščena oseba za tolmačenje ponudbe</w:t>
            </w:r>
            <w:r w:rsidR="00647797" w:rsidRPr="00001175">
              <w:rPr>
                <w:rFonts w:ascii="Arial" w:hAnsi="Arial" w:cs="Arial"/>
                <w:sz w:val="20"/>
                <w:szCs w:val="20"/>
              </w:rPr>
              <w:t xml:space="preserve"> – predstavnik ponudnika</w:t>
            </w:r>
          </w:p>
          <w:p w14:paraId="5EDA8140" w14:textId="7F9D6889" w:rsidR="00647797" w:rsidRPr="00001175" w:rsidRDefault="00647797" w:rsidP="008558A5">
            <w:pPr>
              <w:spacing w:line="288" w:lineRule="auto"/>
              <w:contextualSpacing/>
              <w:outlineLvl w:val="8"/>
              <w:rPr>
                <w:rFonts w:ascii="Arial" w:hAnsi="Arial" w:cs="Arial"/>
                <w:sz w:val="20"/>
                <w:szCs w:val="20"/>
              </w:rPr>
            </w:pPr>
            <w:r w:rsidRPr="00001175">
              <w:rPr>
                <w:rFonts w:ascii="Arial" w:hAnsi="Arial" w:cs="Arial"/>
                <w:sz w:val="20"/>
                <w:szCs w:val="20"/>
              </w:rPr>
              <w:t>Telefon</w:t>
            </w:r>
          </w:p>
          <w:p w14:paraId="44680AFA" w14:textId="10C916AC" w:rsidR="00167398" w:rsidRPr="00001175" w:rsidRDefault="00647797" w:rsidP="008558A5">
            <w:pPr>
              <w:spacing w:line="288" w:lineRule="auto"/>
              <w:contextualSpacing/>
              <w:outlineLvl w:val="8"/>
              <w:rPr>
                <w:rFonts w:ascii="Arial" w:hAnsi="Arial" w:cs="Arial"/>
                <w:sz w:val="20"/>
                <w:szCs w:val="20"/>
              </w:rPr>
            </w:pPr>
            <w:r w:rsidRPr="00001175">
              <w:rPr>
                <w:rFonts w:ascii="Arial" w:hAnsi="Arial" w:cs="Arial"/>
                <w:sz w:val="20"/>
                <w:szCs w:val="20"/>
              </w:rPr>
              <w:t>Elektronski naslov</w:t>
            </w:r>
          </w:p>
        </w:tc>
        <w:tc>
          <w:tcPr>
            <w:tcW w:w="4604" w:type="dxa"/>
          </w:tcPr>
          <w:p w14:paraId="6679EF83" w14:textId="77777777" w:rsidR="00167398" w:rsidRPr="00001175" w:rsidRDefault="00167398" w:rsidP="008558A5">
            <w:pPr>
              <w:spacing w:line="288" w:lineRule="auto"/>
              <w:contextualSpacing/>
              <w:outlineLvl w:val="8"/>
              <w:rPr>
                <w:rFonts w:ascii="Arial" w:hAnsi="Arial" w:cs="Arial"/>
                <w:sz w:val="20"/>
                <w:szCs w:val="20"/>
              </w:rPr>
            </w:pPr>
          </w:p>
        </w:tc>
      </w:tr>
      <w:tr w:rsidR="00167398" w:rsidRPr="00001175" w14:paraId="2FD3276F" w14:textId="77777777" w:rsidTr="00D8411A">
        <w:tc>
          <w:tcPr>
            <w:tcW w:w="4500" w:type="dxa"/>
          </w:tcPr>
          <w:p w14:paraId="15447929" w14:textId="77777777"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Rok veljavnosti ponudbe</w:t>
            </w:r>
          </w:p>
          <w:p w14:paraId="7EE8D875" w14:textId="68130528" w:rsidR="00167398" w:rsidRPr="00001175" w:rsidRDefault="00167398" w:rsidP="008558A5">
            <w:pPr>
              <w:spacing w:line="288" w:lineRule="auto"/>
              <w:contextualSpacing/>
              <w:outlineLvl w:val="8"/>
              <w:rPr>
                <w:rFonts w:ascii="Arial" w:hAnsi="Arial" w:cs="Arial"/>
                <w:sz w:val="20"/>
                <w:szCs w:val="20"/>
              </w:rPr>
            </w:pPr>
            <w:r w:rsidRPr="00001175">
              <w:rPr>
                <w:rFonts w:ascii="Arial" w:hAnsi="Arial" w:cs="Arial"/>
                <w:sz w:val="20"/>
                <w:szCs w:val="20"/>
              </w:rPr>
              <w:t>(najmanj</w:t>
            </w:r>
            <w:r w:rsidR="00910C87" w:rsidRPr="00001175">
              <w:rPr>
                <w:rFonts w:ascii="Arial" w:hAnsi="Arial" w:cs="Arial"/>
                <w:sz w:val="20"/>
                <w:szCs w:val="20"/>
              </w:rPr>
              <w:t xml:space="preserve"> </w:t>
            </w:r>
            <w:r w:rsidR="00104B19" w:rsidRPr="00001175">
              <w:rPr>
                <w:rFonts w:ascii="Arial" w:hAnsi="Arial" w:cs="Arial"/>
                <w:sz w:val="20"/>
                <w:szCs w:val="20"/>
              </w:rPr>
              <w:t>3</w:t>
            </w:r>
            <w:r w:rsidR="006764B0" w:rsidRPr="00001175">
              <w:t xml:space="preserve"> </w:t>
            </w:r>
            <w:r w:rsidR="001D1701" w:rsidRPr="002D3D98">
              <w:rPr>
                <w:rFonts w:ascii="Arial" w:hAnsi="Arial" w:cs="Arial"/>
                <w:sz w:val="20"/>
                <w:szCs w:val="20"/>
              </w:rPr>
              <w:t>mesece</w:t>
            </w:r>
            <w:r w:rsidR="001D1701">
              <w:t xml:space="preserve"> </w:t>
            </w:r>
            <w:r w:rsidR="006764B0" w:rsidRPr="00001175">
              <w:rPr>
                <w:rFonts w:ascii="Arial" w:hAnsi="Arial" w:cs="Arial"/>
                <w:sz w:val="20"/>
                <w:szCs w:val="20"/>
              </w:rPr>
              <w:t>od datuma/roka za oddajo ponudb</w:t>
            </w:r>
            <w:r w:rsidRPr="00001175">
              <w:rPr>
                <w:rFonts w:ascii="Arial" w:hAnsi="Arial" w:cs="Arial"/>
                <w:sz w:val="20"/>
                <w:szCs w:val="20"/>
              </w:rPr>
              <w:t>)</w:t>
            </w:r>
          </w:p>
        </w:tc>
        <w:tc>
          <w:tcPr>
            <w:tcW w:w="4604" w:type="dxa"/>
          </w:tcPr>
          <w:p w14:paraId="45C4F40B" w14:textId="77777777" w:rsidR="00167398" w:rsidRPr="00001175" w:rsidRDefault="00167398" w:rsidP="008558A5">
            <w:pPr>
              <w:spacing w:line="288" w:lineRule="auto"/>
              <w:contextualSpacing/>
              <w:outlineLvl w:val="8"/>
              <w:rPr>
                <w:rFonts w:ascii="Arial" w:hAnsi="Arial" w:cs="Arial"/>
                <w:sz w:val="20"/>
                <w:szCs w:val="20"/>
              </w:rPr>
            </w:pPr>
          </w:p>
        </w:tc>
      </w:tr>
    </w:tbl>
    <w:p w14:paraId="68FD2883" w14:textId="77777777" w:rsidR="00167398" w:rsidRPr="00001175" w:rsidRDefault="00167398" w:rsidP="008558A5">
      <w:pPr>
        <w:spacing w:line="288" w:lineRule="auto"/>
        <w:contextualSpacing/>
        <w:rPr>
          <w:rFonts w:ascii="Arial" w:hAnsi="Arial" w:cs="Arial"/>
          <w:b/>
          <w:sz w:val="20"/>
          <w:szCs w:val="20"/>
        </w:rPr>
      </w:pPr>
    </w:p>
    <w:p w14:paraId="3A13E083" w14:textId="77777777" w:rsidR="001976C0" w:rsidRPr="00001175" w:rsidRDefault="001976C0" w:rsidP="00207465">
      <w:pPr>
        <w:spacing w:line="288" w:lineRule="auto"/>
        <w:contextualSpacing/>
        <w:rPr>
          <w:rFonts w:ascii="Arial" w:hAnsi="Arial" w:cs="Arial"/>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835"/>
        <w:gridCol w:w="2125"/>
      </w:tblGrid>
      <w:tr w:rsidR="001976C0" w:rsidRPr="00001175" w14:paraId="6397FC18" w14:textId="77777777" w:rsidTr="000D1019">
        <w:trPr>
          <w:trHeight w:val="269"/>
        </w:trPr>
        <w:tc>
          <w:tcPr>
            <w:tcW w:w="4112" w:type="dxa"/>
          </w:tcPr>
          <w:p w14:paraId="7B14471B" w14:textId="77777777" w:rsidR="001976C0" w:rsidRPr="00001175" w:rsidRDefault="001976C0" w:rsidP="008558A5">
            <w:pPr>
              <w:spacing w:line="288" w:lineRule="auto"/>
              <w:ind w:left="-243"/>
              <w:contextualSpacing/>
              <w:jc w:val="center"/>
              <w:rPr>
                <w:rFonts w:ascii="Arial" w:hAnsi="Arial" w:cs="Arial"/>
                <w:sz w:val="20"/>
                <w:szCs w:val="20"/>
              </w:rPr>
            </w:pPr>
            <w:r w:rsidRPr="00001175">
              <w:rPr>
                <w:rFonts w:ascii="Arial" w:hAnsi="Arial" w:cs="Arial"/>
                <w:sz w:val="20"/>
                <w:szCs w:val="20"/>
              </w:rPr>
              <w:t>Kraj in datum:</w:t>
            </w:r>
          </w:p>
        </w:tc>
        <w:tc>
          <w:tcPr>
            <w:tcW w:w="2835" w:type="dxa"/>
          </w:tcPr>
          <w:p w14:paraId="53F8D237" w14:textId="77777777" w:rsidR="001976C0" w:rsidRPr="00001175" w:rsidRDefault="001976C0" w:rsidP="008558A5">
            <w:pPr>
              <w:spacing w:line="288" w:lineRule="auto"/>
              <w:ind w:left="-243"/>
              <w:contextualSpacing/>
              <w:jc w:val="center"/>
              <w:rPr>
                <w:rFonts w:ascii="Arial" w:hAnsi="Arial" w:cs="Arial"/>
                <w:sz w:val="20"/>
                <w:szCs w:val="20"/>
              </w:rPr>
            </w:pPr>
            <w:r w:rsidRPr="00001175">
              <w:rPr>
                <w:rFonts w:ascii="Arial" w:hAnsi="Arial" w:cs="Arial"/>
                <w:sz w:val="20"/>
                <w:szCs w:val="20"/>
              </w:rPr>
              <w:t>Žig:</w:t>
            </w:r>
          </w:p>
        </w:tc>
        <w:tc>
          <w:tcPr>
            <w:tcW w:w="2125" w:type="dxa"/>
          </w:tcPr>
          <w:p w14:paraId="0BA5681E" w14:textId="77777777" w:rsidR="001976C0" w:rsidRPr="00001175" w:rsidRDefault="001976C0" w:rsidP="008558A5">
            <w:pPr>
              <w:spacing w:line="288" w:lineRule="auto"/>
              <w:ind w:left="-243"/>
              <w:contextualSpacing/>
              <w:jc w:val="center"/>
              <w:rPr>
                <w:rFonts w:ascii="Arial" w:hAnsi="Arial" w:cs="Arial"/>
                <w:sz w:val="20"/>
                <w:szCs w:val="20"/>
              </w:rPr>
            </w:pPr>
            <w:r w:rsidRPr="00001175">
              <w:rPr>
                <w:rFonts w:ascii="Arial" w:hAnsi="Arial" w:cs="Arial"/>
                <w:sz w:val="20"/>
                <w:szCs w:val="20"/>
              </w:rPr>
              <w:t>Podpis:</w:t>
            </w:r>
          </w:p>
        </w:tc>
      </w:tr>
      <w:tr w:rsidR="001976C0" w:rsidRPr="00001175" w14:paraId="03D5BF2D" w14:textId="77777777" w:rsidTr="000D1019">
        <w:tc>
          <w:tcPr>
            <w:tcW w:w="4112" w:type="dxa"/>
          </w:tcPr>
          <w:p w14:paraId="58AF2392" w14:textId="77777777" w:rsidR="001976C0" w:rsidRPr="00001175" w:rsidRDefault="001976C0" w:rsidP="008558A5">
            <w:pPr>
              <w:spacing w:line="288" w:lineRule="auto"/>
              <w:ind w:left="-243"/>
              <w:contextualSpacing/>
              <w:rPr>
                <w:rFonts w:ascii="Arial" w:hAnsi="Arial" w:cs="Arial"/>
                <w:b/>
                <w:sz w:val="20"/>
                <w:szCs w:val="20"/>
              </w:rPr>
            </w:pPr>
          </w:p>
          <w:p w14:paraId="51F485BC" w14:textId="77777777" w:rsidR="001976C0" w:rsidRPr="00001175" w:rsidRDefault="001976C0" w:rsidP="008558A5">
            <w:pPr>
              <w:spacing w:line="288" w:lineRule="auto"/>
              <w:ind w:left="-243"/>
              <w:contextualSpacing/>
              <w:rPr>
                <w:rFonts w:ascii="Arial" w:hAnsi="Arial" w:cs="Arial"/>
                <w:b/>
                <w:sz w:val="20"/>
                <w:szCs w:val="20"/>
              </w:rPr>
            </w:pPr>
          </w:p>
          <w:p w14:paraId="2CBB5424" w14:textId="77777777" w:rsidR="001976C0" w:rsidRPr="00001175" w:rsidRDefault="001976C0" w:rsidP="008558A5">
            <w:pPr>
              <w:spacing w:line="288" w:lineRule="auto"/>
              <w:ind w:left="-243"/>
              <w:contextualSpacing/>
              <w:rPr>
                <w:rFonts w:ascii="Arial" w:hAnsi="Arial" w:cs="Arial"/>
                <w:b/>
                <w:sz w:val="20"/>
                <w:szCs w:val="20"/>
              </w:rPr>
            </w:pPr>
          </w:p>
        </w:tc>
        <w:tc>
          <w:tcPr>
            <w:tcW w:w="2835" w:type="dxa"/>
          </w:tcPr>
          <w:p w14:paraId="2997B090" w14:textId="77777777" w:rsidR="001976C0" w:rsidRPr="00001175" w:rsidRDefault="001976C0" w:rsidP="008558A5">
            <w:pPr>
              <w:spacing w:line="288" w:lineRule="auto"/>
              <w:ind w:left="-243"/>
              <w:contextualSpacing/>
              <w:rPr>
                <w:rFonts w:ascii="Arial" w:hAnsi="Arial" w:cs="Arial"/>
                <w:b/>
                <w:sz w:val="20"/>
                <w:szCs w:val="20"/>
              </w:rPr>
            </w:pPr>
          </w:p>
        </w:tc>
        <w:tc>
          <w:tcPr>
            <w:tcW w:w="2125" w:type="dxa"/>
          </w:tcPr>
          <w:p w14:paraId="3B5D42BA" w14:textId="77777777" w:rsidR="001976C0" w:rsidRPr="00001175" w:rsidRDefault="001976C0" w:rsidP="008558A5">
            <w:pPr>
              <w:spacing w:line="288" w:lineRule="auto"/>
              <w:ind w:left="-243"/>
              <w:contextualSpacing/>
              <w:rPr>
                <w:rFonts w:ascii="Arial" w:hAnsi="Arial" w:cs="Arial"/>
                <w:b/>
                <w:sz w:val="20"/>
                <w:szCs w:val="20"/>
              </w:rPr>
            </w:pPr>
          </w:p>
        </w:tc>
      </w:tr>
    </w:tbl>
    <w:p w14:paraId="4FF46DB3" w14:textId="77777777" w:rsidR="00167398" w:rsidRPr="00001175" w:rsidRDefault="00167398" w:rsidP="008558A5">
      <w:pPr>
        <w:spacing w:line="288" w:lineRule="auto"/>
        <w:ind w:left="720" w:hanging="720"/>
        <w:contextualSpacing/>
        <w:rPr>
          <w:rFonts w:ascii="Arial" w:hAnsi="Arial" w:cs="Arial"/>
          <w:b/>
          <w:sz w:val="20"/>
          <w:szCs w:val="20"/>
        </w:rPr>
      </w:pPr>
    </w:p>
    <w:p w14:paraId="40A81810" w14:textId="77777777" w:rsidR="0039261E" w:rsidRDefault="0039261E">
      <w:pPr>
        <w:rPr>
          <w:rFonts w:ascii="Arial" w:hAnsi="Arial" w:cs="Arial"/>
          <w:b/>
          <w:bCs/>
          <w:color w:val="000000"/>
          <w:sz w:val="20"/>
          <w:szCs w:val="20"/>
        </w:rPr>
      </w:pPr>
      <w:r>
        <w:rPr>
          <w:rFonts w:ascii="Arial" w:hAnsi="Arial" w:cs="Arial"/>
          <w:b/>
          <w:bCs/>
          <w:color w:val="000000"/>
          <w:sz w:val="20"/>
          <w:szCs w:val="20"/>
        </w:rPr>
        <w:br w:type="page"/>
      </w:r>
    </w:p>
    <w:p w14:paraId="42CF0C83" w14:textId="049E1C16" w:rsidR="003365CF" w:rsidRPr="00001175" w:rsidRDefault="003365CF" w:rsidP="008558A5">
      <w:pPr>
        <w:autoSpaceDE w:val="0"/>
        <w:autoSpaceDN w:val="0"/>
        <w:adjustRightInd w:val="0"/>
        <w:spacing w:line="288" w:lineRule="auto"/>
        <w:contextualSpacing/>
        <w:rPr>
          <w:rFonts w:ascii="Arial" w:hAnsi="Arial" w:cs="Arial"/>
          <w:b/>
          <w:bCs/>
          <w:color w:val="000000"/>
          <w:sz w:val="20"/>
          <w:szCs w:val="20"/>
        </w:rPr>
      </w:pPr>
      <w:r w:rsidRPr="00001175">
        <w:rPr>
          <w:rFonts w:ascii="Arial" w:hAnsi="Arial" w:cs="Arial"/>
          <w:b/>
          <w:bCs/>
          <w:color w:val="000000"/>
          <w:sz w:val="20"/>
          <w:szCs w:val="20"/>
        </w:rPr>
        <w:lastRenderedPageBreak/>
        <w:t xml:space="preserve">PRILOGA ŠT. 2: </w:t>
      </w:r>
      <w:r w:rsidR="00353C7B" w:rsidRPr="00001175">
        <w:rPr>
          <w:rFonts w:ascii="Arial" w:hAnsi="Arial" w:cs="Arial"/>
          <w:b/>
          <w:bCs/>
          <w:color w:val="000000"/>
          <w:sz w:val="20"/>
          <w:szCs w:val="20"/>
        </w:rPr>
        <w:t>ZAHTEVE NAROČNIKA +</w:t>
      </w:r>
      <w:r w:rsidR="00482B39" w:rsidRPr="00001175">
        <w:rPr>
          <w:rFonts w:ascii="Arial" w:hAnsi="Arial" w:cs="Arial"/>
          <w:b/>
          <w:bCs/>
          <w:color w:val="000000"/>
          <w:sz w:val="20"/>
          <w:szCs w:val="20"/>
        </w:rPr>
        <w:t xml:space="preserve"> </w:t>
      </w:r>
      <w:r w:rsidR="00997814" w:rsidRPr="00001175">
        <w:rPr>
          <w:rFonts w:ascii="Arial" w:hAnsi="Arial" w:cs="Arial"/>
          <w:b/>
          <w:bCs/>
          <w:color w:val="000000"/>
          <w:sz w:val="20"/>
          <w:szCs w:val="20"/>
        </w:rPr>
        <w:t>POPIS DEL</w:t>
      </w:r>
      <w:r w:rsidR="005D4AC5" w:rsidRPr="00001175">
        <w:rPr>
          <w:rFonts w:ascii="Arial" w:hAnsi="Arial" w:cs="Arial"/>
          <w:b/>
          <w:bCs/>
          <w:color w:val="000000"/>
          <w:sz w:val="20"/>
          <w:szCs w:val="20"/>
        </w:rPr>
        <w:t xml:space="preserve"> </w:t>
      </w:r>
      <w:r w:rsidR="00EC597F" w:rsidRPr="00001175">
        <w:rPr>
          <w:rFonts w:ascii="Arial" w:hAnsi="Arial" w:cs="Arial"/>
          <w:b/>
          <w:bCs/>
          <w:color w:val="000000"/>
          <w:sz w:val="20"/>
          <w:szCs w:val="20"/>
        </w:rPr>
        <w:t>+ PREDRAČUN</w:t>
      </w:r>
    </w:p>
    <w:p w14:paraId="458B6C02" w14:textId="77777777" w:rsidR="00F1640D" w:rsidRPr="00001175" w:rsidRDefault="00F1640D" w:rsidP="008558A5">
      <w:pPr>
        <w:pStyle w:val="Telobesedila-zamik3"/>
        <w:spacing w:line="288" w:lineRule="auto"/>
        <w:ind w:left="0" w:firstLine="0"/>
        <w:contextualSpacing/>
        <w:rPr>
          <w:sz w:val="20"/>
          <w:szCs w:val="20"/>
        </w:rPr>
      </w:pPr>
    </w:p>
    <w:p w14:paraId="37CE1B86" w14:textId="77777777" w:rsidR="00CC10A3" w:rsidRPr="00001175" w:rsidRDefault="00CC10A3" w:rsidP="008558A5">
      <w:pPr>
        <w:pStyle w:val="Telobesedila-zamik3"/>
        <w:spacing w:line="288" w:lineRule="auto"/>
        <w:ind w:left="0" w:firstLine="0"/>
        <w:contextualSpacing/>
        <w:rPr>
          <w:b w:val="0"/>
          <w:bCs/>
          <w:sz w:val="20"/>
          <w:szCs w:val="20"/>
        </w:rPr>
      </w:pPr>
      <w:r w:rsidRPr="00001175">
        <w:rPr>
          <w:b w:val="0"/>
          <w:bCs/>
          <w:sz w:val="20"/>
          <w:szCs w:val="20"/>
        </w:rPr>
        <w:t xml:space="preserve">1. To javno naročilo se izvaja kot zeleno javno naročanje, kar pomeni, da naročnik naroča gradnjo, ki ima v primerjavi z običajnimi gradnjami v celotni življenjski dobi manjši vpliv na okolje in zagotavlja varčevanje z naravnimi viri, materiali in energijo ter ima enake ali boljše funkcionalnosti. </w:t>
      </w:r>
    </w:p>
    <w:p w14:paraId="6BFAD395" w14:textId="77777777" w:rsidR="00CC10A3" w:rsidRPr="00001175" w:rsidRDefault="00CC10A3" w:rsidP="008558A5">
      <w:pPr>
        <w:pStyle w:val="Telobesedila-zamik3"/>
        <w:spacing w:line="288" w:lineRule="auto"/>
        <w:ind w:left="0" w:firstLine="0"/>
        <w:contextualSpacing/>
        <w:rPr>
          <w:b w:val="0"/>
          <w:bCs/>
          <w:sz w:val="20"/>
          <w:szCs w:val="20"/>
        </w:rPr>
      </w:pPr>
    </w:p>
    <w:p w14:paraId="2F1E103C" w14:textId="757A32C6" w:rsidR="00CC10A3" w:rsidRPr="00001175" w:rsidRDefault="00CC10A3" w:rsidP="008558A5">
      <w:pPr>
        <w:pStyle w:val="Telobesedila-zamik3"/>
        <w:spacing w:line="288" w:lineRule="auto"/>
        <w:ind w:left="0" w:firstLine="0"/>
        <w:contextualSpacing/>
        <w:rPr>
          <w:b w:val="0"/>
          <w:bCs/>
          <w:sz w:val="20"/>
          <w:szCs w:val="20"/>
        </w:rPr>
      </w:pPr>
      <w:r w:rsidRPr="00001175">
        <w:rPr>
          <w:b w:val="0"/>
          <w:bCs/>
          <w:sz w:val="20"/>
          <w:szCs w:val="20"/>
        </w:rPr>
        <w:t xml:space="preserve">Upošteva se zlasti naslednje </w:t>
      </w:r>
      <w:proofErr w:type="spellStart"/>
      <w:r w:rsidRPr="00001175">
        <w:rPr>
          <w:b w:val="0"/>
          <w:bCs/>
          <w:sz w:val="20"/>
          <w:szCs w:val="20"/>
        </w:rPr>
        <w:t>okoljske</w:t>
      </w:r>
      <w:proofErr w:type="spellEnd"/>
      <w:r w:rsidRPr="00001175">
        <w:rPr>
          <w:b w:val="0"/>
          <w:bCs/>
          <w:sz w:val="20"/>
          <w:szCs w:val="20"/>
        </w:rPr>
        <w:t xml:space="preserve"> vidike: energijska učinkovitost in uporaba obnovljivih oz. drugih nizko- ali </w:t>
      </w:r>
      <w:proofErr w:type="spellStart"/>
      <w:r w:rsidRPr="00001175">
        <w:rPr>
          <w:b w:val="0"/>
          <w:bCs/>
          <w:sz w:val="20"/>
          <w:szCs w:val="20"/>
        </w:rPr>
        <w:t>brezogljičnih</w:t>
      </w:r>
      <w:proofErr w:type="spellEnd"/>
      <w:r w:rsidRPr="00001175">
        <w:rPr>
          <w:b w:val="0"/>
          <w:bCs/>
          <w:sz w:val="20"/>
          <w:szCs w:val="20"/>
        </w:rPr>
        <w:t xml:space="preserve"> alternativnih virov energije (sem sodijo </w:t>
      </w:r>
      <w:proofErr w:type="spellStart"/>
      <w:r w:rsidRPr="00001175">
        <w:rPr>
          <w:b w:val="0"/>
          <w:bCs/>
          <w:sz w:val="20"/>
          <w:szCs w:val="20"/>
        </w:rPr>
        <w:t>biogoriva</w:t>
      </w:r>
      <w:proofErr w:type="spellEnd"/>
      <w:r w:rsidRPr="00001175">
        <w:rPr>
          <w:b w:val="0"/>
          <w:bCs/>
          <w:sz w:val="20"/>
          <w:szCs w:val="20"/>
        </w:rPr>
        <w:t xml:space="preserve">, vodik, sintetična goriva iz hidrogeniranja odpadnega ogljikovega dioksida, vodik, </w:t>
      </w:r>
      <w:proofErr w:type="spellStart"/>
      <w:r w:rsidRPr="00001175">
        <w:rPr>
          <w:b w:val="0"/>
          <w:bCs/>
          <w:sz w:val="20"/>
          <w:szCs w:val="20"/>
        </w:rPr>
        <w:t>biodizel</w:t>
      </w:r>
      <w:proofErr w:type="spellEnd"/>
      <w:r w:rsidRPr="00001175">
        <w:rPr>
          <w:b w:val="0"/>
          <w:bCs/>
          <w:sz w:val="20"/>
          <w:szCs w:val="20"/>
        </w:rPr>
        <w:t xml:space="preserve"> in podobni viri energije); učinkovita in ponovna raba vode; učinkovita raba virov; preprečevanje nevarnosti za zdravje ali okolje, zlasti onesnaževanje zraka, vode in tal ter zmanjševanje biotske raznovrstnosti; ponovna raba sekundarnih surovin in izdelkov ter preprečevanje in zmanjševanje nastajanja odpadkov, vključno zaradi daljše življenjske dobe gradnje itd.</w:t>
      </w:r>
    </w:p>
    <w:p w14:paraId="01C487C2" w14:textId="77777777" w:rsidR="00431864" w:rsidRPr="00001175" w:rsidRDefault="00431864" w:rsidP="008558A5">
      <w:pPr>
        <w:pStyle w:val="Telobesedila-zamik3"/>
        <w:spacing w:line="288" w:lineRule="auto"/>
        <w:ind w:left="0" w:firstLine="0"/>
        <w:contextualSpacing/>
        <w:rPr>
          <w:b w:val="0"/>
          <w:bCs/>
          <w:sz w:val="20"/>
          <w:szCs w:val="20"/>
        </w:rPr>
      </w:pPr>
    </w:p>
    <w:p w14:paraId="5ECEC6BF" w14:textId="77412468" w:rsidR="00431864" w:rsidRPr="00001175" w:rsidRDefault="00431864" w:rsidP="008558A5">
      <w:pPr>
        <w:pStyle w:val="Telobesedila-zamik3"/>
        <w:spacing w:line="288" w:lineRule="auto"/>
        <w:ind w:left="0" w:firstLine="0"/>
        <w:contextualSpacing/>
        <w:rPr>
          <w:b w:val="0"/>
          <w:bCs/>
          <w:sz w:val="20"/>
          <w:szCs w:val="20"/>
        </w:rPr>
      </w:pPr>
      <w:r w:rsidRPr="00001175">
        <w:rPr>
          <w:b w:val="0"/>
          <w:bCs/>
          <w:sz w:val="20"/>
          <w:szCs w:val="20"/>
        </w:rPr>
        <w:t>Pri tem zelenem javnem naročanju se upoštevajo naslednji predmeti javnega naročanja</w:t>
      </w:r>
      <w:r w:rsidR="0039261E">
        <w:rPr>
          <w:b w:val="0"/>
          <w:bCs/>
          <w:sz w:val="20"/>
          <w:szCs w:val="20"/>
        </w:rPr>
        <w:t>:</w:t>
      </w:r>
      <w:r w:rsidRPr="00001175">
        <w:rPr>
          <w:b w:val="0"/>
          <w:bCs/>
          <w:sz w:val="20"/>
          <w:szCs w:val="20"/>
        </w:rPr>
        <w:t xml:space="preserve"> gradnja cest ter cestna razsvetljava in prometna signalizacija.</w:t>
      </w:r>
    </w:p>
    <w:p w14:paraId="4E7D6000" w14:textId="77777777" w:rsidR="00CC10A3" w:rsidRPr="00001175" w:rsidRDefault="00CC10A3" w:rsidP="008558A5">
      <w:pPr>
        <w:pStyle w:val="Telobesedila-zamik3"/>
        <w:spacing w:line="288" w:lineRule="auto"/>
        <w:ind w:left="0" w:firstLine="0"/>
        <w:contextualSpacing/>
        <w:rPr>
          <w:b w:val="0"/>
          <w:bCs/>
          <w:sz w:val="20"/>
          <w:szCs w:val="20"/>
        </w:rPr>
      </w:pPr>
    </w:p>
    <w:p w14:paraId="43961C1B" w14:textId="0874BCA6" w:rsidR="00431864" w:rsidRPr="00001175" w:rsidRDefault="00431864" w:rsidP="008558A5">
      <w:pPr>
        <w:pStyle w:val="Telobesedila-zamik3"/>
        <w:spacing w:line="288" w:lineRule="auto"/>
        <w:ind w:left="0" w:firstLine="0"/>
        <w:contextualSpacing/>
        <w:rPr>
          <w:b w:val="0"/>
          <w:bCs/>
          <w:sz w:val="20"/>
          <w:szCs w:val="20"/>
        </w:rPr>
      </w:pPr>
      <w:r w:rsidRPr="00001175">
        <w:rPr>
          <w:b w:val="0"/>
          <w:bCs/>
          <w:sz w:val="20"/>
          <w:szCs w:val="20"/>
        </w:rPr>
        <w:t xml:space="preserve">Skladno z Uredbo o zelenem javnem naročanju (Uradni list RS, št. </w:t>
      </w:r>
      <w:bookmarkStart w:id="0" w:name="_Hlk212193158"/>
      <w:r w:rsidRPr="00001175">
        <w:rPr>
          <w:b w:val="0"/>
          <w:bCs/>
          <w:sz w:val="20"/>
          <w:szCs w:val="20"/>
        </w:rPr>
        <w:t>51/17, 64/19, 121/21, 132/23 in 43/25</w:t>
      </w:r>
      <w:bookmarkEnd w:id="0"/>
      <w:r w:rsidRPr="00001175">
        <w:rPr>
          <w:b w:val="0"/>
          <w:bCs/>
          <w:sz w:val="20"/>
          <w:szCs w:val="20"/>
        </w:rPr>
        <w:t>) so zahteve pri izvedbi predmeta naročila naslednje:</w:t>
      </w:r>
    </w:p>
    <w:p w14:paraId="200E84BD" w14:textId="20BA2328" w:rsidR="00431864" w:rsidRPr="00001175" w:rsidRDefault="00431864" w:rsidP="00431864">
      <w:pPr>
        <w:pStyle w:val="Telobesedila-zamik3"/>
        <w:numPr>
          <w:ilvl w:val="0"/>
          <w:numId w:val="36"/>
        </w:numPr>
        <w:spacing w:line="288" w:lineRule="auto"/>
        <w:contextualSpacing/>
        <w:rPr>
          <w:b w:val="0"/>
          <w:bCs/>
          <w:sz w:val="20"/>
          <w:szCs w:val="20"/>
        </w:rPr>
      </w:pPr>
      <w:r w:rsidRPr="00001175">
        <w:rPr>
          <w:b w:val="0"/>
          <w:bCs/>
          <w:sz w:val="20"/>
          <w:szCs w:val="20"/>
        </w:rPr>
        <w:t>pri gradnji vozišča ceste se recikliran asfaltni granulat (</w:t>
      </w:r>
      <w:proofErr w:type="spellStart"/>
      <w:r w:rsidRPr="00001175">
        <w:rPr>
          <w:b w:val="0"/>
          <w:bCs/>
          <w:sz w:val="20"/>
          <w:szCs w:val="20"/>
        </w:rPr>
        <w:t>rezkanec</w:t>
      </w:r>
      <w:proofErr w:type="spellEnd"/>
      <w:r w:rsidRPr="00001175">
        <w:rPr>
          <w:b w:val="0"/>
          <w:bCs/>
          <w:sz w:val="20"/>
          <w:szCs w:val="20"/>
        </w:rPr>
        <w:t xml:space="preserve">), ki je nastal ob prenovi te ceste ali je iz drugega vira, uporabi prioritetno za proizvodnjo novih </w:t>
      </w:r>
      <w:proofErr w:type="spellStart"/>
      <w:r w:rsidRPr="00001175">
        <w:rPr>
          <w:b w:val="0"/>
          <w:bCs/>
          <w:sz w:val="20"/>
          <w:szCs w:val="20"/>
        </w:rPr>
        <w:t>bituminiziranih</w:t>
      </w:r>
      <w:proofErr w:type="spellEnd"/>
      <w:r w:rsidRPr="00001175">
        <w:rPr>
          <w:b w:val="0"/>
          <w:bCs/>
          <w:sz w:val="20"/>
          <w:szCs w:val="20"/>
        </w:rPr>
        <w:t xml:space="preserve"> zmesi, podredno pa zlasti za plasti, stabilizirane s hidravličnim ali bitumenskim vezivom, tampon (vključno z bankinami), posteljico, nasipe ter zasipe, in sicer v količini, ki je potrebna;</w:t>
      </w:r>
    </w:p>
    <w:p w14:paraId="721DC4F3" w14:textId="72438A41" w:rsidR="00431864" w:rsidRPr="00001175" w:rsidRDefault="00431864" w:rsidP="00431864">
      <w:pPr>
        <w:pStyle w:val="Telobesedila-zamik3"/>
        <w:numPr>
          <w:ilvl w:val="0"/>
          <w:numId w:val="36"/>
        </w:numPr>
        <w:spacing w:line="288" w:lineRule="auto"/>
        <w:contextualSpacing/>
        <w:rPr>
          <w:b w:val="0"/>
          <w:bCs/>
          <w:sz w:val="20"/>
          <w:szCs w:val="20"/>
        </w:rPr>
      </w:pPr>
      <w:r w:rsidRPr="00001175">
        <w:rPr>
          <w:b w:val="0"/>
          <w:bCs/>
          <w:sz w:val="20"/>
          <w:szCs w:val="20"/>
        </w:rPr>
        <w:t>namesto klasičnih asfaltnih zmesi se predvidi uporabo toplih asfaltov;</w:t>
      </w:r>
    </w:p>
    <w:p w14:paraId="5BB6CEA3" w14:textId="7F4C4350" w:rsidR="00431864" w:rsidRPr="00001175" w:rsidRDefault="00431864" w:rsidP="00431864">
      <w:pPr>
        <w:pStyle w:val="Telobesedila-zamik3"/>
        <w:numPr>
          <w:ilvl w:val="0"/>
          <w:numId w:val="36"/>
        </w:numPr>
        <w:spacing w:line="288" w:lineRule="auto"/>
        <w:contextualSpacing/>
        <w:rPr>
          <w:b w:val="0"/>
          <w:bCs/>
          <w:sz w:val="20"/>
          <w:szCs w:val="20"/>
        </w:rPr>
      </w:pPr>
      <w:r w:rsidRPr="00001175">
        <w:rPr>
          <w:b w:val="0"/>
          <w:bCs/>
          <w:sz w:val="20"/>
          <w:szCs w:val="20"/>
        </w:rPr>
        <w:t>predvidi se uporabo asfaltnih zmesi za znižanje hrupa</w:t>
      </w:r>
      <w:r w:rsidR="00ED6FCE" w:rsidRPr="00001175">
        <w:rPr>
          <w:b w:val="0"/>
          <w:bCs/>
          <w:sz w:val="20"/>
          <w:szCs w:val="20"/>
        </w:rPr>
        <w:t>;</w:t>
      </w:r>
    </w:p>
    <w:p w14:paraId="64DA146A" w14:textId="4566A087" w:rsidR="00ED6FCE" w:rsidRPr="00001175" w:rsidRDefault="00ED6FCE" w:rsidP="00431864">
      <w:pPr>
        <w:pStyle w:val="Telobesedila-zamik3"/>
        <w:numPr>
          <w:ilvl w:val="0"/>
          <w:numId w:val="36"/>
        </w:numPr>
        <w:spacing w:line="288" w:lineRule="auto"/>
        <w:contextualSpacing/>
        <w:rPr>
          <w:b w:val="0"/>
          <w:bCs/>
          <w:sz w:val="20"/>
          <w:szCs w:val="20"/>
        </w:rPr>
      </w:pPr>
      <w:r w:rsidRPr="00001175">
        <w:rPr>
          <w:b w:val="0"/>
          <w:bCs/>
          <w:sz w:val="20"/>
          <w:szCs w:val="20"/>
        </w:rPr>
        <w:t>pri prenovi cestne razsvetljave se zagotovi 30 % prihranka porabe električne en</w:t>
      </w:r>
      <w:r w:rsidR="00B416C8">
        <w:rPr>
          <w:b w:val="0"/>
          <w:bCs/>
          <w:sz w:val="20"/>
          <w:szCs w:val="20"/>
        </w:rPr>
        <w:t>e</w:t>
      </w:r>
      <w:r w:rsidRPr="00001175">
        <w:rPr>
          <w:b w:val="0"/>
          <w:bCs/>
          <w:sz w:val="20"/>
          <w:szCs w:val="20"/>
        </w:rPr>
        <w:t>rgije;</w:t>
      </w:r>
    </w:p>
    <w:p w14:paraId="14F8A703" w14:textId="6151815C" w:rsidR="00ED6FCE" w:rsidRPr="00001175" w:rsidRDefault="00ED6FCE" w:rsidP="00431864">
      <w:pPr>
        <w:pStyle w:val="Telobesedila-zamik3"/>
        <w:numPr>
          <w:ilvl w:val="0"/>
          <w:numId w:val="36"/>
        </w:numPr>
        <w:spacing w:line="288" w:lineRule="auto"/>
        <w:contextualSpacing/>
        <w:rPr>
          <w:b w:val="0"/>
          <w:bCs/>
          <w:sz w:val="20"/>
          <w:szCs w:val="20"/>
        </w:rPr>
      </w:pPr>
      <w:r w:rsidRPr="00001175">
        <w:rPr>
          <w:b w:val="0"/>
          <w:bCs/>
          <w:sz w:val="20"/>
          <w:szCs w:val="20"/>
        </w:rPr>
        <w:t>najmanj 30 % cestne razsvetljave omogoča zmanjšanje emisij nepotrebne svetlobe.</w:t>
      </w:r>
    </w:p>
    <w:p w14:paraId="296C471D" w14:textId="77777777" w:rsidR="00CC10A3" w:rsidRPr="00001175" w:rsidRDefault="00CC10A3" w:rsidP="008558A5">
      <w:pPr>
        <w:pStyle w:val="Telobesedila-zamik3"/>
        <w:spacing w:line="288" w:lineRule="auto"/>
        <w:ind w:left="0" w:firstLine="0"/>
        <w:contextualSpacing/>
        <w:rPr>
          <w:sz w:val="20"/>
          <w:szCs w:val="20"/>
        </w:rPr>
      </w:pPr>
    </w:p>
    <w:p w14:paraId="3863B34F" w14:textId="04E466D4" w:rsidR="004A4B2E" w:rsidRPr="00001175" w:rsidRDefault="004A4B2E" w:rsidP="008558A5">
      <w:pPr>
        <w:pStyle w:val="Telobesedila-zamik3"/>
        <w:spacing w:line="288" w:lineRule="auto"/>
        <w:ind w:left="0" w:firstLine="0"/>
        <w:contextualSpacing/>
        <w:rPr>
          <w:b w:val="0"/>
          <w:bCs/>
          <w:sz w:val="20"/>
          <w:szCs w:val="20"/>
        </w:rPr>
      </w:pPr>
      <w:r w:rsidRPr="00001175">
        <w:rPr>
          <w:b w:val="0"/>
          <w:bCs/>
          <w:sz w:val="20"/>
          <w:szCs w:val="20"/>
          <w:u w:val="single"/>
        </w:rPr>
        <w:t>Dokazilo</w:t>
      </w:r>
      <w:r w:rsidRPr="00001175">
        <w:rPr>
          <w:b w:val="0"/>
          <w:bCs/>
          <w:sz w:val="20"/>
          <w:szCs w:val="20"/>
        </w:rPr>
        <w:t>: V nadaljevanju postopka bo najugodnejši ponudnik pozvan k predložitvi izjave, da bo pri gradnji zagotovljeno izpolnjevanje vseh zgoraj navedenih zahtev. Naročnik bo med izvajanjem predmeta naročila preverjal, ali izbrani ponudnik izpolnjuje navedene zahteve.</w:t>
      </w:r>
    </w:p>
    <w:p w14:paraId="6A1F5665" w14:textId="77777777" w:rsidR="00D02A67" w:rsidRPr="00001175" w:rsidRDefault="00D02A67" w:rsidP="008558A5">
      <w:pPr>
        <w:pStyle w:val="Telobesedila-zamik3"/>
        <w:spacing w:line="288" w:lineRule="auto"/>
        <w:ind w:left="0" w:firstLine="0"/>
        <w:contextualSpacing/>
        <w:rPr>
          <w:b w:val="0"/>
          <w:bCs/>
          <w:sz w:val="20"/>
          <w:szCs w:val="20"/>
        </w:rPr>
      </w:pPr>
    </w:p>
    <w:p w14:paraId="3E55BC57" w14:textId="5264EA02" w:rsidR="00D02A67" w:rsidRPr="00001175" w:rsidRDefault="00D02A67" w:rsidP="008558A5">
      <w:pPr>
        <w:pStyle w:val="Telobesedila-zamik3"/>
        <w:spacing w:line="288" w:lineRule="auto"/>
        <w:ind w:left="0" w:firstLine="0"/>
        <w:contextualSpacing/>
        <w:rPr>
          <w:b w:val="0"/>
          <w:bCs/>
          <w:sz w:val="20"/>
          <w:szCs w:val="20"/>
        </w:rPr>
      </w:pPr>
      <w:r w:rsidRPr="00001175">
        <w:rPr>
          <w:b w:val="0"/>
          <w:bCs/>
          <w:sz w:val="20"/>
          <w:szCs w:val="20"/>
        </w:rPr>
        <w:t>Najkasneje pri primopredaji bo moral izbrani ponudnik naročniku posredovati tehnično dokumentacijo proizvajalca, iz katere izhaja, da uporabljeni gradbeni materiali izpolnjujejo naročnikove zahteve glede deleža uporabljenih umetnih in recikliranih materialov, kot zahtevano v tej točki.</w:t>
      </w:r>
    </w:p>
    <w:p w14:paraId="695B29E7" w14:textId="77777777" w:rsidR="00CC10A3" w:rsidRPr="00001175" w:rsidRDefault="00CC10A3" w:rsidP="008558A5">
      <w:pPr>
        <w:pStyle w:val="Telobesedila-zamik3"/>
        <w:spacing w:line="288" w:lineRule="auto"/>
        <w:ind w:left="0" w:firstLine="0"/>
        <w:contextualSpacing/>
        <w:rPr>
          <w:sz w:val="20"/>
          <w:szCs w:val="20"/>
        </w:rPr>
      </w:pPr>
    </w:p>
    <w:p w14:paraId="1BE86491" w14:textId="5DF6E246" w:rsidR="00485F71" w:rsidRPr="00001175" w:rsidRDefault="00485F71" w:rsidP="00485F71">
      <w:pPr>
        <w:pStyle w:val="Telobesedila-zamik3"/>
        <w:spacing w:line="288" w:lineRule="auto"/>
        <w:contextualSpacing/>
        <w:rPr>
          <w:b w:val="0"/>
          <w:bCs/>
          <w:sz w:val="20"/>
          <w:szCs w:val="20"/>
        </w:rPr>
      </w:pPr>
      <w:r w:rsidRPr="00001175">
        <w:rPr>
          <w:b w:val="0"/>
          <w:bCs/>
          <w:sz w:val="20"/>
          <w:szCs w:val="20"/>
        </w:rPr>
        <w:t>2. Za izvedbo predmeta javnega naročila sta bili izdelani dve projektni dokumentaciji:</w:t>
      </w:r>
    </w:p>
    <w:p w14:paraId="7CC49343" w14:textId="0682CFA5" w:rsidR="00A03CC5" w:rsidRPr="00001175" w:rsidRDefault="00A03CC5" w:rsidP="00A03CC5">
      <w:pPr>
        <w:spacing w:line="288" w:lineRule="auto"/>
        <w:contextualSpacing/>
        <w:jc w:val="both"/>
        <w:rPr>
          <w:rFonts w:ascii="Arial" w:hAnsi="Arial" w:cs="Arial"/>
          <w:sz w:val="20"/>
        </w:rPr>
      </w:pPr>
      <w:r w:rsidRPr="00001175">
        <w:rPr>
          <w:rFonts w:ascii="Arial" w:hAnsi="Arial" w:cs="Arial"/>
          <w:sz w:val="20"/>
        </w:rPr>
        <w:t xml:space="preserve">- projektna dokumentacija "Ureditev industrijske ceste LK-113391", PZI št. U12/2116-23, ki jo je izdelalo projektantsko podjetje </w:t>
      </w:r>
      <w:proofErr w:type="spellStart"/>
      <w:r w:rsidRPr="00001175">
        <w:rPr>
          <w:rFonts w:ascii="Arial" w:hAnsi="Arial" w:cs="Arial"/>
          <w:sz w:val="20"/>
        </w:rPr>
        <w:t>KProjektL</w:t>
      </w:r>
      <w:proofErr w:type="spellEnd"/>
      <w:r w:rsidRPr="00001175">
        <w:rPr>
          <w:rFonts w:ascii="Arial" w:hAnsi="Arial" w:cs="Arial"/>
          <w:sz w:val="20"/>
        </w:rPr>
        <w:t xml:space="preserve"> d.o.o., Tbilisijska cesta 61, 1000 Ljubljana v avgust 202</w:t>
      </w:r>
      <w:r w:rsidR="002C2140" w:rsidRPr="00001175">
        <w:rPr>
          <w:rFonts w:ascii="Arial" w:hAnsi="Arial" w:cs="Arial"/>
          <w:sz w:val="20"/>
        </w:rPr>
        <w:t>5</w:t>
      </w:r>
      <w:r w:rsidRPr="00001175">
        <w:rPr>
          <w:rFonts w:ascii="Arial" w:hAnsi="Arial" w:cs="Arial"/>
          <w:sz w:val="20"/>
        </w:rPr>
        <w:t>;</w:t>
      </w:r>
    </w:p>
    <w:p w14:paraId="1C526F72" w14:textId="3EE17B87" w:rsidR="00A03CC5" w:rsidRPr="00001175" w:rsidRDefault="00A03CC5" w:rsidP="00A03CC5">
      <w:pPr>
        <w:spacing w:line="288" w:lineRule="auto"/>
        <w:contextualSpacing/>
        <w:jc w:val="both"/>
        <w:rPr>
          <w:rFonts w:ascii="Arial" w:hAnsi="Arial" w:cs="Arial"/>
          <w:sz w:val="20"/>
        </w:rPr>
      </w:pPr>
      <w:r w:rsidRPr="00001175">
        <w:rPr>
          <w:rFonts w:ascii="Arial" w:hAnsi="Arial" w:cs="Arial"/>
          <w:sz w:val="20"/>
        </w:rPr>
        <w:t xml:space="preserve">- projektna dokumentacija "Ureditev dela industrijske ceste in križanja s Taborsko cesto", št. 077/20-C, ki ga je izdelalo projektantsko podjetje IB-KOM d.o.o., Cesta Dolomitskega obreda 10c, 1000 Ljubljana v </w:t>
      </w:r>
      <w:r w:rsidR="002C2140" w:rsidRPr="00001175">
        <w:rPr>
          <w:rFonts w:ascii="Arial" w:hAnsi="Arial" w:cs="Arial"/>
          <w:sz w:val="20"/>
        </w:rPr>
        <w:t>september</w:t>
      </w:r>
      <w:r w:rsidRPr="00001175">
        <w:rPr>
          <w:rFonts w:ascii="Arial" w:hAnsi="Arial" w:cs="Arial"/>
          <w:sz w:val="20"/>
        </w:rPr>
        <w:t xml:space="preserve"> 202</w:t>
      </w:r>
      <w:r w:rsidR="002C2140" w:rsidRPr="00001175">
        <w:rPr>
          <w:rFonts w:ascii="Arial" w:hAnsi="Arial" w:cs="Arial"/>
          <w:sz w:val="20"/>
        </w:rPr>
        <w:t>5</w:t>
      </w:r>
      <w:r w:rsidRPr="00001175">
        <w:rPr>
          <w:rFonts w:ascii="Arial" w:hAnsi="Arial" w:cs="Arial"/>
          <w:sz w:val="20"/>
        </w:rPr>
        <w:t>,</w:t>
      </w:r>
    </w:p>
    <w:p w14:paraId="6C1A9355" w14:textId="3E0DD2D9" w:rsidR="00A03CC5" w:rsidRPr="00001175" w:rsidRDefault="00A03CC5" w:rsidP="00A03CC5">
      <w:pPr>
        <w:spacing w:line="288" w:lineRule="auto"/>
        <w:contextualSpacing/>
        <w:jc w:val="both"/>
        <w:rPr>
          <w:rFonts w:ascii="Arial" w:hAnsi="Arial" w:cs="Arial"/>
          <w:sz w:val="20"/>
        </w:rPr>
      </w:pPr>
      <w:r w:rsidRPr="00001175">
        <w:rPr>
          <w:rFonts w:ascii="Arial" w:hAnsi="Arial" w:cs="Arial"/>
          <w:sz w:val="20"/>
        </w:rPr>
        <w:t>ki se nahajata v ločenih prilogah in se smatra kot del te dokumentacije v zvezi z oddajo javnega naročila.</w:t>
      </w:r>
    </w:p>
    <w:p w14:paraId="0B762386" w14:textId="77777777" w:rsidR="00485F71" w:rsidRPr="00001175" w:rsidRDefault="00485F71" w:rsidP="008558A5">
      <w:pPr>
        <w:pStyle w:val="Telobesedila-zamik3"/>
        <w:spacing w:line="288" w:lineRule="auto"/>
        <w:ind w:left="0" w:firstLine="0"/>
        <w:contextualSpacing/>
        <w:rPr>
          <w:b w:val="0"/>
          <w:bCs/>
          <w:sz w:val="20"/>
          <w:szCs w:val="20"/>
        </w:rPr>
      </w:pPr>
    </w:p>
    <w:p w14:paraId="359D0549" w14:textId="7DE546C1" w:rsidR="00DF7962" w:rsidRPr="00001175" w:rsidRDefault="00485F71" w:rsidP="00F1640D">
      <w:pPr>
        <w:pStyle w:val="Odstavekseznama"/>
        <w:ind w:left="0"/>
        <w:jc w:val="both"/>
        <w:rPr>
          <w:rFonts w:ascii="Arial" w:eastAsia="Times New Roman" w:hAnsi="Arial" w:cs="Arial"/>
          <w:sz w:val="20"/>
          <w:szCs w:val="20"/>
          <w:lang w:eastAsia="sl-SI"/>
        </w:rPr>
      </w:pPr>
      <w:bookmarkStart w:id="1" w:name="_Hlk211499082"/>
      <w:r w:rsidRPr="00001175">
        <w:rPr>
          <w:rFonts w:ascii="Arial" w:hAnsi="Arial" w:cs="Arial"/>
          <w:bCs/>
          <w:color w:val="000000"/>
          <w:sz w:val="20"/>
          <w:szCs w:val="20"/>
        </w:rPr>
        <w:t>3</w:t>
      </w:r>
      <w:r w:rsidR="00F1640D" w:rsidRPr="00001175">
        <w:rPr>
          <w:rFonts w:ascii="Arial" w:hAnsi="Arial" w:cs="Arial"/>
          <w:bCs/>
          <w:color w:val="000000"/>
          <w:sz w:val="20"/>
          <w:szCs w:val="20"/>
        </w:rPr>
        <w:t xml:space="preserve">. </w:t>
      </w:r>
      <w:r w:rsidR="00DF7962" w:rsidRPr="00001175">
        <w:rPr>
          <w:rFonts w:ascii="Arial" w:hAnsi="Arial" w:cs="Arial"/>
          <w:bCs/>
          <w:color w:val="000000"/>
          <w:sz w:val="20"/>
          <w:szCs w:val="20"/>
        </w:rPr>
        <w:t xml:space="preserve">Popis </w:t>
      </w:r>
      <w:bookmarkEnd w:id="1"/>
      <w:r w:rsidR="00DF7962" w:rsidRPr="00001175">
        <w:rPr>
          <w:rFonts w:ascii="Arial" w:hAnsi="Arial" w:cs="Arial"/>
          <w:bCs/>
          <w:color w:val="000000"/>
          <w:sz w:val="20"/>
          <w:szCs w:val="20"/>
        </w:rPr>
        <w:t xml:space="preserve">del se nahaja v ločeni </w:t>
      </w:r>
      <w:r w:rsidR="005A7B4A" w:rsidRPr="00001175">
        <w:rPr>
          <w:rFonts w:ascii="Arial" w:hAnsi="Arial" w:cs="Arial"/>
          <w:bCs/>
          <w:color w:val="000000"/>
          <w:sz w:val="20"/>
          <w:szCs w:val="20"/>
        </w:rPr>
        <w:t>prilogi in se smatra</w:t>
      </w:r>
      <w:r w:rsidR="007F6F8D">
        <w:rPr>
          <w:rFonts w:ascii="Arial" w:hAnsi="Arial" w:cs="Arial"/>
          <w:bCs/>
          <w:color w:val="000000"/>
          <w:sz w:val="20"/>
          <w:szCs w:val="20"/>
        </w:rPr>
        <w:t>ta</w:t>
      </w:r>
      <w:r w:rsidR="005A7B4A" w:rsidRPr="00001175">
        <w:rPr>
          <w:rFonts w:ascii="Arial" w:hAnsi="Arial" w:cs="Arial"/>
          <w:bCs/>
          <w:color w:val="000000"/>
          <w:sz w:val="20"/>
          <w:szCs w:val="20"/>
        </w:rPr>
        <w:t xml:space="preserve"> kot del te dokumentacije v zvezi z oddajo javnega naročila – izpolniti je potrebno zneske za vse navedene postavke</w:t>
      </w:r>
      <w:r w:rsidR="00DF7962" w:rsidRPr="00001175">
        <w:rPr>
          <w:rFonts w:ascii="Arial" w:eastAsia="Times New Roman" w:hAnsi="Arial" w:cs="Arial"/>
          <w:sz w:val="20"/>
          <w:szCs w:val="20"/>
          <w:lang w:eastAsia="sl-SI"/>
        </w:rPr>
        <w:t>.</w:t>
      </w:r>
    </w:p>
    <w:p w14:paraId="63E097E9" w14:textId="71D26CD8" w:rsidR="00DF7962" w:rsidRPr="00001175" w:rsidRDefault="00DF7962" w:rsidP="00DF7962">
      <w:pPr>
        <w:jc w:val="both"/>
        <w:rPr>
          <w:rFonts w:ascii="Arial" w:eastAsia="Times New Roman" w:hAnsi="Arial" w:cs="Arial"/>
          <w:sz w:val="20"/>
          <w:szCs w:val="20"/>
          <w:lang w:eastAsia="sl-SI"/>
        </w:rPr>
      </w:pPr>
    </w:p>
    <w:p w14:paraId="3A30B00B" w14:textId="77777777" w:rsidR="00DF7962" w:rsidRPr="00001175" w:rsidRDefault="00DF7962" w:rsidP="00DF7962">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V primeru, da pri posamezni postavki znesek ne bo vnesen, se smatra, da je ponudbena cena 0,00 EUR. V primeru, da bo pri posamezni postavki vnesen znesek 0,00 EUR, se smatra, da jo ponudnik ponuja brezplačno.</w:t>
      </w:r>
    </w:p>
    <w:p w14:paraId="78DE6D22" w14:textId="77777777" w:rsidR="00DF7962" w:rsidRPr="00001175" w:rsidRDefault="00DF7962" w:rsidP="00DF7962">
      <w:pPr>
        <w:jc w:val="both"/>
        <w:rPr>
          <w:rFonts w:ascii="Arial" w:eastAsia="Times New Roman" w:hAnsi="Arial" w:cs="Arial"/>
          <w:sz w:val="20"/>
          <w:szCs w:val="20"/>
          <w:lang w:eastAsia="sl-SI"/>
        </w:rPr>
      </w:pPr>
    </w:p>
    <w:p w14:paraId="1F4092DE" w14:textId="713F9B72" w:rsidR="00A03CC5" w:rsidRPr="00001175" w:rsidRDefault="00DF7962" w:rsidP="00DF7962">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xml:space="preserve">Ponudnik mora vse zneske zaokrožiti na dve decimalni mesti, upoštevajoč tudi cene na enoto. Dodatna decimalna mesta pri cenah v </w:t>
      </w:r>
      <w:proofErr w:type="spellStart"/>
      <w:r w:rsidRPr="00001175">
        <w:rPr>
          <w:rFonts w:ascii="Arial" w:eastAsia="Times New Roman" w:hAnsi="Arial" w:cs="Arial"/>
          <w:sz w:val="20"/>
          <w:szCs w:val="20"/>
          <w:lang w:eastAsia="sl-SI"/>
        </w:rPr>
        <w:t>xls</w:t>
      </w:r>
      <w:proofErr w:type="spellEnd"/>
      <w:r w:rsidRPr="00001175">
        <w:rPr>
          <w:rFonts w:ascii="Arial" w:eastAsia="Times New Roman" w:hAnsi="Arial" w:cs="Arial"/>
          <w:sz w:val="20"/>
          <w:szCs w:val="20"/>
          <w:lang w:eastAsia="sl-SI"/>
        </w:rPr>
        <w:t xml:space="preserve">. datoteki bodo namreč privedla do razlik pri zaokroževanju in preverjanju </w:t>
      </w:r>
      <w:r w:rsidRPr="00001175">
        <w:rPr>
          <w:rFonts w:ascii="Arial" w:eastAsia="Times New Roman" w:hAnsi="Arial" w:cs="Arial"/>
          <w:sz w:val="20"/>
          <w:szCs w:val="20"/>
          <w:lang w:eastAsia="sl-SI"/>
        </w:rPr>
        <w:lastRenderedPageBreak/>
        <w:t>ročnega množenja količine s ceno. V primeru, da kjerkoli v popisih del to ni mogoče, naj ponudnik na to pravočasno opozori naročnika.</w:t>
      </w:r>
    </w:p>
    <w:p w14:paraId="24B62B8F" w14:textId="77777777" w:rsidR="00563A17" w:rsidRPr="00001175" w:rsidRDefault="00563A17" w:rsidP="00A03CC5">
      <w:pPr>
        <w:pStyle w:val="Telobesedila-zamik3"/>
        <w:spacing w:line="288" w:lineRule="auto"/>
        <w:ind w:left="0" w:firstLine="0"/>
        <w:contextualSpacing/>
        <w:rPr>
          <w:b w:val="0"/>
          <w:bCs/>
          <w:sz w:val="20"/>
          <w:szCs w:val="20"/>
        </w:rPr>
      </w:pPr>
    </w:p>
    <w:p w14:paraId="230A825B" w14:textId="053B47AE" w:rsidR="00EC597F" w:rsidRDefault="00EC597F" w:rsidP="00A03CC5">
      <w:pPr>
        <w:pStyle w:val="Telobesedila-zamik3"/>
        <w:spacing w:line="288" w:lineRule="auto"/>
        <w:ind w:left="0" w:firstLine="0"/>
        <w:contextualSpacing/>
        <w:rPr>
          <w:b w:val="0"/>
          <w:bCs/>
          <w:sz w:val="20"/>
          <w:szCs w:val="20"/>
        </w:rPr>
      </w:pPr>
      <w:r w:rsidRPr="00001175">
        <w:rPr>
          <w:b w:val="0"/>
          <w:bCs/>
          <w:sz w:val="20"/>
          <w:szCs w:val="20"/>
        </w:rPr>
        <w:t>Ponudnik v spodnjo tabelo iz popisov del, ki sta kot ločeni prilogi sestavni del te dokumentacije v zvezi z oddajo</w:t>
      </w:r>
      <w:r w:rsidR="00A03CC5" w:rsidRPr="00001175">
        <w:rPr>
          <w:b w:val="0"/>
          <w:bCs/>
          <w:sz w:val="20"/>
          <w:szCs w:val="20"/>
        </w:rPr>
        <w:t xml:space="preserve"> </w:t>
      </w:r>
      <w:r w:rsidRPr="00001175">
        <w:rPr>
          <w:b w:val="0"/>
          <w:bCs/>
          <w:sz w:val="20"/>
          <w:szCs w:val="20"/>
        </w:rPr>
        <w:t>javnega naročila, prepiše zahtevane vrednosti:</w:t>
      </w:r>
    </w:p>
    <w:p w14:paraId="0ABABD77" w14:textId="77777777" w:rsidR="0022016F" w:rsidRDefault="0022016F" w:rsidP="00A03CC5">
      <w:pPr>
        <w:pStyle w:val="Telobesedila-zamik3"/>
        <w:spacing w:line="288" w:lineRule="auto"/>
        <w:ind w:left="0" w:firstLine="0"/>
        <w:contextualSpacing/>
        <w:rPr>
          <w:b w:val="0"/>
          <w:bCs/>
          <w:sz w:val="20"/>
          <w:szCs w:val="20"/>
        </w:rPr>
      </w:pPr>
    </w:p>
    <w:p w14:paraId="6360A07D" w14:textId="679BF104" w:rsidR="007A60C8" w:rsidRDefault="007A60C8" w:rsidP="00A03CC5">
      <w:pPr>
        <w:pStyle w:val="Telobesedila-zamik3"/>
        <w:spacing w:line="288" w:lineRule="auto"/>
        <w:ind w:left="0" w:firstLine="0"/>
        <w:contextualSpacing/>
        <w:rPr>
          <w:b w:val="0"/>
          <w:bCs/>
          <w:sz w:val="20"/>
          <w:szCs w:val="20"/>
        </w:rPr>
      </w:pPr>
      <w:r>
        <w:rPr>
          <w:b w:val="0"/>
          <w:bCs/>
          <w:sz w:val="20"/>
          <w:szCs w:val="20"/>
        </w:rPr>
        <w:t>a)</w:t>
      </w:r>
    </w:p>
    <w:tbl>
      <w:tblPr>
        <w:tblStyle w:val="Tabelamrea"/>
        <w:tblW w:w="0" w:type="auto"/>
        <w:tblInd w:w="279" w:type="dxa"/>
        <w:tblLook w:val="04A0" w:firstRow="1" w:lastRow="0" w:firstColumn="1" w:lastColumn="0" w:noHBand="0" w:noVBand="1"/>
      </w:tblPr>
      <w:tblGrid>
        <w:gridCol w:w="5953"/>
        <w:gridCol w:w="2127"/>
      </w:tblGrid>
      <w:tr w:rsidR="0022016F" w:rsidRPr="00001175" w14:paraId="63E9B06F" w14:textId="77777777" w:rsidTr="0022016F">
        <w:trPr>
          <w:trHeight w:val="480"/>
        </w:trPr>
        <w:tc>
          <w:tcPr>
            <w:tcW w:w="8080" w:type="dxa"/>
            <w:gridSpan w:val="2"/>
            <w:vAlign w:val="center"/>
          </w:tcPr>
          <w:p w14:paraId="27E6FFA2" w14:textId="77777777" w:rsidR="0022016F" w:rsidRPr="00001175" w:rsidRDefault="0022016F" w:rsidP="003521C2">
            <w:pPr>
              <w:pStyle w:val="Telobesedila-zamik3"/>
              <w:spacing w:line="288" w:lineRule="auto"/>
              <w:ind w:left="720" w:firstLine="0"/>
              <w:jc w:val="center"/>
              <w:rPr>
                <w:b w:val="0"/>
                <w:bCs/>
              </w:rPr>
            </w:pPr>
            <w:r w:rsidRPr="00001175">
              <w:rPr>
                <w:b w:val="0"/>
                <w:bCs/>
              </w:rPr>
              <w:t>Ureditev Industrijske ceste LK-113391</w:t>
            </w:r>
          </w:p>
        </w:tc>
      </w:tr>
      <w:tr w:rsidR="0022016F" w:rsidRPr="00001175" w14:paraId="2F98BA42" w14:textId="77777777" w:rsidTr="0022016F">
        <w:trPr>
          <w:trHeight w:val="480"/>
        </w:trPr>
        <w:tc>
          <w:tcPr>
            <w:tcW w:w="5953" w:type="dxa"/>
            <w:vAlign w:val="center"/>
          </w:tcPr>
          <w:p w14:paraId="4CE7EF55" w14:textId="4F8E57F6" w:rsidR="0022016F" w:rsidRPr="0022016F" w:rsidRDefault="0022016F" w:rsidP="0022016F">
            <w:pPr>
              <w:pStyle w:val="Telobesedila-zamik3"/>
              <w:numPr>
                <w:ilvl w:val="0"/>
                <w:numId w:val="46"/>
              </w:numPr>
              <w:spacing w:line="288" w:lineRule="auto"/>
              <w:contextualSpacing/>
              <w:jc w:val="left"/>
              <w:rPr>
                <w:b w:val="0"/>
                <w:bCs/>
              </w:rPr>
            </w:pPr>
            <w:r w:rsidRPr="0022016F">
              <w:rPr>
                <w:b w:val="0"/>
                <w:bCs/>
              </w:rPr>
              <w:t>INUDSTRIJSKA CESTA - CESTA  (dvosmerno vozišče)</w:t>
            </w:r>
          </w:p>
        </w:tc>
        <w:tc>
          <w:tcPr>
            <w:tcW w:w="2127" w:type="dxa"/>
            <w:vAlign w:val="center"/>
          </w:tcPr>
          <w:p w14:paraId="78D5728E" w14:textId="77777777" w:rsidR="0022016F" w:rsidRPr="00001175" w:rsidRDefault="0022016F" w:rsidP="003521C2">
            <w:pPr>
              <w:pStyle w:val="Telobesedila-zamik3"/>
              <w:spacing w:line="288" w:lineRule="auto"/>
              <w:contextualSpacing/>
              <w:rPr>
                <w:b w:val="0"/>
                <w:bCs/>
                <w:u w:val="single"/>
              </w:rPr>
            </w:pPr>
          </w:p>
        </w:tc>
      </w:tr>
      <w:tr w:rsidR="0022016F" w:rsidRPr="00001175" w14:paraId="053BEB76" w14:textId="77777777" w:rsidTr="0022016F">
        <w:trPr>
          <w:trHeight w:val="480"/>
        </w:trPr>
        <w:tc>
          <w:tcPr>
            <w:tcW w:w="5953" w:type="dxa"/>
            <w:vAlign w:val="center"/>
          </w:tcPr>
          <w:p w14:paraId="112E3572" w14:textId="2BA28D1A" w:rsidR="0022016F" w:rsidRPr="0022016F" w:rsidRDefault="0022016F" w:rsidP="0022016F">
            <w:pPr>
              <w:pStyle w:val="Telobesedila-zamik3"/>
              <w:numPr>
                <w:ilvl w:val="0"/>
                <w:numId w:val="46"/>
              </w:numPr>
              <w:spacing w:line="288" w:lineRule="auto"/>
              <w:contextualSpacing/>
              <w:jc w:val="left"/>
              <w:rPr>
                <w:b w:val="0"/>
                <w:bCs/>
              </w:rPr>
            </w:pPr>
            <w:r w:rsidRPr="0022016F">
              <w:rPr>
                <w:b w:val="0"/>
                <w:bCs/>
              </w:rPr>
              <w:t>INUDSTRIJSKA CESTA - PLOČNIK</w:t>
            </w:r>
          </w:p>
        </w:tc>
        <w:tc>
          <w:tcPr>
            <w:tcW w:w="2127" w:type="dxa"/>
            <w:vAlign w:val="center"/>
          </w:tcPr>
          <w:p w14:paraId="34C5041F" w14:textId="77777777" w:rsidR="0022016F" w:rsidRPr="00001175" w:rsidRDefault="0022016F" w:rsidP="003521C2">
            <w:pPr>
              <w:pStyle w:val="Telobesedila-zamik3"/>
              <w:spacing w:line="288" w:lineRule="auto"/>
              <w:contextualSpacing/>
              <w:rPr>
                <w:b w:val="0"/>
                <w:bCs/>
                <w:u w:val="single"/>
              </w:rPr>
            </w:pPr>
          </w:p>
        </w:tc>
      </w:tr>
      <w:tr w:rsidR="0022016F" w:rsidRPr="00001175" w14:paraId="623B675D" w14:textId="77777777" w:rsidTr="0022016F">
        <w:trPr>
          <w:trHeight w:val="480"/>
        </w:trPr>
        <w:tc>
          <w:tcPr>
            <w:tcW w:w="5953" w:type="dxa"/>
            <w:vAlign w:val="center"/>
          </w:tcPr>
          <w:p w14:paraId="430EE92F" w14:textId="35075EE8" w:rsidR="0022016F" w:rsidRPr="0022016F" w:rsidRDefault="0022016F" w:rsidP="0022016F">
            <w:pPr>
              <w:pStyle w:val="Telobesedila-zamik3"/>
              <w:numPr>
                <w:ilvl w:val="0"/>
                <w:numId w:val="46"/>
              </w:numPr>
              <w:spacing w:line="288" w:lineRule="auto"/>
              <w:contextualSpacing/>
              <w:jc w:val="left"/>
              <w:rPr>
                <w:b w:val="0"/>
                <w:bCs/>
              </w:rPr>
            </w:pPr>
            <w:r w:rsidRPr="0022016F">
              <w:rPr>
                <w:b w:val="0"/>
                <w:bCs/>
              </w:rPr>
              <w:t>KADUNČEVA CESTA - CESTA  (enosmerno vozišče)</w:t>
            </w:r>
          </w:p>
        </w:tc>
        <w:tc>
          <w:tcPr>
            <w:tcW w:w="2127" w:type="dxa"/>
            <w:vAlign w:val="center"/>
          </w:tcPr>
          <w:p w14:paraId="2E14778F" w14:textId="77777777" w:rsidR="0022016F" w:rsidRPr="00001175" w:rsidRDefault="0022016F" w:rsidP="003521C2">
            <w:pPr>
              <w:pStyle w:val="Telobesedila-zamik3"/>
              <w:spacing w:line="288" w:lineRule="auto"/>
              <w:contextualSpacing/>
              <w:rPr>
                <w:b w:val="0"/>
                <w:bCs/>
                <w:u w:val="single"/>
              </w:rPr>
            </w:pPr>
          </w:p>
        </w:tc>
      </w:tr>
      <w:tr w:rsidR="0022016F" w:rsidRPr="00001175" w14:paraId="0E6DC1E9" w14:textId="77777777" w:rsidTr="0022016F">
        <w:trPr>
          <w:trHeight w:val="480"/>
        </w:trPr>
        <w:tc>
          <w:tcPr>
            <w:tcW w:w="5953" w:type="dxa"/>
            <w:vAlign w:val="center"/>
          </w:tcPr>
          <w:p w14:paraId="2564250F" w14:textId="3B8A3CF8" w:rsidR="0022016F" w:rsidRPr="0022016F" w:rsidRDefault="0022016F" w:rsidP="0022016F">
            <w:pPr>
              <w:pStyle w:val="Telobesedila-zamik3"/>
              <w:numPr>
                <w:ilvl w:val="0"/>
                <w:numId w:val="46"/>
              </w:numPr>
              <w:spacing w:line="288" w:lineRule="auto"/>
              <w:contextualSpacing/>
              <w:jc w:val="left"/>
              <w:rPr>
                <w:b w:val="0"/>
                <w:bCs/>
              </w:rPr>
            </w:pPr>
            <w:r w:rsidRPr="0022016F">
              <w:rPr>
                <w:b w:val="0"/>
                <w:bCs/>
              </w:rPr>
              <w:t>KADUNČEVA CESTA - PLOČNIK</w:t>
            </w:r>
          </w:p>
        </w:tc>
        <w:tc>
          <w:tcPr>
            <w:tcW w:w="2127" w:type="dxa"/>
            <w:vAlign w:val="center"/>
          </w:tcPr>
          <w:p w14:paraId="0DEE6A39" w14:textId="77777777" w:rsidR="0022016F" w:rsidRPr="00001175" w:rsidRDefault="0022016F" w:rsidP="003521C2">
            <w:pPr>
              <w:pStyle w:val="Telobesedila-zamik3"/>
              <w:spacing w:line="288" w:lineRule="auto"/>
              <w:contextualSpacing/>
              <w:rPr>
                <w:b w:val="0"/>
                <w:bCs/>
                <w:u w:val="single"/>
              </w:rPr>
            </w:pPr>
          </w:p>
        </w:tc>
      </w:tr>
      <w:tr w:rsidR="0022016F" w:rsidRPr="00001175" w14:paraId="5F5F5286" w14:textId="77777777" w:rsidTr="0022016F">
        <w:trPr>
          <w:trHeight w:val="480"/>
        </w:trPr>
        <w:tc>
          <w:tcPr>
            <w:tcW w:w="5953" w:type="dxa"/>
            <w:vAlign w:val="center"/>
          </w:tcPr>
          <w:p w14:paraId="4C0B780E" w14:textId="19D98713" w:rsidR="0022016F" w:rsidRPr="0022016F" w:rsidRDefault="0022016F" w:rsidP="0022016F">
            <w:pPr>
              <w:pStyle w:val="Telobesedila-zamik3"/>
              <w:numPr>
                <w:ilvl w:val="0"/>
                <w:numId w:val="46"/>
              </w:numPr>
              <w:spacing w:line="288" w:lineRule="auto"/>
              <w:contextualSpacing/>
              <w:jc w:val="left"/>
              <w:rPr>
                <w:b w:val="0"/>
                <w:bCs/>
              </w:rPr>
            </w:pPr>
            <w:r w:rsidRPr="0022016F">
              <w:rPr>
                <w:b w:val="0"/>
                <w:bCs/>
              </w:rPr>
              <w:t>CESTNA RAZSVETLJAVA - celota</w:t>
            </w:r>
          </w:p>
        </w:tc>
        <w:tc>
          <w:tcPr>
            <w:tcW w:w="2127" w:type="dxa"/>
            <w:vAlign w:val="center"/>
          </w:tcPr>
          <w:p w14:paraId="6F09A080" w14:textId="77777777" w:rsidR="0022016F" w:rsidRPr="00001175" w:rsidRDefault="0022016F" w:rsidP="003521C2">
            <w:pPr>
              <w:pStyle w:val="Telobesedila-zamik3"/>
              <w:spacing w:line="288" w:lineRule="auto"/>
              <w:contextualSpacing/>
              <w:rPr>
                <w:b w:val="0"/>
                <w:bCs/>
                <w:u w:val="single"/>
              </w:rPr>
            </w:pPr>
          </w:p>
        </w:tc>
      </w:tr>
      <w:tr w:rsidR="0022016F" w:rsidRPr="00001175" w14:paraId="31E6D1F3" w14:textId="77777777" w:rsidTr="0022016F">
        <w:trPr>
          <w:trHeight w:val="480"/>
        </w:trPr>
        <w:tc>
          <w:tcPr>
            <w:tcW w:w="5953" w:type="dxa"/>
            <w:vAlign w:val="center"/>
          </w:tcPr>
          <w:p w14:paraId="17227036" w14:textId="77777777" w:rsidR="0022016F" w:rsidRPr="00001175" w:rsidRDefault="0022016F" w:rsidP="003521C2">
            <w:pPr>
              <w:pStyle w:val="Telobesedila-zamik3"/>
              <w:spacing w:line="288" w:lineRule="auto"/>
              <w:contextualSpacing/>
              <w:jc w:val="right"/>
              <w:rPr>
                <w:b w:val="0"/>
                <w:bCs/>
                <w:u w:val="single"/>
              </w:rPr>
            </w:pPr>
            <w:r w:rsidRPr="00001175">
              <w:rPr>
                <w:b w:val="0"/>
                <w:bCs/>
                <w:u w:val="single"/>
              </w:rPr>
              <w:t>Skupna ponudbena vrednost brez DDV</w:t>
            </w:r>
          </w:p>
        </w:tc>
        <w:tc>
          <w:tcPr>
            <w:tcW w:w="2127" w:type="dxa"/>
            <w:vAlign w:val="center"/>
          </w:tcPr>
          <w:p w14:paraId="1F3791F3" w14:textId="77777777" w:rsidR="0022016F" w:rsidRPr="00001175" w:rsidRDefault="0022016F" w:rsidP="003521C2">
            <w:pPr>
              <w:pStyle w:val="Telobesedila-zamik3"/>
              <w:spacing w:line="288" w:lineRule="auto"/>
              <w:contextualSpacing/>
              <w:rPr>
                <w:b w:val="0"/>
                <w:bCs/>
                <w:u w:val="single"/>
              </w:rPr>
            </w:pPr>
          </w:p>
        </w:tc>
      </w:tr>
      <w:tr w:rsidR="0022016F" w:rsidRPr="00001175" w14:paraId="03C70CEA" w14:textId="77777777" w:rsidTr="0022016F">
        <w:trPr>
          <w:trHeight w:val="480"/>
        </w:trPr>
        <w:tc>
          <w:tcPr>
            <w:tcW w:w="5953" w:type="dxa"/>
            <w:vAlign w:val="center"/>
          </w:tcPr>
          <w:p w14:paraId="7F11135E" w14:textId="77777777" w:rsidR="0022016F" w:rsidRPr="00001175" w:rsidRDefault="0022016F" w:rsidP="003521C2">
            <w:pPr>
              <w:pStyle w:val="Telobesedila-zamik3"/>
              <w:spacing w:line="288" w:lineRule="auto"/>
              <w:contextualSpacing/>
              <w:jc w:val="right"/>
              <w:rPr>
                <w:b w:val="0"/>
                <w:bCs/>
                <w:u w:val="single"/>
              </w:rPr>
            </w:pPr>
            <w:r w:rsidRPr="00001175">
              <w:rPr>
                <w:b w:val="0"/>
                <w:bCs/>
                <w:u w:val="single"/>
              </w:rPr>
              <w:t>22 % DDV</w:t>
            </w:r>
          </w:p>
        </w:tc>
        <w:tc>
          <w:tcPr>
            <w:tcW w:w="2127" w:type="dxa"/>
            <w:vAlign w:val="center"/>
          </w:tcPr>
          <w:p w14:paraId="4D20F0EA" w14:textId="77777777" w:rsidR="0022016F" w:rsidRPr="00001175" w:rsidRDefault="0022016F" w:rsidP="003521C2">
            <w:pPr>
              <w:pStyle w:val="Telobesedila-zamik3"/>
              <w:spacing w:line="288" w:lineRule="auto"/>
              <w:contextualSpacing/>
              <w:rPr>
                <w:b w:val="0"/>
                <w:bCs/>
                <w:u w:val="single"/>
              </w:rPr>
            </w:pPr>
          </w:p>
        </w:tc>
      </w:tr>
      <w:tr w:rsidR="0022016F" w:rsidRPr="00001175" w14:paraId="5D73041F" w14:textId="77777777" w:rsidTr="0022016F">
        <w:trPr>
          <w:trHeight w:val="480"/>
        </w:trPr>
        <w:tc>
          <w:tcPr>
            <w:tcW w:w="5953" w:type="dxa"/>
            <w:vAlign w:val="center"/>
          </w:tcPr>
          <w:p w14:paraId="06472090" w14:textId="77777777" w:rsidR="0022016F" w:rsidRPr="00001175" w:rsidRDefault="0022016F" w:rsidP="003521C2">
            <w:pPr>
              <w:pStyle w:val="Telobesedila-zamik3"/>
              <w:spacing w:line="288" w:lineRule="auto"/>
              <w:contextualSpacing/>
              <w:jc w:val="right"/>
              <w:rPr>
                <w:b w:val="0"/>
                <w:bCs/>
                <w:u w:val="single"/>
              </w:rPr>
            </w:pPr>
            <w:r w:rsidRPr="00001175">
              <w:rPr>
                <w:b w:val="0"/>
                <w:bCs/>
                <w:u w:val="single"/>
              </w:rPr>
              <w:t>Skupna ponudbena vrednost z DDV</w:t>
            </w:r>
          </w:p>
        </w:tc>
        <w:tc>
          <w:tcPr>
            <w:tcW w:w="2127" w:type="dxa"/>
            <w:vAlign w:val="center"/>
          </w:tcPr>
          <w:p w14:paraId="71B8E696" w14:textId="77777777" w:rsidR="0022016F" w:rsidRPr="00001175" w:rsidRDefault="0022016F" w:rsidP="003521C2">
            <w:pPr>
              <w:pStyle w:val="Telobesedila-zamik3"/>
              <w:spacing w:line="288" w:lineRule="auto"/>
              <w:contextualSpacing/>
              <w:rPr>
                <w:b w:val="0"/>
                <w:bCs/>
                <w:u w:val="single"/>
              </w:rPr>
            </w:pPr>
          </w:p>
        </w:tc>
      </w:tr>
    </w:tbl>
    <w:p w14:paraId="49F2E5CC" w14:textId="77777777" w:rsidR="0022016F" w:rsidRDefault="0022016F" w:rsidP="00A03CC5">
      <w:pPr>
        <w:pStyle w:val="Telobesedila-zamik3"/>
        <w:spacing w:line="288" w:lineRule="auto"/>
        <w:ind w:left="0" w:firstLine="0"/>
        <w:contextualSpacing/>
        <w:rPr>
          <w:b w:val="0"/>
          <w:bCs/>
          <w:sz w:val="20"/>
          <w:szCs w:val="20"/>
        </w:rPr>
      </w:pPr>
    </w:p>
    <w:p w14:paraId="2A43C094" w14:textId="3B919F11" w:rsidR="0022016F" w:rsidRDefault="007A60C8" w:rsidP="00A03CC5">
      <w:pPr>
        <w:pStyle w:val="Telobesedila-zamik3"/>
        <w:spacing w:line="288" w:lineRule="auto"/>
        <w:ind w:left="0" w:firstLine="0"/>
        <w:contextualSpacing/>
        <w:rPr>
          <w:b w:val="0"/>
          <w:bCs/>
          <w:sz w:val="20"/>
          <w:szCs w:val="20"/>
        </w:rPr>
      </w:pPr>
      <w:r>
        <w:rPr>
          <w:b w:val="0"/>
          <w:bCs/>
          <w:sz w:val="20"/>
          <w:szCs w:val="20"/>
        </w:rPr>
        <w:t>b)</w:t>
      </w:r>
    </w:p>
    <w:tbl>
      <w:tblPr>
        <w:tblStyle w:val="Tabelamrea"/>
        <w:tblW w:w="0" w:type="auto"/>
        <w:tblInd w:w="279" w:type="dxa"/>
        <w:tblLook w:val="04A0" w:firstRow="1" w:lastRow="0" w:firstColumn="1" w:lastColumn="0" w:noHBand="0" w:noVBand="1"/>
      </w:tblPr>
      <w:tblGrid>
        <w:gridCol w:w="5953"/>
        <w:gridCol w:w="2127"/>
      </w:tblGrid>
      <w:tr w:rsidR="007A60C8" w:rsidRPr="00001175" w14:paraId="46EABD0C" w14:textId="77777777" w:rsidTr="007A60C8">
        <w:trPr>
          <w:trHeight w:val="480"/>
        </w:trPr>
        <w:tc>
          <w:tcPr>
            <w:tcW w:w="8080" w:type="dxa"/>
            <w:gridSpan w:val="2"/>
            <w:vAlign w:val="center"/>
          </w:tcPr>
          <w:p w14:paraId="3EF48DA5" w14:textId="0ECC59F7" w:rsidR="007A60C8" w:rsidRPr="00001175" w:rsidRDefault="007A60C8" w:rsidP="003521C2">
            <w:pPr>
              <w:pStyle w:val="Telobesedila-zamik3"/>
              <w:spacing w:line="288" w:lineRule="auto"/>
              <w:ind w:left="720" w:firstLine="0"/>
              <w:jc w:val="center"/>
              <w:rPr>
                <w:b w:val="0"/>
                <w:bCs/>
              </w:rPr>
            </w:pPr>
            <w:r w:rsidRPr="007A60C8">
              <w:rPr>
                <w:b w:val="0"/>
                <w:bCs/>
              </w:rPr>
              <w:t>Ureditev dela industrijske ceste in križanja s Taborsko cesto</w:t>
            </w:r>
          </w:p>
        </w:tc>
      </w:tr>
      <w:tr w:rsidR="007A60C8" w:rsidRPr="00001175" w14:paraId="351710A1" w14:textId="77777777" w:rsidTr="007A60C8">
        <w:trPr>
          <w:trHeight w:val="480"/>
        </w:trPr>
        <w:tc>
          <w:tcPr>
            <w:tcW w:w="5953" w:type="dxa"/>
            <w:vAlign w:val="center"/>
          </w:tcPr>
          <w:p w14:paraId="110DECE5" w14:textId="55288788" w:rsidR="007A60C8" w:rsidRPr="007A60C8" w:rsidRDefault="007A60C8" w:rsidP="007A60C8">
            <w:pPr>
              <w:pStyle w:val="Telobesedila-zamik3"/>
              <w:numPr>
                <w:ilvl w:val="0"/>
                <w:numId w:val="47"/>
              </w:numPr>
              <w:spacing w:line="288" w:lineRule="auto"/>
              <w:contextualSpacing/>
              <w:jc w:val="left"/>
              <w:rPr>
                <w:b w:val="0"/>
                <w:bCs/>
              </w:rPr>
            </w:pPr>
            <w:r w:rsidRPr="007A60C8">
              <w:rPr>
                <w:b w:val="0"/>
                <w:bCs/>
              </w:rPr>
              <w:t>POVRŠINE ZA MOTORNI PROMET IN KOLESARJE</w:t>
            </w:r>
          </w:p>
        </w:tc>
        <w:tc>
          <w:tcPr>
            <w:tcW w:w="2127" w:type="dxa"/>
            <w:vAlign w:val="center"/>
          </w:tcPr>
          <w:p w14:paraId="5E45C157" w14:textId="77777777" w:rsidR="007A60C8" w:rsidRPr="00001175" w:rsidRDefault="007A60C8" w:rsidP="003521C2">
            <w:pPr>
              <w:pStyle w:val="Telobesedila-zamik3"/>
              <w:spacing w:line="288" w:lineRule="auto"/>
              <w:contextualSpacing/>
              <w:rPr>
                <w:b w:val="0"/>
                <w:bCs/>
                <w:u w:val="single"/>
              </w:rPr>
            </w:pPr>
          </w:p>
        </w:tc>
      </w:tr>
      <w:tr w:rsidR="007A60C8" w:rsidRPr="00001175" w14:paraId="31B3EE7B" w14:textId="77777777" w:rsidTr="007A60C8">
        <w:trPr>
          <w:trHeight w:val="480"/>
        </w:trPr>
        <w:tc>
          <w:tcPr>
            <w:tcW w:w="5953" w:type="dxa"/>
            <w:vAlign w:val="center"/>
          </w:tcPr>
          <w:p w14:paraId="22B1A169" w14:textId="419DCB03" w:rsidR="007A60C8" w:rsidRPr="007A60C8" w:rsidRDefault="007A60C8" w:rsidP="007A60C8">
            <w:pPr>
              <w:pStyle w:val="Telobesedila-zamik3"/>
              <w:numPr>
                <w:ilvl w:val="0"/>
                <w:numId w:val="47"/>
              </w:numPr>
              <w:spacing w:line="288" w:lineRule="auto"/>
              <w:contextualSpacing/>
              <w:jc w:val="left"/>
              <w:rPr>
                <w:b w:val="0"/>
                <w:bCs/>
              </w:rPr>
            </w:pPr>
            <w:r w:rsidRPr="007A60C8">
              <w:rPr>
                <w:b w:val="0"/>
                <w:bCs/>
              </w:rPr>
              <w:t>POVRŠINE ZA PEŠCE</w:t>
            </w:r>
          </w:p>
        </w:tc>
        <w:tc>
          <w:tcPr>
            <w:tcW w:w="2127" w:type="dxa"/>
            <w:vAlign w:val="center"/>
          </w:tcPr>
          <w:p w14:paraId="138A0A25" w14:textId="77777777" w:rsidR="007A60C8" w:rsidRPr="00001175" w:rsidRDefault="007A60C8" w:rsidP="003521C2">
            <w:pPr>
              <w:pStyle w:val="Telobesedila-zamik3"/>
              <w:spacing w:line="288" w:lineRule="auto"/>
              <w:contextualSpacing/>
              <w:rPr>
                <w:b w:val="0"/>
                <w:bCs/>
                <w:u w:val="single"/>
              </w:rPr>
            </w:pPr>
          </w:p>
        </w:tc>
      </w:tr>
      <w:tr w:rsidR="007A60C8" w:rsidRPr="00001175" w14:paraId="1CFDB0EE" w14:textId="77777777" w:rsidTr="007A60C8">
        <w:trPr>
          <w:trHeight w:val="480"/>
        </w:trPr>
        <w:tc>
          <w:tcPr>
            <w:tcW w:w="5953" w:type="dxa"/>
            <w:vAlign w:val="center"/>
          </w:tcPr>
          <w:p w14:paraId="3663417D" w14:textId="77777777" w:rsidR="007A60C8" w:rsidRPr="00001175" w:rsidRDefault="007A60C8" w:rsidP="003521C2">
            <w:pPr>
              <w:pStyle w:val="Telobesedila-zamik3"/>
              <w:spacing w:line="288" w:lineRule="auto"/>
              <w:contextualSpacing/>
              <w:jc w:val="right"/>
              <w:rPr>
                <w:b w:val="0"/>
                <w:bCs/>
                <w:u w:val="single"/>
              </w:rPr>
            </w:pPr>
            <w:r w:rsidRPr="00001175">
              <w:rPr>
                <w:b w:val="0"/>
                <w:bCs/>
                <w:u w:val="single"/>
              </w:rPr>
              <w:t>Skupna ponudbena vrednost brez DDV</w:t>
            </w:r>
          </w:p>
        </w:tc>
        <w:tc>
          <w:tcPr>
            <w:tcW w:w="2127" w:type="dxa"/>
            <w:vAlign w:val="center"/>
          </w:tcPr>
          <w:p w14:paraId="18D420DE" w14:textId="77777777" w:rsidR="007A60C8" w:rsidRPr="00001175" w:rsidRDefault="007A60C8" w:rsidP="003521C2">
            <w:pPr>
              <w:pStyle w:val="Telobesedila-zamik3"/>
              <w:spacing w:line="288" w:lineRule="auto"/>
              <w:contextualSpacing/>
              <w:rPr>
                <w:b w:val="0"/>
                <w:bCs/>
                <w:u w:val="single"/>
              </w:rPr>
            </w:pPr>
          </w:p>
        </w:tc>
      </w:tr>
      <w:tr w:rsidR="007A60C8" w:rsidRPr="00001175" w14:paraId="2C05E758" w14:textId="77777777" w:rsidTr="007A60C8">
        <w:trPr>
          <w:trHeight w:val="480"/>
        </w:trPr>
        <w:tc>
          <w:tcPr>
            <w:tcW w:w="5953" w:type="dxa"/>
            <w:vAlign w:val="center"/>
          </w:tcPr>
          <w:p w14:paraId="4B794A7D" w14:textId="77777777" w:rsidR="007A60C8" w:rsidRPr="00001175" w:rsidRDefault="007A60C8" w:rsidP="003521C2">
            <w:pPr>
              <w:pStyle w:val="Telobesedila-zamik3"/>
              <w:spacing w:line="288" w:lineRule="auto"/>
              <w:contextualSpacing/>
              <w:jc w:val="right"/>
              <w:rPr>
                <w:b w:val="0"/>
                <w:bCs/>
                <w:u w:val="single"/>
              </w:rPr>
            </w:pPr>
            <w:r w:rsidRPr="00001175">
              <w:rPr>
                <w:b w:val="0"/>
                <w:bCs/>
                <w:u w:val="single"/>
              </w:rPr>
              <w:t>22 % DDV</w:t>
            </w:r>
          </w:p>
        </w:tc>
        <w:tc>
          <w:tcPr>
            <w:tcW w:w="2127" w:type="dxa"/>
            <w:vAlign w:val="center"/>
          </w:tcPr>
          <w:p w14:paraId="072B87D0" w14:textId="77777777" w:rsidR="007A60C8" w:rsidRPr="00001175" w:rsidRDefault="007A60C8" w:rsidP="003521C2">
            <w:pPr>
              <w:pStyle w:val="Telobesedila-zamik3"/>
              <w:spacing w:line="288" w:lineRule="auto"/>
              <w:contextualSpacing/>
              <w:rPr>
                <w:b w:val="0"/>
                <w:bCs/>
                <w:u w:val="single"/>
              </w:rPr>
            </w:pPr>
          </w:p>
        </w:tc>
      </w:tr>
      <w:tr w:rsidR="007A60C8" w:rsidRPr="00001175" w14:paraId="38A55692" w14:textId="77777777" w:rsidTr="007A60C8">
        <w:trPr>
          <w:trHeight w:val="480"/>
        </w:trPr>
        <w:tc>
          <w:tcPr>
            <w:tcW w:w="5953" w:type="dxa"/>
            <w:vAlign w:val="center"/>
          </w:tcPr>
          <w:p w14:paraId="7988D7F5" w14:textId="77777777" w:rsidR="007A60C8" w:rsidRPr="00001175" w:rsidRDefault="007A60C8" w:rsidP="003521C2">
            <w:pPr>
              <w:pStyle w:val="Telobesedila-zamik3"/>
              <w:spacing w:line="288" w:lineRule="auto"/>
              <w:contextualSpacing/>
              <w:jc w:val="right"/>
              <w:rPr>
                <w:b w:val="0"/>
                <w:bCs/>
                <w:u w:val="single"/>
              </w:rPr>
            </w:pPr>
            <w:r w:rsidRPr="00001175">
              <w:rPr>
                <w:b w:val="0"/>
                <w:bCs/>
                <w:u w:val="single"/>
              </w:rPr>
              <w:t>Skupna ponudbena vrednost z DDV</w:t>
            </w:r>
          </w:p>
        </w:tc>
        <w:tc>
          <w:tcPr>
            <w:tcW w:w="2127" w:type="dxa"/>
            <w:vAlign w:val="center"/>
          </w:tcPr>
          <w:p w14:paraId="11D1CCAA" w14:textId="77777777" w:rsidR="007A60C8" w:rsidRPr="00001175" w:rsidRDefault="007A60C8" w:rsidP="003521C2">
            <w:pPr>
              <w:pStyle w:val="Telobesedila-zamik3"/>
              <w:spacing w:line="288" w:lineRule="auto"/>
              <w:contextualSpacing/>
              <w:rPr>
                <w:b w:val="0"/>
                <w:bCs/>
                <w:u w:val="single"/>
              </w:rPr>
            </w:pPr>
          </w:p>
        </w:tc>
      </w:tr>
    </w:tbl>
    <w:p w14:paraId="6537A73C" w14:textId="77777777" w:rsidR="00EC597F" w:rsidRPr="00001175" w:rsidRDefault="00EC597F" w:rsidP="007A60C8">
      <w:pPr>
        <w:pStyle w:val="Telobesedila-zamik3"/>
        <w:spacing w:line="288" w:lineRule="auto"/>
        <w:ind w:left="0" w:firstLine="0"/>
        <w:contextualSpacing/>
        <w:rPr>
          <w:b w:val="0"/>
          <w:bCs/>
          <w:sz w:val="20"/>
          <w:szCs w:val="20"/>
        </w:rPr>
      </w:pPr>
    </w:p>
    <w:tbl>
      <w:tblPr>
        <w:tblStyle w:val="Tabelamrea"/>
        <w:tblW w:w="0" w:type="auto"/>
        <w:tblInd w:w="279" w:type="dxa"/>
        <w:tblLook w:val="04A0" w:firstRow="1" w:lastRow="0" w:firstColumn="1" w:lastColumn="0" w:noHBand="0" w:noVBand="1"/>
      </w:tblPr>
      <w:tblGrid>
        <w:gridCol w:w="4678"/>
        <w:gridCol w:w="2126"/>
      </w:tblGrid>
      <w:tr w:rsidR="00EC597F" w:rsidRPr="00001175" w14:paraId="5CB8824F" w14:textId="77777777" w:rsidTr="00492C8C">
        <w:trPr>
          <w:trHeight w:val="480"/>
        </w:trPr>
        <w:tc>
          <w:tcPr>
            <w:tcW w:w="6804" w:type="dxa"/>
            <w:gridSpan w:val="2"/>
            <w:vAlign w:val="center"/>
          </w:tcPr>
          <w:p w14:paraId="2317A242" w14:textId="6541572A" w:rsidR="00EC597F" w:rsidRPr="00001175" w:rsidRDefault="007A60C8" w:rsidP="00A03CC5">
            <w:pPr>
              <w:pStyle w:val="Telobesedila-zamik3"/>
              <w:spacing w:line="288" w:lineRule="auto"/>
              <w:ind w:left="720" w:firstLine="0"/>
              <w:jc w:val="center"/>
              <w:rPr>
                <w:b w:val="0"/>
                <w:bCs/>
              </w:rPr>
            </w:pPr>
            <w:bookmarkStart w:id="2" w:name="_Hlk212190300"/>
            <w:r w:rsidRPr="007A60C8">
              <w:rPr>
                <w:b w:val="0"/>
                <w:bCs/>
                <w:u w:val="single"/>
              </w:rPr>
              <w:t>Skupna ponudbena vrednost</w:t>
            </w:r>
            <w:r>
              <w:rPr>
                <w:b w:val="0"/>
                <w:bCs/>
                <w:u w:val="single"/>
              </w:rPr>
              <w:t xml:space="preserve"> </w:t>
            </w:r>
            <w:proofErr w:type="spellStart"/>
            <w:r>
              <w:rPr>
                <w:b w:val="0"/>
                <w:bCs/>
                <w:u w:val="single"/>
              </w:rPr>
              <w:t>a+b</w:t>
            </w:r>
            <w:proofErr w:type="spellEnd"/>
          </w:p>
        </w:tc>
      </w:tr>
      <w:tr w:rsidR="00EC597F" w:rsidRPr="00001175" w14:paraId="1718907E" w14:textId="77777777" w:rsidTr="00492C8C">
        <w:trPr>
          <w:trHeight w:val="480"/>
        </w:trPr>
        <w:tc>
          <w:tcPr>
            <w:tcW w:w="4678" w:type="dxa"/>
            <w:vAlign w:val="center"/>
          </w:tcPr>
          <w:p w14:paraId="2D6C03B7" w14:textId="77777777" w:rsidR="00EC597F" w:rsidRPr="00001175" w:rsidRDefault="00EC597F" w:rsidP="009C2474">
            <w:pPr>
              <w:pStyle w:val="Telobesedila-zamik3"/>
              <w:spacing w:line="288" w:lineRule="auto"/>
              <w:contextualSpacing/>
              <w:jc w:val="right"/>
              <w:rPr>
                <w:b w:val="0"/>
                <w:bCs/>
                <w:u w:val="single"/>
              </w:rPr>
            </w:pPr>
            <w:r w:rsidRPr="00001175">
              <w:rPr>
                <w:b w:val="0"/>
                <w:bCs/>
                <w:u w:val="single"/>
              </w:rPr>
              <w:t>Skupna ponudbena vrednost brez DDV</w:t>
            </w:r>
          </w:p>
        </w:tc>
        <w:tc>
          <w:tcPr>
            <w:tcW w:w="2126" w:type="dxa"/>
            <w:vAlign w:val="center"/>
          </w:tcPr>
          <w:p w14:paraId="23D7565A" w14:textId="77777777" w:rsidR="00EC597F" w:rsidRPr="00001175" w:rsidRDefault="00EC597F" w:rsidP="00492C8C">
            <w:pPr>
              <w:pStyle w:val="Telobesedila-zamik3"/>
              <w:spacing w:line="288" w:lineRule="auto"/>
              <w:contextualSpacing/>
              <w:rPr>
                <w:b w:val="0"/>
                <w:bCs/>
                <w:u w:val="single"/>
              </w:rPr>
            </w:pPr>
          </w:p>
        </w:tc>
      </w:tr>
      <w:tr w:rsidR="00EC597F" w:rsidRPr="00001175" w14:paraId="24853F54" w14:textId="77777777" w:rsidTr="00492C8C">
        <w:trPr>
          <w:trHeight w:val="480"/>
        </w:trPr>
        <w:tc>
          <w:tcPr>
            <w:tcW w:w="4678" w:type="dxa"/>
            <w:vAlign w:val="center"/>
          </w:tcPr>
          <w:p w14:paraId="246BE46D" w14:textId="77777777" w:rsidR="00EC597F" w:rsidRPr="00001175" w:rsidRDefault="00EC597F" w:rsidP="009C2474">
            <w:pPr>
              <w:pStyle w:val="Telobesedila-zamik3"/>
              <w:spacing w:line="288" w:lineRule="auto"/>
              <w:contextualSpacing/>
              <w:jc w:val="right"/>
              <w:rPr>
                <w:b w:val="0"/>
                <w:bCs/>
                <w:u w:val="single"/>
              </w:rPr>
            </w:pPr>
            <w:r w:rsidRPr="00001175">
              <w:rPr>
                <w:b w:val="0"/>
                <w:bCs/>
                <w:u w:val="single"/>
              </w:rPr>
              <w:t>22 % DDV</w:t>
            </w:r>
          </w:p>
        </w:tc>
        <w:tc>
          <w:tcPr>
            <w:tcW w:w="2126" w:type="dxa"/>
            <w:vAlign w:val="center"/>
          </w:tcPr>
          <w:p w14:paraId="5A26FB58" w14:textId="77777777" w:rsidR="00EC597F" w:rsidRPr="00001175" w:rsidRDefault="00EC597F" w:rsidP="00492C8C">
            <w:pPr>
              <w:pStyle w:val="Telobesedila-zamik3"/>
              <w:spacing w:line="288" w:lineRule="auto"/>
              <w:contextualSpacing/>
              <w:rPr>
                <w:b w:val="0"/>
                <w:bCs/>
                <w:u w:val="single"/>
              </w:rPr>
            </w:pPr>
          </w:p>
        </w:tc>
      </w:tr>
      <w:tr w:rsidR="00EC597F" w:rsidRPr="00001175" w14:paraId="46B55149" w14:textId="77777777" w:rsidTr="00492C8C">
        <w:trPr>
          <w:trHeight w:val="480"/>
        </w:trPr>
        <w:tc>
          <w:tcPr>
            <w:tcW w:w="4678" w:type="dxa"/>
            <w:vAlign w:val="center"/>
          </w:tcPr>
          <w:p w14:paraId="26DB439F" w14:textId="77777777" w:rsidR="00EC597F" w:rsidRPr="00001175" w:rsidRDefault="00EC597F" w:rsidP="009C2474">
            <w:pPr>
              <w:pStyle w:val="Telobesedila-zamik3"/>
              <w:spacing w:line="288" w:lineRule="auto"/>
              <w:contextualSpacing/>
              <w:jc w:val="right"/>
              <w:rPr>
                <w:b w:val="0"/>
                <w:bCs/>
                <w:u w:val="single"/>
              </w:rPr>
            </w:pPr>
            <w:r w:rsidRPr="00001175">
              <w:rPr>
                <w:b w:val="0"/>
                <w:bCs/>
                <w:u w:val="single"/>
              </w:rPr>
              <w:t>Skupna ponudbena vrednost z DDV</w:t>
            </w:r>
          </w:p>
        </w:tc>
        <w:tc>
          <w:tcPr>
            <w:tcW w:w="2126" w:type="dxa"/>
            <w:vAlign w:val="center"/>
          </w:tcPr>
          <w:p w14:paraId="44BDF6E4" w14:textId="77777777" w:rsidR="00EC597F" w:rsidRPr="00001175" w:rsidRDefault="00EC597F" w:rsidP="00492C8C">
            <w:pPr>
              <w:pStyle w:val="Telobesedila-zamik3"/>
              <w:spacing w:line="288" w:lineRule="auto"/>
              <w:contextualSpacing/>
              <w:rPr>
                <w:b w:val="0"/>
                <w:bCs/>
                <w:u w:val="single"/>
              </w:rPr>
            </w:pPr>
          </w:p>
        </w:tc>
      </w:tr>
      <w:bookmarkEnd w:id="2"/>
    </w:tbl>
    <w:p w14:paraId="469611E6" w14:textId="77777777" w:rsidR="00EC597F" w:rsidRPr="00001175" w:rsidRDefault="00EC597F" w:rsidP="007A60C8">
      <w:pPr>
        <w:pStyle w:val="Telobesedila-zamik3"/>
        <w:spacing w:line="288" w:lineRule="auto"/>
        <w:ind w:left="0" w:firstLine="0"/>
        <w:contextualSpacing/>
        <w:rPr>
          <w:b w:val="0"/>
          <w:bCs/>
          <w:sz w:val="20"/>
          <w:szCs w:val="2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3192"/>
        <w:gridCol w:w="2831"/>
      </w:tblGrid>
      <w:tr w:rsidR="00EC597F" w:rsidRPr="00001175" w14:paraId="528F5446" w14:textId="77777777" w:rsidTr="00492C8C">
        <w:trPr>
          <w:jc w:val="center"/>
        </w:trPr>
        <w:tc>
          <w:tcPr>
            <w:tcW w:w="3119" w:type="dxa"/>
          </w:tcPr>
          <w:p w14:paraId="06397BB3" w14:textId="77777777" w:rsidR="00EC597F" w:rsidRPr="00001175" w:rsidRDefault="00EC597F" w:rsidP="00492C8C">
            <w:pPr>
              <w:pStyle w:val="Telobesedila-zamik3"/>
              <w:spacing w:line="288" w:lineRule="auto"/>
              <w:contextualSpacing/>
              <w:rPr>
                <w:b w:val="0"/>
                <w:bCs/>
                <w:sz w:val="20"/>
                <w:szCs w:val="20"/>
              </w:rPr>
            </w:pPr>
            <w:r w:rsidRPr="00001175">
              <w:rPr>
                <w:b w:val="0"/>
                <w:bCs/>
                <w:sz w:val="20"/>
                <w:szCs w:val="20"/>
              </w:rPr>
              <w:t>Kraj in datum:</w:t>
            </w:r>
          </w:p>
        </w:tc>
        <w:tc>
          <w:tcPr>
            <w:tcW w:w="3192" w:type="dxa"/>
          </w:tcPr>
          <w:p w14:paraId="664B3F04" w14:textId="77777777" w:rsidR="00EC597F" w:rsidRPr="00001175" w:rsidRDefault="00EC597F" w:rsidP="00492C8C">
            <w:pPr>
              <w:pStyle w:val="Telobesedila-zamik3"/>
              <w:spacing w:line="288" w:lineRule="auto"/>
              <w:contextualSpacing/>
              <w:rPr>
                <w:b w:val="0"/>
                <w:bCs/>
                <w:sz w:val="20"/>
                <w:szCs w:val="20"/>
              </w:rPr>
            </w:pPr>
            <w:r w:rsidRPr="00001175">
              <w:rPr>
                <w:b w:val="0"/>
                <w:bCs/>
                <w:sz w:val="20"/>
                <w:szCs w:val="20"/>
              </w:rPr>
              <w:t>Žig:</w:t>
            </w:r>
          </w:p>
        </w:tc>
        <w:tc>
          <w:tcPr>
            <w:tcW w:w="2831" w:type="dxa"/>
          </w:tcPr>
          <w:p w14:paraId="6FBD771C" w14:textId="77777777" w:rsidR="00EC597F" w:rsidRPr="00001175" w:rsidRDefault="00EC597F" w:rsidP="00492C8C">
            <w:pPr>
              <w:pStyle w:val="Telobesedila-zamik3"/>
              <w:spacing w:line="288" w:lineRule="auto"/>
              <w:contextualSpacing/>
              <w:rPr>
                <w:b w:val="0"/>
                <w:bCs/>
                <w:sz w:val="20"/>
                <w:szCs w:val="20"/>
              </w:rPr>
            </w:pPr>
            <w:r w:rsidRPr="00001175">
              <w:rPr>
                <w:b w:val="0"/>
                <w:bCs/>
                <w:sz w:val="20"/>
                <w:szCs w:val="20"/>
              </w:rPr>
              <w:t>Podpis:</w:t>
            </w:r>
          </w:p>
        </w:tc>
      </w:tr>
      <w:tr w:rsidR="00EC597F" w:rsidRPr="00001175" w14:paraId="076B42F5" w14:textId="77777777" w:rsidTr="00492C8C">
        <w:trPr>
          <w:jc w:val="center"/>
        </w:trPr>
        <w:tc>
          <w:tcPr>
            <w:tcW w:w="3119" w:type="dxa"/>
          </w:tcPr>
          <w:p w14:paraId="5FA0D8DF" w14:textId="77777777" w:rsidR="00EC597F" w:rsidRPr="00001175" w:rsidRDefault="00EC597F" w:rsidP="00492C8C">
            <w:pPr>
              <w:pStyle w:val="Telobesedila-zamik3"/>
              <w:spacing w:line="288" w:lineRule="auto"/>
              <w:contextualSpacing/>
              <w:rPr>
                <w:b w:val="0"/>
                <w:bCs/>
                <w:sz w:val="20"/>
                <w:szCs w:val="20"/>
              </w:rPr>
            </w:pPr>
          </w:p>
          <w:p w14:paraId="38ACBBE1" w14:textId="77777777" w:rsidR="00EC597F" w:rsidRPr="00001175" w:rsidRDefault="00EC597F" w:rsidP="00492C8C">
            <w:pPr>
              <w:pStyle w:val="Telobesedila-zamik3"/>
              <w:spacing w:line="288" w:lineRule="auto"/>
              <w:contextualSpacing/>
              <w:rPr>
                <w:b w:val="0"/>
                <w:bCs/>
                <w:sz w:val="20"/>
                <w:szCs w:val="20"/>
              </w:rPr>
            </w:pPr>
          </w:p>
          <w:p w14:paraId="55B06A8C" w14:textId="77777777" w:rsidR="00EC597F" w:rsidRPr="00001175" w:rsidRDefault="00EC597F" w:rsidP="00492C8C">
            <w:pPr>
              <w:pStyle w:val="Telobesedila-zamik3"/>
              <w:spacing w:line="288" w:lineRule="auto"/>
              <w:contextualSpacing/>
              <w:rPr>
                <w:b w:val="0"/>
                <w:bCs/>
                <w:sz w:val="20"/>
                <w:szCs w:val="20"/>
              </w:rPr>
            </w:pPr>
          </w:p>
        </w:tc>
        <w:tc>
          <w:tcPr>
            <w:tcW w:w="3192" w:type="dxa"/>
          </w:tcPr>
          <w:p w14:paraId="6BF46575" w14:textId="77777777" w:rsidR="00EC597F" w:rsidRPr="00001175" w:rsidRDefault="00EC597F" w:rsidP="00492C8C">
            <w:pPr>
              <w:pStyle w:val="Telobesedila-zamik3"/>
              <w:spacing w:line="288" w:lineRule="auto"/>
              <w:contextualSpacing/>
              <w:rPr>
                <w:b w:val="0"/>
                <w:bCs/>
                <w:sz w:val="20"/>
                <w:szCs w:val="20"/>
              </w:rPr>
            </w:pPr>
          </w:p>
        </w:tc>
        <w:tc>
          <w:tcPr>
            <w:tcW w:w="2831" w:type="dxa"/>
          </w:tcPr>
          <w:p w14:paraId="19E5293A" w14:textId="77777777" w:rsidR="00EC597F" w:rsidRPr="00001175" w:rsidRDefault="00EC597F" w:rsidP="00492C8C">
            <w:pPr>
              <w:pStyle w:val="Telobesedila-zamik3"/>
              <w:spacing w:line="288" w:lineRule="auto"/>
              <w:contextualSpacing/>
              <w:rPr>
                <w:b w:val="0"/>
                <w:bCs/>
                <w:sz w:val="20"/>
                <w:szCs w:val="20"/>
              </w:rPr>
            </w:pPr>
          </w:p>
        </w:tc>
      </w:tr>
    </w:tbl>
    <w:p w14:paraId="38F45CEA" w14:textId="77777777" w:rsidR="00EC597F" w:rsidRPr="00001175" w:rsidRDefault="00EC597F" w:rsidP="00EC597F">
      <w:pPr>
        <w:pStyle w:val="Telobesedila-zamik3"/>
        <w:spacing w:line="288" w:lineRule="auto"/>
        <w:contextualSpacing/>
        <w:rPr>
          <w:b w:val="0"/>
          <w:bCs/>
          <w:sz w:val="20"/>
          <w:szCs w:val="20"/>
        </w:rPr>
      </w:pPr>
    </w:p>
    <w:p w14:paraId="119D416C" w14:textId="77777777" w:rsidR="00EC597F" w:rsidRPr="00001175" w:rsidRDefault="00EC597F" w:rsidP="00EC597F">
      <w:pPr>
        <w:pStyle w:val="Telobesedila-zamik3"/>
        <w:spacing w:line="288" w:lineRule="auto"/>
        <w:contextualSpacing/>
        <w:rPr>
          <w:b w:val="0"/>
          <w:bCs/>
          <w:sz w:val="20"/>
          <w:szCs w:val="20"/>
        </w:rPr>
      </w:pPr>
      <w:r w:rsidRPr="00001175">
        <w:rPr>
          <w:b w:val="0"/>
          <w:bCs/>
          <w:sz w:val="20"/>
          <w:szCs w:val="20"/>
        </w:rPr>
        <w:lastRenderedPageBreak/>
        <w:t xml:space="preserve">Ponudnik v sistemu v razdelek “Predračun” naloži to prilogo. </w:t>
      </w:r>
    </w:p>
    <w:p w14:paraId="58E3797D" w14:textId="77777777" w:rsidR="00EC597F" w:rsidRPr="00001175" w:rsidRDefault="00EC597F" w:rsidP="00EC597F">
      <w:pPr>
        <w:pStyle w:val="Telobesedila-zamik3"/>
        <w:spacing w:line="288" w:lineRule="auto"/>
        <w:contextualSpacing/>
        <w:rPr>
          <w:b w:val="0"/>
          <w:bCs/>
          <w:sz w:val="20"/>
          <w:szCs w:val="20"/>
        </w:rPr>
      </w:pPr>
    </w:p>
    <w:p w14:paraId="29B8A586" w14:textId="77777777" w:rsidR="00EC597F" w:rsidRPr="00001175" w:rsidRDefault="00EC597F" w:rsidP="00EC597F">
      <w:pPr>
        <w:pStyle w:val="Telobesedila-zamik3"/>
        <w:spacing w:line="288" w:lineRule="auto"/>
        <w:ind w:left="0" w:firstLine="0"/>
        <w:contextualSpacing/>
        <w:rPr>
          <w:b w:val="0"/>
          <w:bCs/>
          <w:sz w:val="20"/>
          <w:szCs w:val="20"/>
        </w:rPr>
      </w:pPr>
      <w:r w:rsidRPr="00001175">
        <w:rPr>
          <w:b w:val="0"/>
          <w:bCs/>
          <w:sz w:val="20"/>
          <w:szCs w:val="20"/>
        </w:rPr>
        <w:t>V celoti izpolnjena popisa del (vsi zavihki Excelovih tabel) se naložita v »Druge priloge«. V primeru, da k ponudbeni dokumentaciji ne bi bili priloženi vsi zavihki, iz katerih so razvidne cene na enoto, se bo taka ponudba štela kot nedopustna.</w:t>
      </w:r>
    </w:p>
    <w:p w14:paraId="2BB2DBD9" w14:textId="77777777" w:rsidR="00EC597F" w:rsidRPr="00001175" w:rsidRDefault="00EC597F" w:rsidP="00EC597F">
      <w:pPr>
        <w:pStyle w:val="Telobesedila-zamik3"/>
        <w:spacing w:line="288" w:lineRule="auto"/>
        <w:ind w:left="0" w:firstLine="0"/>
        <w:contextualSpacing/>
        <w:rPr>
          <w:b w:val="0"/>
          <w:bCs/>
          <w:sz w:val="20"/>
          <w:szCs w:val="20"/>
        </w:rPr>
      </w:pPr>
    </w:p>
    <w:p w14:paraId="07A8E954" w14:textId="77777777" w:rsidR="00EC597F" w:rsidRPr="00001175" w:rsidRDefault="00EC597F" w:rsidP="00EC597F">
      <w:pPr>
        <w:pStyle w:val="Telobesedila-zamik3"/>
        <w:spacing w:line="288" w:lineRule="auto"/>
        <w:ind w:left="0" w:firstLine="0"/>
        <w:contextualSpacing/>
        <w:rPr>
          <w:b w:val="0"/>
          <w:bCs/>
          <w:sz w:val="20"/>
          <w:szCs w:val="20"/>
        </w:rPr>
      </w:pPr>
      <w:r w:rsidRPr="00001175">
        <w:rPr>
          <w:b w:val="0"/>
          <w:bCs/>
          <w:sz w:val="20"/>
          <w:szCs w:val="20"/>
        </w:rPr>
        <w:t>V primeru razhajanj med to prilogo in izpolnjenima popisoma, kot veljavni štejejo podatki v popisih.</w:t>
      </w:r>
    </w:p>
    <w:p w14:paraId="71957C14" w14:textId="77777777" w:rsidR="00A03CC5" w:rsidRPr="00001175" w:rsidRDefault="00A03CC5" w:rsidP="00EC597F">
      <w:pPr>
        <w:pStyle w:val="Telobesedila-zamik3"/>
        <w:spacing w:line="288" w:lineRule="auto"/>
        <w:ind w:left="0" w:firstLine="0"/>
        <w:contextualSpacing/>
        <w:rPr>
          <w:b w:val="0"/>
          <w:bCs/>
          <w:sz w:val="20"/>
          <w:szCs w:val="20"/>
        </w:rPr>
      </w:pPr>
    </w:p>
    <w:p w14:paraId="69BB7100" w14:textId="299CDB23" w:rsidR="00EC597F" w:rsidRPr="00001175" w:rsidRDefault="00563A17" w:rsidP="00DF7962">
      <w:pPr>
        <w:pStyle w:val="Telobesedila-zamik3"/>
        <w:spacing w:line="288" w:lineRule="auto"/>
        <w:ind w:left="0" w:firstLine="0"/>
        <w:contextualSpacing/>
        <w:rPr>
          <w:b w:val="0"/>
          <w:bCs/>
          <w:sz w:val="20"/>
          <w:szCs w:val="20"/>
        </w:rPr>
      </w:pPr>
      <w:r w:rsidRPr="00001175">
        <w:rPr>
          <w:b w:val="0"/>
          <w:bCs/>
          <w:sz w:val="20"/>
          <w:szCs w:val="20"/>
        </w:rPr>
        <w:t>4. Ponudnik pripravi terminski plan izvedbe del. Za terminski plan ni potrebno, da je datumsko opredeljen, temveč le časovno, opredeliti pa mora vse glavne faze dela.</w:t>
      </w:r>
    </w:p>
    <w:p w14:paraId="7A8CB8C3" w14:textId="77777777" w:rsidR="00563A17" w:rsidRPr="00001175" w:rsidRDefault="00563A17" w:rsidP="00DF7962">
      <w:pPr>
        <w:pStyle w:val="Telobesedila-zamik3"/>
        <w:spacing w:line="288" w:lineRule="auto"/>
        <w:ind w:left="0" w:firstLine="0"/>
        <w:contextualSpacing/>
        <w:rPr>
          <w:b w:val="0"/>
          <w:bCs/>
          <w:sz w:val="20"/>
          <w:szCs w:val="20"/>
        </w:rPr>
      </w:pPr>
    </w:p>
    <w:p w14:paraId="1FE54AAB" w14:textId="29EE56B5" w:rsidR="00563A17" w:rsidRPr="00001175" w:rsidRDefault="00563A17" w:rsidP="00DF7962">
      <w:pPr>
        <w:pStyle w:val="Telobesedila-zamik3"/>
        <w:spacing w:line="288" w:lineRule="auto"/>
        <w:ind w:left="0" w:firstLine="0"/>
        <w:contextualSpacing/>
        <w:rPr>
          <w:b w:val="0"/>
          <w:bCs/>
          <w:sz w:val="20"/>
          <w:szCs w:val="20"/>
        </w:rPr>
      </w:pPr>
      <w:r w:rsidRPr="00001175">
        <w:rPr>
          <w:b w:val="0"/>
          <w:bCs/>
          <w:sz w:val="20"/>
          <w:szCs w:val="20"/>
        </w:rPr>
        <w:t xml:space="preserve">Terminski plan je zgolj informativen in se bo naknadno usklajeval z naročnikom. </w:t>
      </w:r>
      <w:proofErr w:type="spellStart"/>
      <w:r w:rsidRPr="00001175">
        <w:rPr>
          <w:b w:val="0"/>
          <w:bCs/>
          <w:sz w:val="20"/>
          <w:szCs w:val="20"/>
        </w:rPr>
        <w:t>Detaljni</w:t>
      </w:r>
      <w:proofErr w:type="spellEnd"/>
      <w:r w:rsidRPr="00001175">
        <w:rPr>
          <w:b w:val="0"/>
          <w:bCs/>
          <w:sz w:val="20"/>
          <w:szCs w:val="20"/>
        </w:rPr>
        <w:t xml:space="preserve"> terminski plan bo izbrani ponudnik naročniku predložil v roku 7 delovnih dni po sklenitvi pogodbe.</w:t>
      </w:r>
    </w:p>
    <w:p w14:paraId="35C8733F" w14:textId="77777777" w:rsidR="0059095B" w:rsidRPr="00001175" w:rsidRDefault="0059095B">
      <w:pPr>
        <w:rPr>
          <w:rFonts w:ascii="Arial" w:eastAsia="Times New Roman" w:hAnsi="Arial" w:cs="Arial"/>
          <w:b/>
          <w:sz w:val="20"/>
          <w:szCs w:val="20"/>
          <w:lang w:eastAsia="sl-SI"/>
        </w:rPr>
      </w:pPr>
      <w:r w:rsidRPr="00001175">
        <w:rPr>
          <w:sz w:val="20"/>
          <w:szCs w:val="20"/>
        </w:rPr>
        <w:br w:type="page"/>
      </w:r>
    </w:p>
    <w:p w14:paraId="2D8C70F3" w14:textId="1E028039" w:rsidR="00E7632D" w:rsidRPr="00001175" w:rsidRDefault="00E7632D" w:rsidP="00E7632D">
      <w:pPr>
        <w:autoSpaceDE w:val="0"/>
        <w:autoSpaceDN w:val="0"/>
        <w:adjustRightInd w:val="0"/>
        <w:spacing w:line="240" w:lineRule="atLeast"/>
        <w:jc w:val="both"/>
        <w:rPr>
          <w:rFonts w:ascii="Arial" w:hAnsi="Arial" w:cs="Arial"/>
          <w:b/>
          <w:color w:val="000000"/>
          <w:sz w:val="20"/>
          <w:szCs w:val="20"/>
        </w:rPr>
      </w:pPr>
      <w:r w:rsidRPr="00001175">
        <w:rPr>
          <w:rFonts w:ascii="Arial" w:hAnsi="Arial" w:cs="Arial"/>
          <w:b/>
          <w:color w:val="000000"/>
          <w:sz w:val="20"/>
          <w:szCs w:val="20"/>
        </w:rPr>
        <w:lastRenderedPageBreak/>
        <w:t>PRILOGA ŠT. 4: SEZNAM KADROV, KI BODO SODELOVALI PRI IZVEDBI PREDMETNEGA JAVNEGA NAROČILA</w:t>
      </w:r>
    </w:p>
    <w:p w14:paraId="7FD5D624" w14:textId="77777777" w:rsidR="00E7632D" w:rsidRPr="00001175" w:rsidRDefault="00E7632D" w:rsidP="00E7632D">
      <w:pPr>
        <w:autoSpaceDE w:val="0"/>
        <w:autoSpaceDN w:val="0"/>
        <w:adjustRightInd w:val="0"/>
        <w:spacing w:line="240" w:lineRule="atLeast"/>
        <w:jc w:val="both"/>
        <w:rPr>
          <w:rFonts w:ascii="Arial" w:hAnsi="Arial" w:cs="Arial"/>
          <w:bCs/>
          <w:color w:val="000000"/>
          <w:sz w:val="20"/>
          <w:szCs w:val="20"/>
        </w:rPr>
      </w:pPr>
    </w:p>
    <w:tbl>
      <w:tblPr>
        <w:tblStyle w:val="Tabelamrea"/>
        <w:tblW w:w="0" w:type="auto"/>
        <w:tblLook w:val="04A0" w:firstRow="1" w:lastRow="0" w:firstColumn="1" w:lastColumn="0" w:noHBand="0" w:noVBand="1"/>
      </w:tblPr>
      <w:tblGrid>
        <w:gridCol w:w="3114"/>
        <w:gridCol w:w="6515"/>
      </w:tblGrid>
      <w:tr w:rsidR="00E7632D" w:rsidRPr="00001175" w14:paraId="1467EA51" w14:textId="77777777" w:rsidTr="00492C8C">
        <w:tc>
          <w:tcPr>
            <w:tcW w:w="9629" w:type="dxa"/>
            <w:gridSpan w:val="2"/>
          </w:tcPr>
          <w:p w14:paraId="4985284D" w14:textId="77777777" w:rsidR="00E7632D" w:rsidRPr="00001175" w:rsidRDefault="00E7632D" w:rsidP="00492C8C">
            <w:pPr>
              <w:autoSpaceDE w:val="0"/>
              <w:autoSpaceDN w:val="0"/>
              <w:adjustRightInd w:val="0"/>
              <w:spacing w:line="240" w:lineRule="atLeast"/>
              <w:jc w:val="both"/>
              <w:rPr>
                <w:rFonts w:ascii="Arial" w:hAnsi="Arial" w:cs="Arial"/>
                <w:b/>
                <w:color w:val="000000"/>
              </w:rPr>
            </w:pPr>
            <w:r w:rsidRPr="00001175">
              <w:rPr>
                <w:rFonts w:ascii="Arial" w:hAnsi="Arial" w:cs="Arial"/>
                <w:b/>
                <w:color w:val="000000"/>
              </w:rPr>
              <w:t>Vodja gradnje (področje gradbeništva)</w:t>
            </w:r>
          </w:p>
        </w:tc>
      </w:tr>
      <w:tr w:rsidR="00E7632D" w:rsidRPr="00001175" w14:paraId="46E912AF" w14:textId="77777777" w:rsidTr="00492C8C">
        <w:tc>
          <w:tcPr>
            <w:tcW w:w="3114" w:type="dxa"/>
          </w:tcPr>
          <w:p w14:paraId="7194DED1"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r w:rsidRPr="00001175">
              <w:rPr>
                <w:rFonts w:ascii="Arial" w:hAnsi="Arial" w:cs="Arial"/>
                <w:bCs/>
                <w:color w:val="000000"/>
              </w:rPr>
              <w:t>Ime in priimek</w:t>
            </w:r>
          </w:p>
        </w:tc>
        <w:tc>
          <w:tcPr>
            <w:tcW w:w="6515" w:type="dxa"/>
          </w:tcPr>
          <w:p w14:paraId="7734FD5F"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p>
        </w:tc>
      </w:tr>
      <w:tr w:rsidR="00E7632D" w:rsidRPr="00001175" w14:paraId="3095C690" w14:textId="77777777" w:rsidTr="00492C8C">
        <w:tc>
          <w:tcPr>
            <w:tcW w:w="3114" w:type="dxa"/>
          </w:tcPr>
          <w:p w14:paraId="767E9013"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r w:rsidRPr="00001175">
              <w:rPr>
                <w:rFonts w:ascii="Arial" w:hAnsi="Arial" w:cs="Arial"/>
                <w:bCs/>
                <w:color w:val="000000"/>
              </w:rPr>
              <w:t>Izobrazba</w:t>
            </w:r>
          </w:p>
        </w:tc>
        <w:tc>
          <w:tcPr>
            <w:tcW w:w="6515" w:type="dxa"/>
          </w:tcPr>
          <w:p w14:paraId="706A1432"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p>
        </w:tc>
      </w:tr>
      <w:tr w:rsidR="00E7632D" w:rsidRPr="00001175" w14:paraId="0B656CD6" w14:textId="77777777" w:rsidTr="00492C8C">
        <w:tc>
          <w:tcPr>
            <w:tcW w:w="3114" w:type="dxa"/>
          </w:tcPr>
          <w:p w14:paraId="7CEF5AA6"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r w:rsidRPr="00001175">
              <w:rPr>
                <w:rFonts w:ascii="Arial" w:hAnsi="Arial" w:cs="Arial"/>
                <w:bCs/>
                <w:color w:val="000000"/>
              </w:rPr>
              <w:t>Vpis v poklicni imenik</w:t>
            </w:r>
          </w:p>
        </w:tc>
        <w:tc>
          <w:tcPr>
            <w:tcW w:w="6515" w:type="dxa"/>
          </w:tcPr>
          <w:p w14:paraId="0575986E"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p>
        </w:tc>
      </w:tr>
      <w:tr w:rsidR="00E7632D" w:rsidRPr="00001175" w14:paraId="36BE4F63" w14:textId="77777777" w:rsidTr="00492C8C">
        <w:tc>
          <w:tcPr>
            <w:tcW w:w="3114" w:type="dxa"/>
          </w:tcPr>
          <w:p w14:paraId="4D0CFC0C"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r w:rsidRPr="00001175">
              <w:rPr>
                <w:rFonts w:ascii="Arial" w:hAnsi="Arial" w:cs="Arial"/>
                <w:bCs/>
                <w:color w:val="000000"/>
              </w:rPr>
              <w:t>Trenutna zaposlitev in funkcija</w:t>
            </w:r>
          </w:p>
        </w:tc>
        <w:tc>
          <w:tcPr>
            <w:tcW w:w="6515" w:type="dxa"/>
          </w:tcPr>
          <w:p w14:paraId="062E3BF1"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p>
        </w:tc>
      </w:tr>
    </w:tbl>
    <w:p w14:paraId="3DF863B4" w14:textId="77777777" w:rsidR="00E7632D" w:rsidRPr="00001175" w:rsidRDefault="00E7632D" w:rsidP="00E7632D">
      <w:pPr>
        <w:autoSpaceDE w:val="0"/>
        <w:autoSpaceDN w:val="0"/>
        <w:adjustRightInd w:val="0"/>
        <w:spacing w:line="240" w:lineRule="atLeast"/>
        <w:jc w:val="both"/>
        <w:rPr>
          <w:rFonts w:ascii="Arial" w:hAnsi="Arial" w:cs="Arial"/>
          <w:bCs/>
          <w:color w:val="000000"/>
          <w:sz w:val="20"/>
          <w:szCs w:val="20"/>
        </w:rPr>
      </w:pPr>
    </w:p>
    <w:tbl>
      <w:tblPr>
        <w:tblStyle w:val="Tabelamrea"/>
        <w:tblW w:w="0" w:type="auto"/>
        <w:tblLook w:val="04A0" w:firstRow="1" w:lastRow="0" w:firstColumn="1" w:lastColumn="0" w:noHBand="0" w:noVBand="1"/>
      </w:tblPr>
      <w:tblGrid>
        <w:gridCol w:w="3114"/>
        <w:gridCol w:w="6515"/>
      </w:tblGrid>
      <w:tr w:rsidR="00E7632D" w:rsidRPr="00001175" w14:paraId="47CB2D4E" w14:textId="77777777" w:rsidTr="00492C8C">
        <w:tc>
          <w:tcPr>
            <w:tcW w:w="9629" w:type="dxa"/>
            <w:gridSpan w:val="2"/>
          </w:tcPr>
          <w:p w14:paraId="7D15C8F4" w14:textId="77777777" w:rsidR="00E7632D" w:rsidRPr="00001175" w:rsidRDefault="00E7632D" w:rsidP="00492C8C">
            <w:pPr>
              <w:autoSpaceDE w:val="0"/>
              <w:autoSpaceDN w:val="0"/>
              <w:adjustRightInd w:val="0"/>
              <w:spacing w:line="240" w:lineRule="atLeast"/>
              <w:jc w:val="both"/>
              <w:rPr>
                <w:rFonts w:ascii="Arial" w:hAnsi="Arial" w:cs="Arial"/>
                <w:b/>
                <w:color w:val="000000"/>
              </w:rPr>
            </w:pPr>
            <w:bookmarkStart w:id="3" w:name="_Hlk211503818"/>
            <w:r w:rsidRPr="00001175">
              <w:rPr>
                <w:rFonts w:ascii="Arial" w:hAnsi="Arial" w:cs="Arial"/>
                <w:b/>
                <w:color w:val="000000"/>
              </w:rPr>
              <w:t>Vodja del (področje gradbeništva)</w:t>
            </w:r>
          </w:p>
        </w:tc>
      </w:tr>
      <w:tr w:rsidR="00E7632D" w:rsidRPr="00001175" w14:paraId="6DF4427B" w14:textId="77777777" w:rsidTr="00492C8C">
        <w:tc>
          <w:tcPr>
            <w:tcW w:w="3114" w:type="dxa"/>
          </w:tcPr>
          <w:p w14:paraId="5895DC21"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r w:rsidRPr="00001175">
              <w:rPr>
                <w:rFonts w:ascii="Arial" w:hAnsi="Arial" w:cs="Arial"/>
                <w:bCs/>
                <w:color w:val="000000"/>
              </w:rPr>
              <w:t>Ime in priimek</w:t>
            </w:r>
          </w:p>
        </w:tc>
        <w:tc>
          <w:tcPr>
            <w:tcW w:w="6515" w:type="dxa"/>
          </w:tcPr>
          <w:p w14:paraId="082AD32E"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p>
        </w:tc>
      </w:tr>
      <w:tr w:rsidR="00E7632D" w:rsidRPr="00001175" w14:paraId="33038034" w14:textId="77777777" w:rsidTr="00492C8C">
        <w:tc>
          <w:tcPr>
            <w:tcW w:w="3114" w:type="dxa"/>
          </w:tcPr>
          <w:p w14:paraId="4EA7606B"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r w:rsidRPr="00001175">
              <w:rPr>
                <w:rFonts w:ascii="Arial" w:hAnsi="Arial" w:cs="Arial"/>
                <w:bCs/>
                <w:color w:val="000000"/>
              </w:rPr>
              <w:t>Izobrazba</w:t>
            </w:r>
          </w:p>
        </w:tc>
        <w:tc>
          <w:tcPr>
            <w:tcW w:w="6515" w:type="dxa"/>
          </w:tcPr>
          <w:p w14:paraId="062ACCE7"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p>
        </w:tc>
      </w:tr>
      <w:tr w:rsidR="00E7632D" w:rsidRPr="00001175" w14:paraId="24C6E978" w14:textId="77777777" w:rsidTr="00492C8C">
        <w:tc>
          <w:tcPr>
            <w:tcW w:w="3114" w:type="dxa"/>
          </w:tcPr>
          <w:p w14:paraId="285A0CE7"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r w:rsidRPr="00001175">
              <w:rPr>
                <w:rFonts w:ascii="Arial" w:hAnsi="Arial" w:cs="Arial"/>
                <w:bCs/>
                <w:color w:val="000000"/>
              </w:rPr>
              <w:t>Vpis v poklicni imenik</w:t>
            </w:r>
          </w:p>
        </w:tc>
        <w:tc>
          <w:tcPr>
            <w:tcW w:w="6515" w:type="dxa"/>
          </w:tcPr>
          <w:p w14:paraId="21ADD4BC"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p>
        </w:tc>
      </w:tr>
      <w:tr w:rsidR="00E7632D" w:rsidRPr="00001175" w14:paraId="6EDC2DF3" w14:textId="77777777" w:rsidTr="00492C8C">
        <w:tc>
          <w:tcPr>
            <w:tcW w:w="3114" w:type="dxa"/>
          </w:tcPr>
          <w:p w14:paraId="7DF76AC5"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r w:rsidRPr="00001175">
              <w:rPr>
                <w:rFonts w:ascii="Arial" w:hAnsi="Arial" w:cs="Arial"/>
                <w:bCs/>
                <w:color w:val="000000"/>
              </w:rPr>
              <w:t>Trenutna zaposlitev in funkcija</w:t>
            </w:r>
          </w:p>
        </w:tc>
        <w:tc>
          <w:tcPr>
            <w:tcW w:w="6515" w:type="dxa"/>
          </w:tcPr>
          <w:p w14:paraId="17C80107" w14:textId="77777777" w:rsidR="00E7632D" w:rsidRPr="00001175" w:rsidRDefault="00E7632D" w:rsidP="00492C8C">
            <w:pPr>
              <w:autoSpaceDE w:val="0"/>
              <w:autoSpaceDN w:val="0"/>
              <w:adjustRightInd w:val="0"/>
              <w:spacing w:line="240" w:lineRule="atLeast"/>
              <w:jc w:val="both"/>
              <w:rPr>
                <w:rFonts w:ascii="Arial" w:hAnsi="Arial" w:cs="Arial"/>
                <w:bCs/>
                <w:color w:val="000000"/>
              </w:rPr>
            </w:pPr>
          </w:p>
        </w:tc>
      </w:tr>
      <w:bookmarkEnd w:id="3"/>
    </w:tbl>
    <w:p w14:paraId="0FDBBD44" w14:textId="77777777" w:rsidR="00E7632D" w:rsidRPr="00001175" w:rsidRDefault="00E7632D" w:rsidP="00E7632D">
      <w:pPr>
        <w:tabs>
          <w:tab w:val="left" w:pos="561"/>
        </w:tabs>
        <w:ind w:left="709" w:hanging="709"/>
        <w:jc w:val="both"/>
        <w:rPr>
          <w:rFonts w:ascii="Arial" w:eastAsia="Times New Roman" w:hAnsi="Arial" w:cs="Arial"/>
          <w:sz w:val="20"/>
          <w:szCs w:val="20"/>
          <w:lang w:eastAsia="sl-SI"/>
        </w:rPr>
      </w:pPr>
    </w:p>
    <w:tbl>
      <w:tblPr>
        <w:tblStyle w:val="Tabelamrea"/>
        <w:tblW w:w="0" w:type="auto"/>
        <w:tblLook w:val="04A0" w:firstRow="1" w:lastRow="0" w:firstColumn="1" w:lastColumn="0" w:noHBand="0" w:noVBand="1"/>
      </w:tblPr>
      <w:tblGrid>
        <w:gridCol w:w="3114"/>
        <w:gridCol w:w="6515"/>
      </w:tblGrid>
      <w:tr w:rsidR="004E720D" w:rsidRPr="00001175" w14:paraId="03914881" w14:textId="77777777" w:rsidTr="008123E9">
        <w:tc>
          <w:tcPr>
            <w:tcW w:w="9629" w:type="dxa"/>
            <w:gridSpan w:val="2"/>
          </w:tcPr>
          <w:p w14:paraId="7F7D4371" w14:textId="02B612F9" w:rsidR="004E720D" w:rsidRPr="00001175" w:rsidRDefault="004E720D" w:rsidP="004E720D">
            <w:pPr>
              <w:tabs>
                <w:tab w:val="left" w:pos="561"/>
              </w:tabs>
              <w:ind w:left="709" w:hanging="709"/>
              <w:jc w:val="both"/>
              <w:rPr>
                <w:rFonts w:ascii="Arial" w:hAnsi="Arial" w:cs="Arial"/>
                <w:b/>
              </w:rPr>
            </w:pPr>
            <w:r w:rsidRPr="00001175">
              <w:rPr>
                <w:rFonts w:ascii="Arial" w:hAnsi="Arial" w:cs="Arial"/>
                <w:b/>
              </w:rPr>
              <w:t>Vodja del (področje elektrotehnike)</w:t>
            </w:r>
          </w:p>
        </w:tc>
      </w:tr>
      <w:tr w:rsidR="004E720D" w:rsidRPr="00001175" w14:paraId="2BB132D8" w14:textId="77777777" w:rsidTr="008123E9">
        <w:tc>
          <w:tcPr>
            <w:tcW w:w="3114" w:type="dxa"/>
          </w:tcPr>
          <w:p w14:paraId="7797397A" w14:textId="77777777" w:rsidR="004E720D" w:rsidRPr="00001175" w:rsidRDefault="004E720D" w:rsidP="004E720D">
            <w:pPr>
              <w:tabs>
                <w:tab w:val="left" w:pos="561"/>
              </w:tabs>
              <w:ind w:left="709" w:hanging="709"/>
              <w:jc w:val="both"/>
              <w:rPr>
                <w:rFonts w:ascii="Arial" w:hAnsi="Arial" w:cs="Arial"/>
                <w:bCs/>
              </w:rPr>
            </w:pPr>
            <w:r w:rsidRPr="00001175">
              <w:rPr>
                <w:rFonts w:ascii="Arial" w:hAnsi="Arial" w:cs="Arial"/>
                <w:bCs/>
              </w:rPr>
              <w:t>Ime in priimek</w:t>
            </w:r>
          </w:p>
        </w:tc>
        <w:tc>
          <w:tcPr>
            <w:tcW w:w="6515" w:type="dxa"/>
          </w:tcPr>
          <w:p w14:paraId="7F84FB7F" w14:textId="77777777" w:rsidR="004E720D" w:rsidRPr="00001175" w:rsidRDefault="004E720D" w:rsidP="004E720D">
            <w:pPr>
              <w:tabs>
                <w:tab w:val="left" w:pos="561"/>
              </w:tabs>
              <w:ind w:left="709" w:hanging="709"/>
              <w:jc w:val="both"/>
              <w:rPr>
                <w:rFonts w:ascii="Arial" w:hAnsi="Arial" w:cs="Arial"/>
                <w:bCs/>
              </w:rPr>
            </w:pPr>
          </w:p>
        </w:tc>
      </w:tr>
      <w:tr w:rsidR="004E720D" w:rsidRPr="00001175" w14:paraId="7CF7E605" w14:textId="77777777" w:rsidTr="008123E9">
        <w:tc>
          <w:tcPr>
            <w:tcW w:w="3114" w:type="dxa"/>
          </w:tcPr>
          <w:p w14:paraId="47F85E1D" w14:textId="77777777" w:rsidR="004E720D" w:rsidRPr="00001175" w:rsidRDefault="004E720D" w:rsidP="004E720D">
            <w:pPr>
              <w:tabs>
                <w:tab w:val="left" w:pos="561"/>
              </w:tabs>
              <w:ind w:left="709" w:hanging="709"/>
              <w:jc w:val="both"/>
              <w:rPr>
                <w:rFonts w:ascii="Arial" w:hAnsi="Arial" w:cs="Arial"/>
                <w:bCs/>
              </w:rPr>
            </w:pPr>
            <w:r w:rsidRPr="00001175">
              <w:rPr>
                <w:rFonts w:ascii="Arial" w:hAnsi="Arial" w:cs="Arial"/>
                <w:bCs/>
              </w:rPr>
              <w:t>Izobrazba</w:t>
            </w:r>
          </w:p>
        </w:tc>
        <w:tc>
          <w:tcPr>
            <w:tcW w:w="6515" w:type="dxa"/>
          </w:tcPr>
          <w:p w14:paraId="1E3F499E" w14:textId="77777777" w:rsidR="004E720D" w:rsidRPr="00001175" w:rsidRDefault="004E720D" w:rsidP="004E720D">
            <w:pPr>
              <w:tabs>
                <w:tab w:val="left" w:pos="561"/>
              </w:tabs>
              <w:ind w:left="709" w:hanging="709"/>
              <w:jc w:val="both"/>
              <w:rPr>
                <w:rFonts w:ascii="Arial" w:hAnsi="Arial" w:cs="Arial"/>
                <w:bCs/>
              </w:rPr>
            </w:pPr>
          </w:p>
        </w:tc>
      </w:tr>
      <w:tr w:rsidR="004E720D" w:rsidRPr="00001175" w14:paraId="70D45961" w14:textId="77777777" w:rsidTr="008123E9">
        <w:tc>
          <w:tcPr>
            <w:tcW w:w="3114" w:type="dxa"/>
          </w:tcPr>
          <w:p w14:paraId="4D4053CA" w14:textId="77777777" w:rsidR="004E720D" w:rsidRPr="00001175" w:rsidRDefault="004E720D" w:rsidP="004E720D">
            <w:pPr>
              <w:tabs>
                <w:tab w:val="left" w:pos="561"/>
              </w:tabs>
              <w:ind w:left="709" w:hanging="709"/>
              <w:jc w:val="both"/>
              <w:rPr>
                <w:rFonts w:ascii="Arial" w:hAnsi="Arial" w:cs="Arial"/>
                <w:bCs/>
              </w:rPr>
            </w:pPr>
            <w:r w:rsidRPr="00001175">
              <w:rPr>
                <w:rFonts w:ascii="Arial" w:hAnsi="Arial" w:cs="Arial"/>
                <w:bCs/>
              </w:rPr>
              <w:t>Vpis v poklicni imenik</w:t>
            </w:r>
          </w:p>
        </w:tc>
        <w:tc>
          <w:tcPr>
            <w:tcW w:w="6515" w:type="dxa"/>
          </w:tcPr>
          <w:p w14:paraId="37DB3D88" w14:textId="77777777" w:rsidR="004E720D" w:rsidRPr="00001175" w:rsidRDefault="004E720D" w:rsidP="004E720D">
            <w:pPr>
              <w:tabs>
                <w:tab w:val="left" w:pos="561"/>
              </w:tabs>
              <w:ind w:left="709" w:hanging="709"/>
              <w:jc w:val="both"/>
              <w:rPr>
                <w:rFonts w:ascii="Arial" w:hAnsi="Arial" w:cs="Arial"/>
                <w:bCs/>
              </w:rPr>
            </w:pPr>
          </w:p>
        </w:tc>
      </w:tr>
      <w:tr w:rsidR="004E720D" w:rsidRPr="00001175" w14:paraId="2E5ADB4D" w14:textId="77777777" w:rsidTr="008123E9">
        <w:tc>
          <w:tcPr>
            <w:tcW w:w="3114" w:type="dxa"/>
          </w:tcPr>
          <w:p w14:paraId="1D75C950" w14:textId="77777777" w:rsidR="004E720D" w:rsidRPr="00001175" w:rsidRDefault="004E720D" w:rsidP="004E720D">
            <w:pPr>
              <w:tabs>
                <w:tab w:val="left" w:pos="561"/>
              </w:tabs>
              <w:ind w:left="709" w:hanging="709"/>
              <w:jc w:val="both"/>
              <w:rPr>
                <w:rFonts w:ascii="Arial" w:hAnsi="Arial" w:cs="Arial"/>
                <w:bCs/>
              </w:rPr>
            </w:pPr>
            <w:r w:rsidRPr="00001175">
              <w:rPr>
                <w:rFonts w:ascii="Arial" w:hAnsi="Arial" w:cs="Arial"/>
                <w:bCs/>
              </w:rPr>
              <w:t>Trenutna zaposlitev in funkcija</w:t>
            </w:r>
          </w:p>
        </w:tc>
        <w:tc>
          <w:tcPr>
            <w:tcW w:w="6515" w:type="dxa"/>
          </w:tcPr>
          <w:p w14:paraId="4AB8CB44" w14:textId="77777777" w:rsidR="004E720D" w:rsidRPr="00001175" w:rsidRDefault="004E720D" w:rsidP="004E720D">
            <w:pPr>
              <w:tabs>
                <w:tab w:val="left" w:pos="561"/>
              </w:tabs>
              <w:ind w:left="709" w:hanging="709"/>
              <w:jc w:val="both"/>
              <w:rPr>
                <w:rFonts w:ascii="Arial" w:hAnsi="Arial" w:cs="Arial"/>
                <w:bCs/>
              </w:rPr>
            </w:pPr>
          </w:p>
        </w:tc>
      </w:tr>
    </w:tbl>
    <w:p w14:paraId="295561D5" w14:textId="77777777" w:rsidR="004E720D" w:rsidRPr="00001175" w:rsidRDefault="004E720D" w:rsidP="00E7632D">
      <w:pPr>
        <w:tabs>
          <w:tab w:val="left" w:pos="561"/>
        </w:tabs>
        <w:ind w:left="709" w:hanging="709"/>
        <w:jc w:val="both"/>
        <w:rPr>
          <w:rFonts w:ascii="Arial" w:eastAsia="Times New Roman" w:hAnsi="Arial" w:cs="Arial"/>
          <w:sz w:val="20"/>
          <w:szCs w:val="20"/>
          <w:lang w:eastAsia="sl-SI"/>
        </w:rPr>
      </w:pPr>
    </w:p>
    <w:p w14:paraId="7BF88216" w14:textId="77777777" w:rsidR="00E7632D" w:rsidRPr="00001175" w:rsidRDefault="00E7632D" w:rsidP="00E7632D">
      <w:pPr>
        <w:tabs>
          <w:tab w:val="left" w:pos="561"/>
        </w:tabs>
        <w:ind w:left="709" w:hanging="709"/>
        <w:jc w:val="both"/>
        <w:rPr>
          <w:rFonts w:ascii="Arial" w:eastAsia="Times New Roman" w:hAnsi="Arial" w:cs="Arial"/>
          <w:sz w:val="20"/>
          <w:szCs w:val="20"/>
          <w:lang w:eastAsia="sl-SI"/>
        </w:rPr>
      </w:pPr>
    </w:p>
    <w:tbl>
      <w:tblPr>
        <w:tblW w:w="8898"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75"/>
        <w:gridCol w:w="3192"/>
        <w:gridCol w:w="2831"/>
      </w:tblGrid>
      <w:tr w:rsidR="00E7632D" w:rsidRPr="00001175" w14:paraId="6B5D646C" w14:textId="77777777" w:rsidTr="00492C8C">
        <w:tc>
          <w:tcPr>
            <w:tcW w:w="2875" w:type="dxa"/>
          </w:tcPr>
          <w:p w14:paraId="07A38287" w14:textId="77777777" w:rsidR="00E7632D" w:rsidRPr="00001175" w:rsidRDefault="00E7632D" w:rsidP="00492C8C">
            <w:pPr>
              <w:autoSpaceDE w:val="0"/>
              <w:autoSpaceDN w:val="0"/>
              <w:adjustRightInd w:val="0"/>
              <w:spacing w:line="240" w:lineRule="atLeast"/>
              <w:ind w:left="70"/>
              <w:jc w:val="center"/>
              <w:rPr>
                <w:rFonts w:ascii="Arial" w:hAnsi="Arial" w:cs="Arial"/>
                <w:bCs/>
                <w:color w:val="000000"/>
                <w:sz w:val="20"/>
                <w:szCs w:val="20"/>
              </w:rPr>
            </w:pPr>
            <w:r w:rsidRPr="00001175">
              <w:rPr>
                <w:rFonts w:ascii="Arial" w:hAnsi="Arial" w:cs="Arial"/>
                <w:bCs/>
                <w:color w:val="000000"/>
                <w:sz w:val="20"/>
                <w:szCs w:val="20"/>
              </w:rPr>
              <w:t>Kraj in datum:</w:t>
            </w:r>
          </w:p>
        </w:tc>
        <w:tc>
          <w:tcPr>
            <w:tcW w:w="3192" w:type="dxa"/>
          </w:tcPr>
          <w:p w14:paraId="26D32453" w14:textId="77777777" w:rsidR="00E7632D" w:rsidRPr="00001175" w:rsidRDefault="00E7632D" w:rsidP="00492C8C">
            <w:pPr>
              <w:autoSpaceDE w:val="0"/>
              <w:autoSpaceDN w:val="0"/>
              <w:adjustRightInd w:val="0"/>
              <w:spacing w:line="240" w:lineRule="atLeast"/>
              <w:ind w:left="15" w:right="70"/>
              <w:jc w:val="center"/>
              <w:rPr>
                <w:rFonts w:ascii="Arial" w:hAnsi="Arial" w:cs="Arial"/>
                <w:bCs/>
                <w:color w:val="000000"/>
                <w:sz w:val="20"/>
                <w:szCs w:val="20"/>
              </w:rPr>
            </w:pPr>
            <w:r w:rsidRPr="00001175">
              <w:rPr>
                <w:rFonts w:ascii="Arial" w:hAnsi="Arial" w:cs="Arial"/>
                <w:bCs/>
                <w:color w:val="000000"/>
                <w:sz w:val="20"/>
                <w:szCs w:val="20"/>
              </w:rPr>
              <w:t>Žig:</w:t>
            </w:r>
          </w:p>
        </w:tc>
        <w:tc>
          <w:tcPr>
            <w:tcW w:w="2831" w:type="dxa"/>
          </w:tcPr>
          <w:p w14:paraId="0D254F3C" w14:textId="77777777" w:rsidR="00E7632D" w:rsidRPr="00001175" w:rsidRDefault="00E7632D" w:rsidP="00492C8C">
            <w:pPr>
              <w:autoSpaceDE w:val="0"/>
              <w:autoSpaceDN w:val="0"/>
              <w:adjustRightInd w:val="0"/>
              <w:spacing w:line="240" w:lineRule="atLeast"/>
              <w:ind w:left="15" w:right="70"/>
              <w:jc w:val="center"/>
              <w:rPr>
                <w:rFonts w:ascii="Arial" w:hAnsi="Arial" w:cs="Arial"/>
                <w:bCs/>
                <w:color w:val="000000"/>
                <w:sz w:val="20"/>
                <w:szCs w:val="20"/>
              </w:rPr>
            </w:pPr>
            <w:r w:rsidRPr="00001175">
              <w:rPr>
                <w:rFonts w:ascii="Arial" w:hAnsi="Arial" w:cs="Arial"/>
                <w:bCs/>
                <w:color w:val="000000"/>
                <w:sz w:val="20"/>
                <w:szCs w:val="20"/>
              </w:rPr>
              <w:t>Podpis:</w:t>
            </w:r>
          </w:p>
        </w:tc>
      </w:tr>
      <w:tr w:rsidR="00E7632D" w:rsidRPr="00001175" w14:paraId="633E8397" w14:textId="77777777" w:rsidTr="00492C8C">
        <w:tc>
          <w:tcPr>
            <w:tcW w:w="2875" w:type="dxa"/>
          </w:tcPr>
          <w:p w14:paraId="78E262D7" w14:textId="77777777" w:rsidR="00E7632D" w:rsidRPr="00001175" w:rsidRDefault="00E7632D" w:rsidP="00492C8C">
            <w:pPr>
              <w:autoSpaceDE w:val="0"/>
              <w:autoSpaceDN w:val="0"/>
              <w:adjustRightInd w:val="0"/>
              <w:spacing w:line="240" w:lineRule="atLeast"/>
              <w:ind w:left="312"/>
              <w:rPr>
                <w:rFonts w:ascii="Arial" w:hAnsi="Arial" w:cs="Arial"/>
                <w:bCs/>
                <w:color w:val="000000"/>
                <w:sz w:val="20"/>
                <w:szCs w:val="20"/>
              </w:rPr>
            </w:pPr>
          </w:p>
          <w:p w14:paraId="1FF6C99E" w14:textId="77777777" w:rsidR="00E7632D" w:rsidRPr="00001175" w:rsidRDefault="00E7632D" w:rsidP="00492C8C">
            <w:pPr>
              <w:autoSpaceDE w:val="0"/>
              <w:autoSpaceDN w:val="0"/>
              <w:adjustRightInd w:val="0"/>
              <w:spacing w:line="240" w:lineRule="atLeast"/>
              <w:ind w:left="312"/>
              <w:rPr>
                <w:rFonts w:ascii="Arial" w:hAnsi="Arial" w:cs="Arial"/>
                <w:bCs/>
                <w:color w:val="000000"/>
                <w:sz w:val="20"/>
                <w:szCs w:val="20"/>
              </w:rPr>
            </w:pPr>
          </w:p>
          <w:p w14:paraId="59A18172" w14:textId="77777777" w:rsidR="00E7632D" w:rsidRPr="00001175" w:rsidRDefault="00E7632D" w:rsidP="00492C8C">
            <w:pPr>
              <w:autoSpaceDE w:val="0"/>
              <w:autoSpaceDN w:val="0"/>
              <w:adjustRightInd w:val="0"/>
              <w:spacing w:line="240" w:lineRule="atLeast"/>
              <w:ind w:left="70"/>
              <w:rPr>
                <w:rFonts w:ascii="Arial" w:hAnsi="Arial" w:cs="Arial"/>
                <w:bCs/>
                <w:color w:val="000000"/>
                <w:sz w:val="20"/>
                <w:szCs w:val="20"/>
              </w:rPr>
            </w:pPr>
          </w:p>
        </w:tc>
        <w:tc>
          <w:tcPr>
            <w:tcW w:w="3192" w:type="dxa"/>
          </w:tcPr>
          <w:p w14:paraId="23EFE475" w14:textId="77777777" w:rsidR="00E7632D" w:rsidRPr="00001175" w:rsidRDefault="00E7632D" w:rsidP="00492C8C">
            <w:pPr>
              <w:autoSpaceDE w:val="0"/>
              <w:autoSpaceDN w:val="0"/>
              <w:adjustRightInd w:val="0"/>
              <w:spacing w:line="240" w:lineRule="atLeast"/>
              <w:ind w:left="70" w:right="70"/>
              <w:rPr>
                <w:rFonts w:ascii="Arial" w:hAnsi="Arial" w:cs="Arial"/>
                <w:bCs/>
                <w:color w:val="000000"/>
                <w:sz w:val="20"/>
                <w:szCs w:val="20"/>
              </w:rPr>
            </w:pPr>
          </w:p>
        </w:tc>
        <w:tc>
          <w:tcPr>
            <w:tcW w:w="2831" w:type="dxa"/>
          </w:tcPr>
          <w:p w14:paraId="451C2183" w14:textId="77777777" w:rsidR="00E7632D" w:rsidRPr="00001175" w:rsidRDefault="00E7632D" w:rsidP="00492C8C">
            <w:pPr>
              <w:autoSpaceDE w:val="0"/>
              <w:autoSpaceDN w:val="0"/>
              <w:adjustRightInd w:val="0"/>
              <w:spacing w:line="240" w:lineRule="atLeast"/>
              <w:ind w:left="70" w:right="70"/>
              <w:rPr>
                <w:rFonts w:ascii="Arial" w:hAnsi="Arial" w:cs="Arial"/>
                <w:bCs/>
                <w:color w:val="000000"/>
                <w:sz w:val="20"/>
                <w:szCs w:val="20"/>
              </w:rPr>
            </w:pPr>
          </w:p>
        </w:tc>
      </w:tr>
    </w:tbl>
    <w:p w14:paraId="5EEEB5E9" w14:textId="77777777" w:rsidR="00AF1DA8" w:rsidRPr="00001175" w:rsidRDefault="00AF1DA8" w:rsidP="00555C13">
      <w:pPr>
        <w:pStyle w:val="Telobesedila-zamik3"/>
        <w:tabs>
          <w:tab w:val="left" w:pos="561"/>
        </w:tabs>
        <w:ind w:left="0" w:firstLine="0"/>
        <w:contextualSpacing/>
        <w:rPr>
          <w:b w:val="0"/>
          <w:sz w:val="20"/>
          <w:szCs w:val="20"/>
        </w:rPr>
      </w:pPr>
    </w:p>
    <w:p w14:paraId="645F238B" w14:textId="77777777" w:rsidR="00AF1DA8" w:rsidRPr="00001175" w:rsidRDefault="00AF1DA8" w:rsidP="00555C13">
      <w:pPr>
        <w:pStyle w:val="Telobesedila-zamik3"/>
        <w:tabs>
          <w:tab w:val="left" w:pos="561"/>
        </w:tabs>
        <w:ind w:left="0" w:firstLine="0"/>
        <w:contextualSpacing/>
        <w:rPr>
          <w:b w:val="0"/>
          <w:sz w:val="20"/>
          <w:szCs w:val="20"/>
        </w:rPr>
      </w:pPr>
    </w:p>
    <w:p w14:paraId="200696A8" w14:textId="77777777" w:rsidR="00AF1DA8" w:rsidRPr="00001175" w:rsidRDefault="00AF1DA8" w:rsidP="00555C13">
      <w:pPr>
        <w:pStyle w:val="Telobesedila-zamik3"/>
        <w:tabs>
          <w:tab w:val="left" w:pos="561"/>
        </w:tabs>
        <w:ind w:left="0" w:firstLine="0"/>
        <w:contextualSpacing/>
        <w:rPr>
          <w:b w:val="0"/>
          <w:sz w:val="20"/>
          <w:szCs w:val="20"/>
        </w:rPr>
      </w:pPr>
    </w:p>
    <w:p w14:paraId="04D85E36" w14:textId="77777777" w:rsidR="00AF1DA8" w:rsidRPr="00001175" w:rsidRDefault="00AF1DA8" w:rsidP="00555C13">
      <w:pPr>
        <w:pStyle w:val="Telobesedila-zamik3"/>
        <w:tabs>
          <w:tab w:val="left" w:pos="561"/>
        </w:tabs>
        <w:ind w:left="0" w:firstLine="0"/>
        <w:contextualSpacing/>
        <w:rPr>
          <w:b w:val="0"/>
          <w:sz w:val="20"/>
          <w:szCs w:val="20"/>
        </w:rPr>
      </w:pPr>
    </w:p>
    <w:p w14:paraId="33E2C495" w14:textId="77777777" w:rsidR="00AF1DA8" w:rsidRPr="00001175" w:rsidRDefault="00AF1DA8" w:rsidP="00555C13">
      <w:pPr>
        <w:pStyle w:val="Telobesedila-zamik3"/>
        <w:tabs>
          <w:tab w:val="left" w:pos="561"/>
        </w:tabs>
        <w:ind w:left="0" w:firstLine="0"/>
        <w:contextualSpacing/>
        <w:rPr>
          <w:b w:val="0"/>
          <w:sz w:val="20"/>
          <w:szCs w:val="20"/>
        </w:rPr>
      </w:pPr>
    </w:p>
    <w:p w14:paraId="1316BC64" w14:textId="77777777" w:rsidR="00AF1DA8" w:rsidRPr="00001175" w:rsidRDefault="00AF1DA8" w:rsidP="00555C13">
      <w:pPr>
        <w:pStyle w:val="Telobesedila-zamik3"/>
        <w:tabs>
          <w:tab w:val="left" w:pos="561"/>
        </w:tabs>
        <w:ind w:left="0" w:firstLine="0"/>
        <w:contextualSpacing/>
        <w:rPr>
          <w:b w:val="0"/>
          <w:sz w:val="20"/>
          <w:szCs w:val="20"/>
        </w:rPr>
      </w:pPr>
    </w:p>
    <w:p w14:paraId="19D41FC5" w14:textId="77777777" w:rsidR="00AF1DA8" w:rsidRPr="00001175" w:rsidRDefault="00AF1DA8" w:rsidP="00555C13">
      <w:pPr>
        <w:pStyle w:val="Telobesedila-zamik3"/>
        <w:tabs>
          <w:tab w:val="left" w:pos="561"/>
        </w:tabs>
        <w:ind w:left="0" w:firstLine="0"/>
        <w:contextualSpacing/>
        <w:rPr>
          <w:b w:val="0"/>
          <w:sz w:val="20"/>
          <w:szCs w:val="20"/>
        </w:rPr>
      </w:pPr>
    </w:p>
    <w:p w14:paraId="6F7402B0" w14:textId="77777777" w:rsidR="00E7632D" w:rsidRPr="00001175" w:rsidRDefault="00E7632D">
      <w:pPr>
        <w:rPr>
          <w:rFonts w:ascii="Arial" w:hAnsi="Arial" w:cs="Arial"/>
          <w:b/>
          <w:bCs/>
          <w:color w:val="000000"/>
          <w:sz w:val="20"/>
          <w:szCs w:val="20"/>
          <w:highlight w:val="yellow"/>
        </w:rPr>
      </w:pPr>
      <w:r w:rsidRPr="00001175">
        <w:rPr>
          <w:rFonts w:ascii="Arial" w:hAnsi="Arial" w:cs="Arial"/>
          <w:b/>
          <w:bCs/>
          <w:color w:val="000000"/>
          <w:sz w:val="20"/>
          <w:szCs w:val="20"/>
          <w:highlight w:val="yellow"/>
        </w:rPr>
        <w:br w:type="page"/>
      </w:r>
    </w:p>
    <w:p w14:paraId="3D353AEC" w14:textId="73117355" w:rsidR="00167398" w:rsidRPr="00001175" w:rsidRDefault="00167398" w:rsidP="00167398">
      <w:pPr>
        <w:autoSpaceDE w:val="0"/>
        <w:autoSpaceDN w:val="0"/>
        <w:adjustRightInd w:val="0"/>
        <w:spacing w:line="240" w:lineRule="atLeast"/>
        <w:rPr>
          <w:rFonts w:ascii="Arial" w:hAnsi="Arial" w:cs="Arial"/>
          <w:b/>
          <w:bCs/>
          <w:color w:val="000000"/>
          <w:sz w:val="20"/>
          <w:szCs w:val="20"/>
        </w:rPr>
      </w:pPr>
      <w:r w:rsidRPr="00001175">
        <w:rPr>
          <w:rFonts w:ascii="Arial" w:hAnsi="Arial" w:cs="Arial"/>
          <w:b/>
          <w:bCs/>
          <w:color w:val="000000"/>
          <w:sz w:val="20"/>
          <w:szCs w:val="20"/>
        </w:rPr>
        <w:lastRenderedPageBreak/>
        <w:t xml:space="preserve">PRILOGA ŠT. </w:t>
      </w:r>
      <w:r w:rsidR="00E7632D" w:rsidRPr="00001175">
        <w:rPr>
          <w:rFonts w:ascii="Arial" w:hAnsi="Arial" w:cs="Arial"/>
          <w:b/>
          <w:bCs/>
          <w:color w:val="000000"/>
          <w:sz w:val="20"/>
          <w:szCs w:val="20"/>
        </w:rPr>
        <w:t>5</w:t>
      </w:r>
      <w:r w:rsidRPr="00001175">
        <w:rPr>
          <w:rFonts w:ascii="Arial" w:hAnsi="Arial" w:cs="Arial"/>
          <w:b/>
          <w:bCs/>
          <w:color w:val="000000"/>
          <w:sz w:val="20"/>
          <w:szCs w:val="20"/>
        </w:rPr>
        <w:t>: POOBLASTILO ZA PODPIS PONUDBE, KI JO PREDLAGA SKUPINA PONUDNIKOV</w:t>
      </w:r>
    </w:p>
    <w:p w14:paraId="391FDA17" w14:textId="77777777" w:rsidR="00167398" w:rsidRPr="00001175" w:rsidRDefault="00167398" w:rsidP="00167398">
      <w:pPr>
        <w:autoSpaceDE w:val="0"/>
        <w:autoSpaceDN w:val="0"/>
        <w:adjustRightInd w:val="0"/>
        <w:spacing w:line="240" w:lineRule="atLeast"/>
        <w:ind w:left="187"/>
        <w:rPr>
          <w:rFonts w:ascii="Arial" w:hAnsi="Arial" w:cs="Arial"/>
          <w:b/>
          <w:bCs/>
          <w:color w:val="000000"/>
          <w:sz w:val="20"/>
          <w:szCs w:val="20"/>
        </w:rPr>
      </w:pPr>
    </w:p>
    <w:p w14:paraId="15FE6F49"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r w:rsidRPr="00001175">
        <w:rPr>
          <w:rFonts w:ascii="Arial" w:hAnsi="Arial" w:cs="Arial"/>
          <w:bCs/>
          <w:color w:val="000000"/>
          <w:sz w:val="20"/>
          <w:szCs w:val="20"/>
        </w:rPr>
        <w:t xml:space="preserve">Podpisani ___________________________________________ (ime in priimek pooblastitelja) </w:t>
      </w:r>
    </w:p>
    <w:p w14:paraId="5D000F92"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p>
    <w:p w14:paraId="66623BE3"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r w:rsidRPr="00001175">
        <w:rPr>
          <w:rFonts w:ascii="Arial" w:hAnsi="Arial" w:cs="Arial"/>
          <w:bCs/>
          <w:color w:val="000000"/>
          <w:sz w:val="20"/>
          <w:szCs w:val="20"/>
        </w:rPr>
        <w:t>_____________________________________ (naziv in naslov podjetja),</w:t>
      </w:r>
    </w:p>
    <w:p w14:paraId="61A06A39"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p>
    <w:p w14:paraId="62180916"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r w:rsidRPr="00001175">
        <w:rPr>
          <w:rFonts w:ascii="Arial" w:hAnsi="Arial" w:cs="Arial"/>
          <w:bCs/>
          <w:color w:val="000000"/>
          <w:sz w:val="20"/>
          <w:szCs w:val="20"/>
        </w:rPr>
        <w:t xml:space="preserve">____________________________________________________ (ime in priimek pooblastitelja) </w:t>
      </w:r>
    </w:p>
    <w:p w14:paraId="4F217EE9"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p>
    <w:p w14:paraId="530E9C64"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r w:rsidRPr="00001175">
        <w:rPr>
          <w:rFonts w:ascii="Arial" w:hAnsi="Arial" w:cs="Arial"/>
          <w:bCs/>
          <w:color w:val="000000"/>
          <w:sz w:val="20"/>
          <w:szCs w:val="20"/>
        </w:rPr>
        <w:t>_____________________________________ (naziv in naslov podjetja),</w:t>
      </w:r>
    </w:p>
    <w:p w14:paraId="729289CF"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p>
    <w:p w14:paraId="7ABDB019"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r w:rsidRPr="00001175">
        <w:rPr>
          <w:rFonts w:ascii="Arial" w:hAnsi="Arial" w:cs="Arial"/>
          <w:bCs/>
          <w:color w:val="000000"/>
          <w:sz w:val="20"/>
          <w:szCs w:val="20"/>
        </w:rPr>
        <w:t xml:space="preserve">____________________________________________________ (ime in priimek pooblastitelja) </w:t>
      </w:r>
    </w:p>
    <w:p w14:paraId="5A19B07B"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p>
    <w:p w14:paraId="26945333"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r w:rsidRPr="00001175">
        <w:rPr>
          <w:rFonts w:ascii="Arial" w:hAnsi="Arial" w:cs="Arial"/>
          <w:bCs/>
          <w:color w:val="000000"/>
          <w:sz w:val="20"/>
          <w:szCs w:val="20"/>
        </w:rPr>
        <w:t>_____________________________________ (naziv in naslov podjetja),</w:t>
      </w:r>
    </w:p>
    <w:p w14:paraId="23489050"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p>
    <w:p w14:paraId="31D51D29"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r w:rsidRPr="00001175">
        <w:rPr>
          <w:rFonts w:ascii="Arial" w:hAnsi="Arial" w:cs="Arial"/>
          <w:bCs/>
          <w:color w:val="000000"/>
          <w:sz w:val="20"/>
          <w:szCs w:val="20"/>
        </w:rPr>
        <w:t xml:space="preserve">____________________________________________________ (ime in priimek pooblastitelja) </w:t>
      </w:r>
    </w:p>
    <w:p w14:paraId="57CC8E67"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p>
    <w:p w14:paraId="5D7FDD75"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r w:rsidRPr="00001175">
        <w:rPr>
          <w:rFonts w:ascii="Arial" w:hAnsi="Arial" w:cs="Arial"/>
          <w:bCs/>
          <w:color w:val="000000"/>
          <w:sz w:val="20"/>
          <w:szCs w:val="20"/>
        </w:rPr>
        <w:t>_____________________________________ (naziv in naslov podjetja)</w:t>
      </w:r>
    </w:p>
    <w:p w14:paraId="0D5FBBC1"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p>
    <w:p w14:paraId="2CB2A452" w14:textId="77777777" w:rsidR="00167398" w:rsidRPr="00001175" w:rsidRDefault="00167398" w:rsidP="00167398">
      <w:pPr>
        <w:autoSpaceDE w:val="0"/>
        <w:autoSpaceDN w:val="0"/>
        <w:adjustRightInd w:val="0"/>
        <w:spacing w:line="240" w:lineRule="atLeast"/>
        <w:ind w:left="187"/>
        <w:rPr>
          <w:rFonts w:ascii="Arial" w:hAnsi="Arial" w:cs="Arial"/>
          <w:bCs/>
          <w:color w:val="000000"/>
          <w:sz w:val="20"/>
          <w:szCs w:val="20"/>
        </w:rPr>
      </w:pPr>
    </w:p>
    <w:p w14:paraId="5C56A305" w14:textId="341A57FA" w:rsidR="00167398" w:rsidRPr="00001175" w:rsidRDefault="00167398" w:rsidP="0038774D">
      <w:pPr>
        <w:autoSpaceDE w:val="0"/>
        <w:autoSpaceDN w:val="0"/>
        <w:adjustRightInd w:val="0"/>
        <w:spacing w:line="240" w:lineRule="atLeast"/>
        <w:ind w:left="187"/>
        <w:jc w:val="both"/>
        <w:rPr>
          <w:rFonts w:ascii="Arial" w:hAnsi="Arial" w:cs="Arial"/>
          <w:bCs/>
          <w:color w:val="000000"/>
          <w:sz w:val="20"/>
          <w:szCs w:val="20"/>
        </w:rPr>
      </w:pPr>
      <w:r w:rsidRPr="00001175">
        <w:rPr>
          <w:rFonts w:ascii="Arial" w:hAnsi="Arial" w:cs="Arial"/>
          <w:bCs/>
          <w:color w:val="000000"/>
          <w:sz w:val="20"/>
          <w:szCs w:val="20"/>
        </w:rPr>
        <w:t xml:space="preserve">potrjujemo, da smo zakoniti predstavniki ponudnikov, ki dajejo skupno ponudbo in s tem dokumentom pooblaščamo nosilca posla oz. </w:t>
      </w:r>
      <w:proofErr w:type="spellStart"/>
      <w:r w:rsidRPr="00001175">
        <w:rPr>
          <w:rFonts w:ascii="Arial" w:hAnsi="Arial" w:cs="Arial"/>
          <w:bCs/>
          <w:color w:val="000000"/>
          <w:sz w:val="20"/>
          <w:szCs w:val="20"/>
        </w:rPr>
        <w:t>poslovodečega</w:t>
      </w:r>
      <w:proofErr w:type="spellEnd"/>
      <w:r w:rsidRPr="00001175">
        <w:rPr>
          <w:rFonts w:ascii="Arial" w:hAnsi="Arial" w:cs="Arial"/>
          <w:bCs/>
          <w:color w:val="000000"/>
          <w:sz w:val="20"/>
          <w:szCs w:val="20"/>
        </w:rPr>
        <w:t xml:space="preserve"> partnerja __________________________ (naziv in naslov podjetja) – zakonitega predstavnika podjetja ________________________________ (ime in priimek), da v našem imenu podpiše ponudbeno dokumentacijo in v primeru, da bomo v postopku javnega naročila </w:t>
      </w:r>
      <w:r w:rsidR="00E30FBC" w:rsidRPr="00001175">
        <w:rPr>
          <w:rFonts w:ascii="Arial" w:hAnsi="Arial" w:cs="Arial"/>
          <w:b/>
          <w:bCs/>
          <w:color w:val="000000"/>
          <w:sz w:val="20"/>
          <w:szCs w:val="20"/>
        </w:rPr>
        <w:t>“</w:t>
      </w:r>
      <w:r w:rsidR="000D7FB7" w:rsidRPr="00001175">
        <w:rPr>
          <w:rFonts w:ascii="Arial" w:hAnsi="Arial" w:cs="Arial"/>
          <w:b/>
          <w:bCs/>
          <w:color w:val="000000"/>
          <w:sz w:val="20"/>
          <w:szCs w:val="20"/>
        </w:rPr>
        <w:t>Ureditev Industrijske ceste LK-113391</w:t>
      </w:r>
      <w:r w:rsidR="0038774D" w:rsidRPr="00001175">
        <w:rPr>
          <w:rFonts w:ascii="Arial" w:hAnsi="Arial" w:cs="Arial"/>
          <w:b/>
          <w:bCs/>
          <w:color w:val="000000"/>
          <w:sz w:val="20"/>
          <w:szCs w:val="20"/>
        </w:rPr>
        <w:t xml:space="preserve">” </w:t>
      </w:r>
      <w:r w:rsidRPr="00001175">
        <w:rPr>
          <w:rFonts w:ascii="Arial" w:hAnsi="Arial" w:cs="Arial"/>
          <w:bCs/>
          <w:color w:val="000000"/>
          <w:sz w:val="20"/>
          <w:szCs w:val="20"/>
        </w:rPr>
        <w:t xml:space="preserve">izbrani za izvedbo </w:t>
      </w:r>
      <w:r w:rsidR="00070E24" w:rsidRPr="00001175">
        <w:rPr>
          <w:rFonts w:ascii="Arial" w:hAnsi="Arial" w:cs="Arial"/>
          <w:bCs/>
          <w:color w:val="000000"/>
          <w:sz w:val="20"/>
          <w:szCs w:val="20"/>
        </w:rPr>
        <w:t>del</w:t>
      </w:r>
      <w:r w:rsidRPr="00001175">
        <w:rPr>
          <w:rFonts w:ascii="Arial" w:hAnsi="Arial" w:cs="Arial"/>
          <w:bCs/>
          <w:color w:val="000000"/>
          <w:sz w:val="20"/>
          <w:szCs w:val="20"/>
        </w:rPr>
        <w:t>, podpiše tudi pogodbo, razen v primeru, da bi v pravnem aktu o skupni izvedbi naročila določili, da pogodbo podpišej</w:t>
      </w:r>
      <w:r w:rsidR="00092509" w:rsidRPr="00001175">
        <w:rPr>
          <w:rFonts w:ascii="Arial" w:hAnsi="Arial" w:cs="Arial"/>
          <w:bCs/>
          <w:color w:val="000000"/>
          <w:sz w:val="20"/>
          <w:szCs w:val="20"/>
        </w:rPr>
        <w:t xml:space="preserve">o vsi ponudniki v skupini (v tem primeru nosilca posla oz. </w:t>
      </w:r>
      <w:proofErr w:type="spellStart"/>
      <w:r w:rsidR="00092509" w:rsidRPr="00001175">
        <w:rPr>
          <w:rFonts w:ascii="Arial" w:hAnsi="Arial" w:cs="Arial"/>
          <w:bCs/>
          <w:color w:val="000000"/>
          <w:sz w:val="20"/>
          <w:szCs w:val="20"/>
        </w:rPr>
        <w:t>poslovodečega</w:t>
      </w:r>
      <w:proofErr w:type="spellEnd"/>
      <w:r w:rsidR="00092509" w:rsidRPr="00001175">
        <w:rPr>
          <w:rFonts w:ascii="Arial" w:hAnsi="Arial" w:cs="Arial"/>
          <w:bCs/>
          <w:color w:val="000000"/>
          <w:sz w:val="20"/>
          <w:szCs w:val="20"/>
        </w:rPr>
        <w:t xml:space="preserve"> partnerja ni potrebno določiti).</w:t>
      </w:r>
      <w:r w:rsidRPr="00001175">
        <w:rPr>
          <w:rFonts w:ascii="Arial" w:hAnsi="Arial" w:cs="Arial"/>
          <w:bCs/>
          <w:color w:val="000000"/>
          <w:sz w:val="20"/>
          <w:szCs w:val="20"/>
        </w:rPr>
        <w:t xml:space="preserve"> </w:t>
      </w:r>
    </w:p>
    <w:p w14:paraId="608B3405" w14:textId="77777777" w:rsidR="00A66320" w:rsidRPr="00001175" w:rsidRDefault="00A66320" w:rsidP="00A66320">
      <w:pPr>
        <w:autoSpaceDE w:val="0"/>
        <w:autoSpaceDN w:val="0"/>
        <w:adjustRightInd w:val="0"/>
        <w:spacing w:line="240" w:lineRule="atLeast"/>
        <w:ind w:left="187"/>
        <w:rPr>
          <w:rFonts w:ascii="Arial" w:hAnsi="Arial" w:cs="Arial"/>
          <w:bCs/>
          <w:color w:val="000000"/>
          <w:sz w:val="20"/>
          <w:szCs w:val="20"/>
        </w:rPr>
      </w:pPr>
    </w:p>
    <w:p w14:paraId="57579D59" w14:textId="77777777" w:rsidR="00A66320" w:rsidRPr="00001175" w:rsidRDefault="00A66320" w:rsidP="00A66320">
      <w:pPr>
        <w:autoSpaceDE w:val="0"/>
        <w:autoSpaceDN w:val="0"/>
        <w:adjustRightInd w:val="0"/>
        <w:spacing w:line="240" w:lineRule="atLeast"/>
        <w:ind w:left="23"/>
        <w:rPr>
          <w:rFonts w:ascii="Arial" w:hAnsi="Arial" w:cs="Arial"/>
          <w:b/>
          <w:bCs/>
          <w:color w:val="000000"/>
          <w:sz w:val="20"/>
          <w:szCs w:val="20"/>
        </w:rPr>
      </w:pPr>
    </w:p>
    <w:p w14:paraId="573C50FF" w14:textId="77777777" w:rsidR="00A66320" w:rsidRPr="00001175" w:rsidRDefault="00A66320" w:rsidP="00A66320">
      <w:pPr>
        <w:pStyle w:val="Telobesedila-zamik3"/>
        <w:ind w:left="0" w:firstLine="0"/>
        <w:rPr>
          <w:sz w:val="20"/>
          <w:szCs w:val="20"/>
        </w:rPr>
      </w:pPr>
    </w:p>
    <w:tbl>
      <w:tblPr>
        <w:tblW w:w="935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75"/>
        <w:gridCol w:w="3192"/>
        <w:gridCol w:w="3288"/>
      </w:tblGrid>
      <w:tr w:rsidR="00A66320" w:rsidRPr="00001175" w14:paraId="2ACB36F6" w14:textId="77777777" w:rsidTr="00DE5290">
        <w:tc>
          <w:tcPr>
            <w:tcW w:w="2875" w:type="dxa"/>
          </w:tcPr>
          <w:p w14:paraId="3FFC3588" w14:textId="77777777" w:rsidR="00A66320" w:rsidRPr="00001175" w:rsidRDefault="00A66320" w:rsidP="00DE5290">
            <w:pPr>
              <w:autoSpaceDE w:val="0"/>
              <w:autoSpaceDN w:val="0"/>
              <w:adjustRightInd w:val="0"/>
              <w:spacing w:line="240" w:lineRule="atLeast"/>
              <w:ind w:left="70"/>
              <w:jc w:val="center"/>
              <w:rPr>
                <w:rFonts w:ascii="Arial" w:hAnsi="Arial" w:cs="Arial"/>
                <w:bCs/>
                <w:color w:val="000000"/>
                <w:sz w:val="20"/>
                <w:szCs w:val="20"/>
              </w:rPr>
            </w:pPr>
            <w:r w:rsidRPr="00001175">
              <w:rPr>
                <w:rFonts w:ascii="Arial" w:hAnsi="Arial" w:cs="Arial"/>
                <w:bCs/>
                <w:color w:val="000000"/>
                <w:sz w:val="20"/>
                <w:szCs w:val="20"/>
              </w:rPr>
              <w:t>Kraj in datum:</w:t>
            </w:r>
          </w:p>
        </w:tc>
        <w:tc>
          <w:tcPr>
            <w:tcW w:w="3192" w:type="dxa"/>
          </w:tcPr>
          <w:p w14:paraId="499E75A7" w14:textId="77777777" w:rsidR="00A66320" w:rsidRPr="00001175" w:rsidRDefault="00A66320" w:rsidP="00DE5290">
            <w:pPr>
              <w:autoSpaceDE w:val="0"/>
              <w:autoSpaceDN w:val="0"/>
              <w:adjustRightInd w:val="0"/>
              <w:spacing w:line="240" w:lineRule="atLeast"/>
              <w:ind w:left="15" w:right="70"/>
              <w:jc w:val="center"/>
              <w:rPr>
                <w:rFonts w:ascii="Arial" w:hAnsi="Arial" w:cs="Arial"/>
                <w:bCs/>
                <w:color w:val="000000"/>
                <w:sz w:val="20"/>
                <w:szCs w:val="20"/>
              </w:rPr>
            </w:pPr>
            <w:r w:rsidRPr="00001175">
              <w:rPr>
                <w:rFonts w:ascii="Arial" w:hAnsi="Arial" w:cs="Arial"/>
                <w:bCs/>
                <w:color w:val="000000"/>
                <w:sz w:val="20"/>
                <w:szCs w:val="20"/>
              </w:rPr>
              <w:t>Žig:</w:t>
            </w:r>
          </w:p>
        </w:tc>
        <w:tc>
          <w:tcPr>
            <w:tcW w:w="3288" w:type="dxa"/>
          </w:tcPr>
          <w:p w14:paraId="5F1459F0" w14:textId="77777777" w:rsidR="00A66320" w:rsidRPr="00001175" w:rsidRDefault="00A66320" w:rsidP="00DE5290">
            <w:pPr>
              <w:autoSpaceDE w:val="0"/>
              <w:autoSpaceDN w:val="0"/>
              <w:adjustRightInd w:val="0"/>
              <w:spacing w:line="240" w:lineRule="atLeast"/>
              <w:ind w:left="15" w:right="70"/>
              <w:jc w:val="center"/>
              <w:rPr>
                <w:rFonts w:ascii="Arial" w:hAnsi="Arial" w:cs="Arial"/>
                <w:bCs/>
                <w:color w:val="000000"/>
                <w:sz w:val="20"/>
                <w:szCs w:val="20"/>
              </w:rPr>
            </w:pPr>
            <w:r w:rsidRPr="00001175">
              <w:rPr>
                <w:rFonts w:ascii="Arial" w:hAnsi="Arial" w:cs="Arial"/>
                <w:bCs/>
                <w:color w:val="000000"/>
                <w:sz w:val="20"/>
                <w:szCs w:val="20"/>
              </w:rPr>
              <w:t>Podpis:</w:t>
            </w:r>
          </w:p>
        </w:tc>
      </w:tr>
      <w:tr w:rsidR="00A66320" w:rsidRPr="00001175" w14:paraId="6686F1B5" w14:textId="77777777" w:rsidTr="00DE5290">
        <w:tc>
          <w:tcPr>
            <w:tcW w:w="2875" w:type="dxa"/>
          </w:tcPr>
          <w:p w14:paraId="51084EFD" w14:textId="77777777" w:rsidR="00A66320" w:rsidRPr="00001175" w:rsidRDefault="00A66320" w:rsidP="00DE5290">
            <w:pPr>
              <w:autoSpaceDE w:val="0"/>
              <w:autoSpaceDN w:val="0"/>
              <w:adjustRightInd w:val="0"/>
              <w:spacing w:line="240" w:lineRule="atLeast"/>
              <w:ind w:left="312"/>
              <w:rPr>
                <w:rFonts w:ascii="Arial" w:hAnsi="Arial" w:cs="Arial"/>
                <w:b/>
                <w:bCs/>
                <w:color w:val="000000"/>
                <w:sz w:val="20"/>
                <w:szCs w:val="20"/>
              </w:rPr>
            </w:pPr>
          </w:p>
          <w:p w14:paraId="46CB0EA9" w14:textId="77777777" w:rsidR="00A66320" w:rsidRPr="00001175" w:rsidRDefault="00A66320" w:rsidP="00DE5290">
            <w:pPr>
              <w:autoSpaceDE w:val="0"/>
              <w:autoSpaceDN w:val="0"/>
              <w:adjustRightInd w:val="0"/>
              <w:spacing w:line="240" w:lineRule="atLeast"/>
              <w:ind w:left="312"/>
              <w:rPr>
                <w:rFonts w:ascii="Arial" w:hAnsi="Arial" w:cs="Arial"/>
                <w:b/>
                <w:bCs/>
                <w:color w:val="000000"/>
                <w:sz w:val="20"/>
                <w:szCs w:val="20"/>
              </w:rPr>
            </w:pPr>
          </w:p>
          <w:p w14:paraId="76FE3F8F" w14:textId="77777777" w:rsidR="00A66320" w:rsidRPr="00001175" w:rsidRDefault="00A66320" w:rsidP="00DE5290">
            <w:pPr>
              <w:autoSpaceDE w:val="0"/>
              <w:autoSpaceDN w:val="0"/>
              <w:adjustRightInd w:val="0"/>
              <w:spacing w:line="240" w:lineRule="atLeast"/>
              <w:ind w:left="70"/>
              <w:rPr>
                <w:rFonts w:ascii="Arial" w:hAnsi="Arial" w:cs="Arial"/>
                <w:b/>
                <w:bCs/>
                <w:color w:val="000000"/>
                <w:sz w:val="20"/>
                <w:szCs w:val="20"/>
              </w:rPr>
            </w:pPr>
          </w:p>
        </w:tc>
        <w:tc>
          <w:tcPr>
            <w:tcW w:w="3192" w:type="dxa"/>
          </w:tcPr>
          <w:p w14:paraId="0C7E0D4C" w14:textId="77777777" w:rsidR="00A66320" w:rsidRPr="00001175" w:rsidRDefault="00A66320" w:rsidP="00DE5290">
            <w:pPr>
              <w:autoSpaceDE w:val="0"/>
              <w:autoSpaceDN w:val="0"/>
              <w:adjustRightInd w:val="0"/>
              <w:spacing w:line="240" w:lineRule="atLeast"/>
              <w:ind w:left="70" w:right="70"/>
              <w:rPr>
                <w:rFonts w:ascii="Arial" w:hAnsi="Arial" w:cs="Arial"/>
                <w:b/>
                <w:bCs/>
                <w:color w:val="000000"/>
                <w:sz w:val="20"/>
                <w:szCs w:val="20"/>
              </w:rPr>
            </w:pPr>
          </w:p>
          <w:p w14:paraId="12D94CCF" w14:textId="77777777" w:rsidR="007919EB" w:rsidRPr="00001175" w:rsidRDefault="007919EB" w:rsidP="00DE5290">
            <w:pPr>
              <w:autoSpaceDE w:val="0"/>
              <w:autoSpaceDN w:val="0"/>
              <w:adjustRightInd w:val="0"/>
              <w:spacing w:line="240" w:lineRule="atLeast"/>
              <w:ind w:left="70" w:right="70"/>
              <w:rPr>
                <w:rFonts w:ascii="Arial" w:hAnsi="Arial" w:cs="Arial"/>
                <w:b/>
                <w:bCs/>
                <w:color w:val="000000"/>
                <w:sz w:val="20"/>
                <w:szCs w:val="20"/>
              </w:rPr>
            </w:pPr>
          </w:p>
        </w:tc>
        <w:tc>
          <w:tcPr>
            <w:tcW w:w="3288" w:type="dxa"/>
          </w:tcPr>
          <w:p w14:paraId="35645E6B" w14:textId="77777777" w:rsidR="00A66320" w:rsidRPr="00001175" w:rsidRDefault="00A66320" w:rsidP="00DE5290">
            <w:pPr>
              <w:autoSpaceDE w:val="0"/>
              <w:autoSpaceDN w:val="0"/>
              <w:adjustRightInd w:val="0"/>
              <w:spacing w:line="240" w:lineRule="atLeast"/>
              <w:ind w:left="70" w:right="70"/>
              <w:rPr>
                <w:rFonts w:ascii="Arial" w:hAnsi="Arial" w:cs="Arial"/>
                <w:b/>
                <w:bCs/>
                <w:color w:val="000000"/>
                <w:sz w:val="20"/>
                <w:szCs w:val="20"/>
              </w:rPr>
            </w:pPr>
          </w:p>
        </w:tc>
      </w:tr>
    </w:tbl>
    <w:p w14:paraId="61F3877E" w14:textId="77777777" w:rsidR="00A66320" w:rsidRPr="00001175" w:rsidRDefault="00A66320" w:rsidP="00A66320">
      <w:pPr>
        <w:pStyle w:val="Telobesedila-zamik3"/>
        <w:ind w:left="0" w:firstLine="0"/>
        <w:rPr>
          <w:b w:val="0"/>
          <w:sz w:val="20"/>
          <w:szCs w:val="20"/>
        </w:rPr>
      </w:pPr>
    </w:p>
    <w:p w14:paraId="2B735C4B" w14:textId="77777777" w:rsidR="00167398" w:rsidRPr="00001175" w:rsidRDefault="00167398" w:rsidP="00167398">
      <w:pPr>
        <w:pStyle w:val="Telobesedila-zamik3"/>
        <w:rPr>
          <w:b w:val="0"/>
          <w:sz w:val="20"/>
          <w:szCs w:val="20"/>
        </w:rPr>
      </w:pPr>
    </w:p>
    <w:p w14:paraId="03A8765A" w14:textId="77777777" w:rsidR="00167398" w:rsidRPr="00001175" w:rsidRDefault="00167398" w:rsidP="00167398">
      <w:pPr>
        <w:pStyle w:val="Telobesedila-zamik3"/>
        <w:rPr>
          <w:b w:val="0"/>
          <w:sz w:val="20"/>
          <w:szCs w:val="20"/>
        </w:rPr>
      </w:pPr>
    </w:p>
    <w:p w14:paraId="70D10AA6" w14:textId="77777777" w:rsidR="00167398" w:rsidRPr="00001175" w:rsidRDefault="00167398" w:rsidP="00167398">
      <w:pPr>
        <w:pStyle w:val="Telobesedila-zamik3"/>
        <w:rPr>
          <w:b w:val="0"/>
          <w:sz w:val="20"/>
          <w:szCs w:val="20"/>
        </w:rPr>
      </w:pPr>
    </w:p>
    <w:p w14:paraId="1E9265BD" w14:textId="77777777" w:rsidR="00167398" w:rsidRPr="00001175" w:rsidRDefault="00167398" w:rsidP="00167398">
      <w:pPr>
        <w:pStyle w:val="Telobesedila-zamik3"/>
        <w:rPr>
          <w:b w:val="0"/>
          <w:sz w:val="20"/>
          <w:szCs w:val="20"/>
        </w:rPr>
      </w:pPr>
    </w:p>
    <w:p w14:paraId="56A1C556" w14:textId="77777777" w:rsidR="00A66320" w:rsidRPr="00001175" w:rsidRDefault="00A66320" w:rsidP="00167398">
      <w:pPr>
        <w:pStyle w:val="Telobesedila-zamik3"/>
        <w:rPr>
          <w:b w:val="0"/>
          <w:sz w:val="20"/>
          <w:szCs w:val="20"/>
        </w:rPr>
      </w:pPr>
    </w:p>
    <w:p w14:paraId="7155B8A2" w14:textId="77777777" w:rsidR="00167398" w:rsidRPr="00001175" w:rsidRDefault="00167398" w:rsidP="00167398">
      <w:pPr>
        <w:pStyle w:val="Telobesedila-zamik3"/>
        <w:rPr>
          <w:b w:val="0"/>
          <w:sz w:val="20"/>
          <w:szCs w:val="20"/>
        </w:rPr>
      </w:pPr>
    </w:p>
    <w:p w14:paraId="009908CE" w14:textId="77777777" w:rsidR="00167398" w:rsidRPr="00001175" w:rsidRDefault="00167398" w:rsidP="00167398">
      <w:pPr>
        <w:pStyle w:val="Telobesedila-zamik3"/>
        <w:rPr>
          <w:b w:val="0"/>
          <w:sz w:val="20"/>
          <w:szCs w:val="20"/>
        </w:rPr>
      </w:pPr>
    </w:p>
    <w:p w14:paraId="09F37452" w14:textId="77777777" w:rsidR="00167398" w:rsidRPr="00001175" w:rsidRDefault="00167398" w:rsidP="00167398">
      <w:pPr>
        <w:pStyle w:val="Telobesedila-zamik3"/>
        <w:rPr>
          <w:b w:val="0"/>
          <w:sz w:val="20"/>
          <w:szCs w:val="20"/>
        </w:rPr>
      </w:pPr>
    </w:p>
    <w:p w14:paraId="5BC22B15" w14:textId="77777777" w:rsidR="00167398" w:rsidRPr="00001175" w:rsidRDefault="00167398" w:rsidP="00167398">
      <w:pPr>
        <w:pStyle w:val="Telobesedila-zamik3"/>
        <w:rPr>
          <w:b w:val="0"/>
          <w:sz w:val="20"/>
          <w:szCs w:val="20"/>
        </w:rPr>
      </w:pPr>
    </w:p>
    <w:p w14:paraId="42FB99EF" w14:textId="77777777" w:rsidR="00167398" w:rsidRPr="00001175" w:rsidRDefault="00167398" w:rsidP="00167398">
      <w:pPr>
        <w:pStyle w:val="Telobesedila-zamik3"/>
        <w:rPr>
          <w:b w:val="0"/>
          <w:sz w:val="20"/>
          <w:szCs w:val="20"/>
        </w:rPr>
      </w:pPr>
    </w:p>
    <w:p w14:paraId="494D4B21" w14:textId="77777777" w:rsidR="00167398" w:rsidRPr="00001175" w:rsidRDefault="00167398" w:rsidP="00167398">
      <w:pPr>
        <w:pStyle w:val="Telobesedila-zamik3"/>
        <w:rPr>
          <w:b w:val="0"/>
          <w:sz w:val="20"/>
          <w:szCs w:val="20"/>
        </w:rPr>
      </w:pPr>
    </w:p>
    <w:p w14:paraId="3547FAA5" w14:textId="77777777" w:rsidR="00167398" w:rsidRPr="00001175" w:rsidRDefault="00167398" w:rsidP="00167398">
      <w:pPr>
        <w:pStyle w:val="Telobesedila-zamik3"/>
        <w:rPr>
          <w:b w:val="0"/>
          <w:sz w:val="20"/>
          <w:szCs w:val="20"/>
        </w:rPr>
      </w:pPr>
    </w:p>
    <w:p w14:paraId="35741A9D" w14:textId="1491E2D4" w:rsidR="00456EA0" w:rsidRPr="00001175" w:rsidRDefault="00456EA0" w:rsidP="00167398">
      <w:pPr>
        <w:pStyle w:val="Telobesedila-zamik3"/>
        <w:rPr>
          <w:b w:val="0"/>
          <w:sz w:val="20"/>
          <w:szCs w:val="20"/>
        </w:rPr>
      </w:pPr>
    </w:p>
    <w:p w14:paraId="3BB7AAD8" w14:textId="1021F36B" w:rsidR="00970B70" w:rsidRPr="00001175" w:rsidRDefault="00970B70" w:rsidP="00167398">
      <w:pPr>
        <w:pStyle w:val="Telobesedila-zamik3"/>
        <w:rPr>
          <w:b w:val="0"/>
          <w:sz w:val="20"/>
          <w:szCs w:val="20"/>
        </w:rPr>
      </w:pPr>
    </w:p>
    <w:p w14:paraId="01840646" w14:textId="77777777" w:rsidR="00970B70" w:rsidRPr="00001175" w:rsidRDefault="00970B70" w:rsidP="00167398">
      <w:pPr>
        <w:pStyle w:val="Telobesedila-zamik3"/>
        <w:rPr>
          <w:b w:val="0"/>
          <w:sz w:val="20"/>
          <w:szCs w:val="20"/>
        </w:rPr>
      </w:pPr>
    </w:p>
    <w:p w14:paraId="0AB77B61" w14:textId="77777777" w:rsidR="00E11A95" w:rsidRPr="00001175" w:rsidRDefault="00E11A95" w:rsidP="006323A6">
      <w:pPr>
        <w:pStyle w:val="Telobesedila-zamik3"/>
        <w:ind w:left="0" w:firstLine="0"/>
        <w:rPr>
          <w:b w:val="0"/>
          <w:sz w:val="20"/>
          <w:szCs w:val="20"/>
        </w:rPr>
      </w:pPr>
    </w:p>
    <w:p w14:paraId="252F6D81" w14:textId="2788C754" w:rsidR="00BB0000" w:rsidRPr="00001175" w:rsidRDefault="00E11A95" w:rsidP="00E11A95">
      <w:pPr>
        <w:rPr>
          <w:rFonts w:ascii="Arial" w:eastAsia="Times New Roman" w:hAnsi="Arial" w:cs="Arial"/>
          <w:sz w:val="20"/>
          <w:szCs w:val="20"/>
          <w:lang w:eastAsia="sl-SI"/>
        </w:rPr>
      </w:pPr>
      <w:r w:rsidRPr="00001175">
        <w:rPr>
          <w:b/>
          <w:sz w:val="20"/>
          <w:szCs w:val="20"/>
        </w:rPr>
        <w:br w:type="page"/>
      </w:r>
    </w:p>
    <w:p w14:paraId="7CF69567" w14:textId="4D820668" w:rsidR="00167398" w:rsidRPr="00001175" w:rsidRDefault="00167398" w:rsidP="00167398">
      <w:pPr>
        <w:autoSpaceDE w:val="0"/>
        <w:autoSpaceDN w:val="0"/>
        <w:adjustRightInd w:val="0"/>
        <w:spacing w:line="240" w:lineRule="atLeast"/>
        <w:rPr>
          <w:rFonts w:ascii="Arial" w:hAnsi="Arial" w:cs="Arial"/>
          <w:b/>
          <w:bCs/>
          <w:color w:val="000000"/>
          <w:sz w:val="20"/>
          <w:szCs w:val="20"/>
        </w:rPr>
      </w:pPr>
      <w:r w:rsidRPr="00001175">
        <w:rPr>
          <w:rFonts w:ascii="Arial" w:hAnsi="Arial" w:cs="Arial"/>
          <w:b/>
          <w:bCs/>
          <w:color w:val="000000"/>
          <w:sz w:val="20"/>
          <w:szCs w:val="20"/>
        </w:rPr>
        <w:lastRenderedPageBreak/>
        <w:t xml:space="preserve">PRILOGA ŠT. </w:t>
      </w:r>
      <w:r w:rsidR="00E7632D" w:rsidRPr="00001175">
        <w:rPr>
          <w:rFonts w:ascii="Arial" w:hAnsi="Arial" w:cs="Arial"/>
          <w:b/>
          <w:bCs/>
          <w:color w:val="000000"/>
          <w:sz w:val="20"/>
          <w:szCs w:val="20"/>
        </w:rPr>
        <w:t>6</w:t>
      </w:r>
      <w:r w:rsidRPr="00001175">
        <w:rPr>
          <w:rFonts w:ascii="Arial" w:hAnsi="Arial" w:cs="Arial"/>
          <w:b/>
          <w:bCs/>
          <w:color w:val="000000"/>
          <w:sz w:val="20"/>
          <w:szCs w:val="20"/>
        </w:rPr>
        <w:t>: IZJAVA O NASTOPANJU S PODIZVAJALCI</w:t>
      </w:r>
    </w:p>
    <w:p w14:paraId="1ACE8F6D" w14:textId="77777777" w:rsidR="00167398" w:rsidRPr="00001175" w:rsidRDefault="00167398" w:rsidP="00167398">
      <w:pPr>
        <w:autoSpaceDE w:val="0"/>
        <w:autoSpaceDN w:val="0"/>
        <w:adjustRightInd w:val="0"/>
        <w:spacing w:line="240" w:lineRule="atLeast"/>
        <w:ind w:left="23"/>
        <w:rPr>
          <w:rFonts w:ascii="Arial" w:hAnsi="Arial" w:cs="Arial"/>
          <w:b/>
          <w:bCs/>
          <w:color w:val="000000"/>
          <w:sz w:val="20"/>
          <w:szCs w:val="20"/>
        </w:rPr>
      </w:pPr>
    </w:p>
    <w:p w14:paraId="0160F795" w14:textId="77777777" w:rsidR="00167398" w:rsidRPr="00001175" w:rsidRDefault="00167398" w:rsidP="00167398">
      <w:pPr>
        <w:autoSpaceDE w:val="0"/>
        <w:autoSpaceDN w:val="0"/>
        <w:adjustRightInd w:val="0"/>
        <w:spacing w:line="240" w:lineRule="atLeast"/>
        <w:ind w:left="23"/>
        <w:rPr>
          <w:rFonts w:ascii="Arial" w:hAnsi="Arial" w:cs="Arial"/>
          <w:bCs/>
          <w:color w:val="000000"/>
          <w:sz w:val="20"/>
          <w:szCs w:val="20"/>
        </w:rPr>
      </w:pPr>
      <w:r w:rsidRPr="00001175">
        <w:rPr>
          <w:rFonts w:ascii="Arial" w:hAnsi="Arial" w:cs="Arial"/>
          <w:bCs/>
          <w:color w:val="000000"/>
          <w:sz w:val="20"/>
          <w:szCs w:val="20"/>
        </w:rPr>
        <w:t>Predmet javnega naročila bomo izvedli z naslednjim podizvajalcem (izjava se predloži za vsakega podizvajalca posebej):</w:t>
      </w:r>
    </w:p>
    <w:p w14:paraId="0006BE57" w14:textId="77777777" w:rsidR="00167398" w:rsidRPr="00001175" w:rsidRDefault="00167398" w:rsidP="00167398">
      <w:pPr>
        <w:autoSpaceDE w:val="0"/>
        <w:autoSpaceDN w:val="0"/>
        <w:adjustRightInd w:val="0"/>
        <w:spacing w:line="240" w:lineRule="atLeast"/>
        <w:ind w:left="23"/>
        <w:rPr>
          <w:rFonts w:ascii="Arial" w:hAnsi="Arial" w:cs="Arial"/>
          <w:bCs/>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167398" w:rsidRPr="00001175" w14:paraId="294EFA61" w14:textId="77777777" w:rsidTr="00D8411A">
        <w:tc>
          <w:tcPr>
            <w:tcW w:w="4500" w:type="dxa"/>
          </w:tcPr>
          <w:p w14:paraId="1DC0AD5B" w14:textId="77777777" w:rsidR="00167398" w:rsidRPr="00001175" w:rsidRDefault="00167398" w:rsidP="00D8411A">
            <w:pPr>
              <w:outlineLvl w:val="8"/>
              <w:rPr>
                <w:rFonts w:ascii="Arial" w:hAnsi="Arial" w:cs="Arial"/>
                <w:sz w:val="20"/>
                <w:szCs w:val="20"/>
              </w:rPr>
            </w:pPr>
            <w:r w:rsidRPr="00001175">
              <w:rPr>
                <w:rFonts w:ascii="Arial" w:hAnsi="Arial" w:cs="Arial"/>
                <w:sz w:val="20"/>
                <w:szCs w:val="20"/>
              </w:rPr>
              <w:t>Firma oz. naziv podizvajalca</w:t>
            </w:r>
          </w:p>
          <w:p w14:paraId="03C73F4F" w14:textId="77777777" w:rsidR="00167398" w:rsidRPr="00001175" w:rsidRDefault="00167398" w:rsidP="00D8411A">
            <w:pPr>
              <w:outlineLvl w:val="8"/>
              <w:rPr>
                <w:rFonts w:ascii="Arial" w:hAnsi="Arial" w:cs="Arial"/>
                <w:sz w:val="20"/>
                <w:szCs w:val="20"/>
              </w:rPr>
            </w:pPr>
          </w:p>
        </w:tc>
        <w:tc>
          <w:tcPr>
            <w:tcW w:w="4604" w:type="dxa"/>
          </w:tcPr>
          <w:p w14:paraId="0DD46C64" w14:textId="77777777" w:rsidR="00167398" w:rsidRPr="00001175" w:rsidRDefault="00167398" w:rsidP="00D8411A">
            <w:pPr>
              <w:outlineLvl w:val="8"/>
              <w:rPr>
                <w:rFonts w:ascii="Arial" w:hAnsi="Arial" w:cs="Arial"/>
                <w:sz w:val="20"/>
                <w:szCs w:val="20"/>
              </w:rPr>
            </w:pPr>
          </w:p>
        </w:tc>
      </w:tr>
      <w:tr w:rsidR="00167398" w:rsidRPr="00001175" w14:paraId="5494E536" w14:textId="77777777" w:rsidTr="00D8411A">
        <w:tc>
          <w:tcPr>
            <w:tcW w:w="4500" w:type="dxa"/>
          </w:tcPr>
          <w:p w14:paraId="55E8265A" w14:textId="77777777" w:rsidR="00167398" w:rsidRPr="00001175" w:rsidRDefault="00167398" w:rsidP="00D8411A">
            <w:pPr>
              <w:outlineLvl w:val="8"/>
              <w:rPr>
                <w:rFonts w:ascii="Arial" w:hAnsi="Arial" w:cs="Arial"/>
                <w:sz w:val="20"/>
                <w:szCs w:val="20"/>
              </w:rPr>
            </w:pPr>
            <w:r w:rsidRPr="00001175">
              <w:rPr>
                <w:rFonts w:ascii="Arial" w:hAnsi="Arial" w:cs="Arial"/>
                <w:sz w:val="20"/>
                <w:szCs w:val="20"/>
              </w:rPr>
              <w:t>Naslov</w:t>
            </w:r>
          </w:p>
          <w:p w14:paraId="46143B5A" w14:textId="77777777" w:rsidR="00167398" w:rsidRPr="00001175" w:rsidRDefault="00167398" w:rsidP="00D8411A">
            <w:pPr>
              <w:outlineLvl w:val="8"/>
              <w:rPr>
                <w:rFonts w:ascii="Arial" w:hAnsi="Arial" w:cs="Arial"/>
                <w:sz w:val="20"/>
                <w:szCs w:val="20"/>
              </w:rPr>
            </w:pPr>
          </w:p>
        </w:tc>
        <w:tc>
          <w:tcPr>
            <w:tcW w:w="4604" w:type="dxa"/>
          </w:tcPr>
          <w:p w14:paraId="1135B607" w14:textId="77777777" w:rsidR="00167398" w:rsidRPr="00001175" w:rsidRDefault="00167398" w:rsidP="00D8411A">
            <w:pPr>
              <w:outlineLvl w:val="8"/>
              <w:rPr>
                <w:rFonts w:ascii="Arial" w:hAnsi="Arial" w:cs="Arial"/>
                <w:sz w:val="20"/>
                <w:szCs w:val="20"/>
              </w:rPr>
            </w:pPr>
          </w:p>
        </w:tc>
      </w:tr>
      <w:tr w:rsidR="00167398" w:rsidRPr="00001175" w14:paraId="4AA53713" w14:textId="77777777" w:rsidTr="00D8411A">
        <w:tc>
          <w:tcPr>
            <w:tcW w:w="4500" w:type="dxa"/>
          </w:tcPr>
          <w:p w14:paraId="6F2A2B12" w14:textId="77777777" w:rsidR="00167398" w:rsidRPr="00001175" w:rsidRDefault="00167398" w:rsidP="00D8411A">
            <w:pPr>
              <w:outlineLvl w:val="8"/>
              <w:rPr>
                <w:rFonts w:ascii="Arial" w:hAnsi="Arial" w:cs="Arial"/>
                <w:sz w:val="20"/>
                <w:szCs w:val="20"/>
              </w:rPr>
            </w:pPr>
            <w:r w:rsidRPr="00001175">
              <w:rPr>
                <w:rFonts w:ascii="Arial" w:hAnsi="Arial" w:cs="Arial"/>
                <w:sz w:val="20"/>
                <w:szCs w:val="20"/>
              </w:rPr>
              <w:t>Telefon</w:t>
            </w:r>
          </w:p>
          <w:p w14:paraId="3FC3454E" w14:textId="77777777" w:rsidR="00167398" w:rsidRPr="00001175" w:rsidRDefault="00167398" w:rsidP="00D8411A">
            <w:pPr>
              <w:outlineLvl w:val="8"/>
              <w:rPr>
                <w:rFonts w:ascii="Arial" w:hAnsi="Arial" w:cs="Arial"/>
                <w:sz w:val="20"/>
                <w:szCs w:val="20"/>
              </w:rPr>
            </w:pPr>
          </w:p>
        </w:tc>
        <w:tc>
          <w:tcPr>
            <w:tcW w:w="4604" w:type="dxa"/>
          </w:tcPr>
          <w:p w14:paraId="41468D3D" w14:textId="77777777" w:rsidR="00167398" w:rsidRPr="00001175" w:rsidRDefault="00167398" w:rsidP="00D8411A">
            <w:pPr>
              <w:outlineLvl w:val="8"/>
              <w:rPr>
                <w:rFonts w:ascii="Arial" w:hAnsi="Arial" w:cs="Arial"/>
                <w:sz w:val="20"/>
                <w:szCs w:val="20"/>
              </w:rPr>
            </w:pPr>
          </w:p>
        </w:tc>
      </w:tr>
      <w:tr w:rsidR="00167398" w:rsidRPr="00001175" w14:paraId="6C008AFB" w14:textId="77777777" w:rsidTr="00D8411A">
        <w:tc>
          <w:tcPr>
            <w:tcW w:w="4500" w:type="dxa"/>
          </w:tcPr>
          <w:p w14:paraId="771A22E8" w14:textId="77777777" w:rsidR="00167398" w:rsidRPr="00001175" w:rsidRDefault="00167398" w:rsidP="00D8411A">
            <w:pPr>
              <w:outlineLvl w:val="8"/>
              <w:rPr>
                <w:rFonts w:ascii="Arial" w:hAnsi="Arial" w:cs="Arial"/>
                <w:sz w:val="20"/>
                <w:szCs w:val="20"/>
              </w:rPr>
            </w:pPr>
            <w:r w:rsidRPr="00001175">
              <w:rPr>
                <w:rFonts w:ascii="Arial" w:hAnsi="Arial" w:cs="Arial"/>
                <w:sz w:val="20"/>
                <w:szCs w:val="20"/>
              </w:rPr>
              <w:t>Mobilni telefon</w:t>
            </w:r>
          </w:p>
          <w:p w14:paraId="40BA277A" w14:textId="77777777" w:rsidR="00167398" w:rsidRPr="00001175" w:rsidRDefault="00167398" w:rsidP="00D8411A">
            <w:pPr>
              <w:outlineLvl w:val="8"/>
              <w:rPr>
                <w:rFonts w:ascii="Arial" w:hAnsi="Arial" w:cs="Arial"/>
                <w:sz w:val="20"/>
                <w:szCs w:val="20"/>
              </w:rPr>
            </w:pPr>
          </w:p>
        </w:tc>
        <w:tc>
          <w:tcPr>
            <w:tcW w:w="4604" w:type="dxa"/>
          </w:tcPr>
          <w:p w14:paraId="40893D46" w14:textId="77777777" w:rsidR="00167398" w:rsidRPr="00001175" w:rsidRDefault="00167398" w:rsidP="00D8411A">
            <w:pPr>
              <w:outlineLvl w:val="8"/>
              <w:rPr>
                <w:rFonts w:ascii="Arial" w:hAnsi="Arial" w:cs="Arial"/>
                <w:sz w:val="20"/>
                <w:szCs w:val="20"/>
              </w:rPr>
            </w:pPr>
          </w:p>
        </w:tc>
      </w:tr>
      <w:tr w:rsidR="00167398" w:rsidRPr="00001175" w14:paraId="459A618F" w14:textId="77777777" w:rsidTr="00D8411A">
        <w:tc>
          <w:tcPr>
            <w:tcW w:w="4500" w:type="dxa"/>
          </w:tcPr>
          <w:p w14:paraId="6BE0B63E" w14:textId="77777777" w:rsidR="00167398" w:rsidRPr="00001175" w:rsidRDefault="00167398" w:rsidP="00D8411A">
            <w:pPr>
              <w:outlineLvl w:val="8"/>
              <w:rPr>
                <w:rFonts w:ascii="Arial" w:hAnsi="Arial" w:cs="Arial"/>
                <w:sz w:val="20"/>
                <w:szCs w:val="20"/>
              </w:rPr>
            </w:pPr>
            <w:r w:rsidRPr="00001175">
              <w:rPr>
                <w:rFonts w:ascii="Arial" w:hAnsi="Arial" w:cs="Arial"/>
                <w:sz w:val="20"/>
                <w:szCs w:val="20"/>
              </w:rPr>
              <w:t>Elektronski naslov</w:t>
            </w:r>
          </w:p>
          <w:p w14:paraId="26BC5A7E" w14:textId="77777777" w:rsidR="00167398" w:rsidRPr="00001175" w:rsidRDefault="00167398" w:rsidP="00D8411A">
            <w:pPr>
              <w:outlineLvl w:val="8"/>
              <w:rPr>
                <w:rFonts w:ascii="Arial" w:hAnsi="Arial" w:cs="Arial"/>
                <w:sz w:val="20"/>
                <w:szCs w:val="20"/>
              </w:rPr>
            </w:pPr>
          </w:p>
        </w:tc>
        <w:tc>
          <w:tcPr>
            <w:tcW w:w="4604" w:type="dxa"/>
          </w:tcPr>
          <w:p w14:paraId="22E851E4" w14:textId="77777777" w:rsidR="00167398" w:rsidRPr="00001175" w:rsidRDefault="00167398" w:rsidP="00D8411A">
            <w:pPr>
              <w:outlineLvl w:val="8"/>
              <w:rPr>
                <w:rFonts w:ascii="Arial" w:hAnsi="Arial" w:cs="Arial"/>
                <w:sz w:val="20"/>
                <w:szCs w:val="20"/>
              </w:rPr>
            </w:pPr>
          </w:p>
        </w:tc>
      </w:tr>
      <w:tr w:rsidR="00167398" w:rsidRPr="00001175" w14:paraId="18F207F9" w14:textId="77777777" w:rsidTr="00D8411A">
        <w:tc>
          <w:tcPr>
            <w:tcW w:w="4500" w:type="dxa"/>
          </w:tcPr>
          <w:p w14:paraId="4E9D7A99" w14:textId="77777777" w:rsidR="00167398" w:rsidRPr="00001175" w:rsidRDefault="00167398" w:rsidP="00D8411A">
            <w:pPr>
              <w:outlineLvl w:val="8"/>
              <w:rPr>
                <w:rFonts w:ascii="Arial" w:hAnsi="Arial" w:cs="Arial"/>
                <w:sz w:val="20"/>
                <w:szCs w:val="20"/>
              </w:rPr>
            </w:pPr>
            <w:r w:rsidRPr="00001175">
              <w:rPr>
                <w:rFonts w:ascii="Arial" w:hAnsi="Arial" w:cs="Arial"/>
                <w:sz w:val="20"/>
                <w:szCs w:val="20"/>
              </w:rPr>
              <w:t>Matična številka</w:t>
            </w:r>
          </w:p>
          <w:p w14:paraId="0A751CA6" w14:textId="77777777" w:rsidR="00167398" w:rsidRPr="00001175" w:rsidRDefault="00167398" w:rsidP="00D8411A">
            <w:pPr>
              <w:outlineLvl w:val="8"/>
              <w:rPr>
                <w:rFonts w:ascii="Arial" w:hAnsi="Arial" w:cs="Arial"/>
                <w:sz w:val="20"/>
                <w:szCs w:val="20"/>
              </w:rPr>
            </w:pPr>
          </w:p>
        </w:tc>
        <w:tc>
          <w:tcPr>
            <w:tcW w:w="4604" w:type="dxa"/>
          </w:tcPr>
          <w:p w14:paraId="49D8B058" w14:textId="77777777" w:rsidR="00167398" w:rsidRPr="00001175" w:rsidRDefault="00167398" w:rsidP="00D8411A">
            <w:pPr>
              <w:outlineLvl w:val="8"/>
              <w:rPr>
                <w:rFonts w:ascii="Arial" w:hAnsi="Arial" w:cs="Arial"/>
                <w:sz w:val="20"/>
                <w:szCs w:val="20"/>
              </w:rPr>
            </w:pPr>
          </w:p>
        </w:tc>
      </w:tr>
      <w:tr w:rsidR="00167398" w:rsidRPr="00001175" w14:paraId="47828A6F" w14:textId="77777777" w:rsidTr="00D8411A">
        <w:tc>
          <w:tcPr>
            <w:tcW w:w="4500" w:type="dxa"/>
          </w:tcPr>
          <w:p w14:paraId="6AA8B4BA" w14:textId="77777777" w:rsidR="00071060" w:rsidRPr="00001175" w:rsidRDefault="00071060" w:rsidP="00071060">
            <w:pPr>
              <w:outlineLvl w:val="8"/>
              <w:rPr>
                <w:rFonts w:ascii="Arial" w:hAnsi="Arial" w:cs="Arial"/>
                <w:sz w:val="20"/>
                <w:szCs w:val="20"/>
              </w:rPr>
            </w:pPr>
            <w:r w:rsidRPr="00001175">
              <w:rPr>
                <w:rFonts w:ascii="Arial" w:hAnsi="Arial" w:cs="Arial"/>
                <w:sz w:val="20"/>
                <w:szCs w:val="20"/>
              </w:rPr>
              <w:t>ID za DDV</w:t>
            </w:r>
          </w:p>
          <w:p w14:paraId="67ACB0BC" w14:textId="652A231A" w:rsidR="00167398" w:rsidRPr="00001175" w:rsidRDefault="00167398" w:rsidP="00071060">
            <w:pPr>
              <w:outlineLvl w:val="8"/>
              <w:rPr>
                <w:rFonts w:ascii="Arial" w:hAnsi="Arial" w:cs="Arial"/>
                <w:sz w:val="20"/>
                <w:szCs w:val="20"/>
              </w:rPr>
            </w:pPr>
            <w:r w:rsidRPr="00001175">
              <w:rPr>
                <w:rFonts w:ascii="Arial" w:hAnsi="Arial" w:cs="Arial"/>
                <w:sz w:val="20"/>
                <w:szCs w:val="20"/>
              </w:rPr>
              <w:t xml:space="preserve">Davčna številka </w:t>
            </w:r>
          </w:p>
        </w:tc>
        <w:tc>
          <w:tcPr>
            <w:tcW w:w="4604" w:type="dxa"/>
          </w:tcPr>
          <w:p w14:paraId="67050AF7" w14:textId="77777777" w:rsidR="00167398" w:rsidRPr="00001175" w:rsidRDefault="00167398" w:rsidP="00D8411A">
            <w:pPr>
              <w:outlineLvl w:val="8"/>
              <w:rPr>
                <w:rFonts w:ascii="Arial" w:hAnsi="Arial" w:cs="Arial"/>
                <w:sz w:val="20"/>
                <w:szCs w:val="20"/>
              </w:rPr>
            </w:pPr>
            <w:r w:rsidRPr="00001175">
              <w:rPr>
                <w:rFonts w:ascii="Arial" w:hAnsi="Arial" w:cs="Arial"/>
                <w:sz w:val="20"/>
                <w:szCs w:val="20"/>
              </w:rPr>
              <w:t>SI</w:t>
            </w:r>
          </w:p>
        </w:tc>
      </w:tr>
      <w:tr w:rsidR="00167398" w:rsidRPr="00001175" w14:paraId="2F91EF24" w14:textId="77777777" w:rsidTr="00D8411A">
        <w:tc>
          <w:tcPr>
            <w:tcW w:w="4500" w:type="dxa"/>
          </w:tcPr>
          <w:p w14:paraId="7605A2F5" w14:textId="77777777" w:rsidR="00167398" w:rsidRPr="00001175" w:rsidRDefault="00167398" w:rsidP="00D8411A">
            <w:pPr>
              <w:outlineLvl w:val="8"/>
              <w:rPr>
                <w:rFonts w:ascii="Arial" w:hAnsi="Arial" w:cs="Arial"/>
                <w:sz w:val="20"/>
                <w:szCs w:val="20"/>
              </w:rPr>
            </w:pPr>
            <w:r w:rsidRPr="00001175">
              <w:rPr>
                <w:rFonts w:ascii="Arial" w:hAnsi="Arial" w:cs="Arial"/>
                <w:sz w:val="20"/>
                <w:szCs w:val="20"/>
              </w:rPr>
              <w:t>Številka poslovnega računa</w:t>
            </w:r>
          </w:p>
          <w:p w14:paraId="51497AA7" w14:textId="77777777" w:rsidR="00167398" w:rsidRPr="00001175" w:rsidRDefault="00167398" w:rsidP="00D8411A">
            <w:pPr>
              <w:outlineLvl w:val="8"/>
              <w:rPr>
                <w:rFonts w:ascii="Arial" w:hAnsi="Arial" w:cs="Arial"/>
                <w:sz w:val="20"/>
                <w:szCs w:val="20"/>
              </w:rPr>
            </w:pPr>
          </w:p>
        </w:tc>
        <w:tc>
          <w:tcPr>
            <w:tcW w:w="4604" w:type="dxa"/>
          </w:tcPr>
          <w:p w14:paraId="0AF33702" w14:textId="77777777" w:rsidR="00167398" w:rsidRPr="00001175" w:rsidRDefault="00167398" w:rsidP="00D8411A">
            <w:pPr>
              <w:outlineLvl w:val="8"/>
              <w:rPr>
                <w:rFonts w:ascii="Arial" w:hAnsi="Arial" w:cs="Arial"/>
                <w:sz w:val="20"/>
                <w:szCs w:val="20"/>
              </w:rPr>
            </w:pPr>
          </w:p>
        </w:tc>
      </w:tr>
      <w:tr w:rsidR="00167398" w:rsidRPr="00001175" w14:paraId="67ECDDBE" w14:textId="77777777" w:rsidTr="00D8411A">
        <w:tc>
          <w:tcPr>
            <w:tcW w:w="4500" w:type="dxa"/>
          </w:tcPr>
          <w:p w14:paraId="0C900063" w14:textId="77777777" w:rsidR="00167398" w:rsidRPr="00001175" w:rsidRDefault="00167398" w:rsidP="00D8411A">
            <w:pPr>
              <w:outlineLvl w:val="8"/>
              <w:rPr>
                <w:rFonts w:ascii="Arial" w:hAnsi="Arial" w:cs="Arial"/>
                <w:sz w:val="20"/>
                <w:szCs w:val="20"/>
              </w:rPr>
            </w:pPr>
            <w:r w:rsidRPr="00001175">
              <w:rPr>
                <w:rFonts w:ascii="Arial" w:hAnsi="Arial" w:cs="Arial"/>
                <w:sz w:val="20"/>
                <w:szCs w:val="20"/>
              </w:rPr>
              <w:t>Naziv banke</w:t>
            </w:r>
          </w:p>
          <w:p w14:paraId="0B6B944F" w14:textId="77777777" w:rsidR="00167398" w:rsidRPr="00001175" w:rsidRDefault="00167398" w:rsidP="00D8411A">
            <w:pPr>
              <w:outlineLvl w:val="8"/>
              <w:rPr>
                <w:rFonts w:ascii="Arial" w:hAnsi="Arial" w:cs="Arial"/>
                <w:sz w:val="20"/>
                <w:szCs w:val="20"/>
              </w:rPr>
            </w:pPr>
          </w:p>
        </w:tc>
        <w:tc>
          <w:tcPr>
            <w:tcW w:w="4604" w:type="dxa"/>
          </w:tcPr>
          <w:p w14:paraId="392552F9" w14:textId="77777777" w:rsidR="00167398" w:rsidRPr="00001175" w:rsidRDefault="00167398" w:rsidP="00D8411A">
            <w:pPr>
              <w:outlineLvl w:val="8"/>
              <w:rPr>
                <w:rFonts w:ascii="Arial" w:hAnsi="Arial" w:cs="Arial"/>
                <w:sz w:val="20"/>
                <w:szCs w:val="20"/>
              </w:rPr>
            </w:pPr>
          </w:p>
        </w:tc>
      </w:tr>
      <w:tr w:rsidR="00167398" w:rsidRPr="00001175" w14:paraId="53751AC0" w14:textId="77777777" w:rsidTr="00D8411A">
        <w:tc>
          <w:tcPr>
            <w:tcW w:w="4500" w:type="dxa"/>
          </w:tcPr>
          <w:p w14:paraId="0503A036" w14:textId="77777777" w:rsidR="00167398" w:rsidRPr="00001175" w:rsidRDefault="00167398" w:rsidP="00D8411A">
            <w:pPr>
              <w:outlineLvl w:val="8"/>
              <w:rPr>
                <w:rFonts w:ascii="Arial" w:hAnsi="Arial" w:cs="Arial"/>
                <w:sz w:val="20"/>
                <w:szCs w:val="20"/>
              </w:rPr>
            </w:pPr>
            <w:r w:rsidRPr="00001175">
              <w:rPr>
                <w:rFonts w:ascii="Arial" w:hAnsi="Arial" w:cs="Arial"/>
                <w:sz w:val="20"/>
                <w:szCs w:val="20"/>
              </w:rPr>
              <w:t>Zakoniti zastopnik</w:t>
            </w:r>
          </w:p>
          <w:p w14:paraId="7725F774" w14:textId="77777777" w:rsidR="00167398" w:rsidRPr="00001175" w:rsidRDefault="00167398" w:rsidP="00D8411A">
            <w:pPr>
              <w:outlineLvl w:val="8"/>
              <w:rPr>
                <w:rFonts w:ascii="Arial" w:hAnsi="Arial" w:cs="Arial"/>
                <w:sz w:val="20"/>
                <w:szCs w:val="20"/>
              </w:rPr>
            </w:pPr>
          </w:p>
        </w:tc>
        <w:tc>
          <w:tcPr>
            <w:tcW w:w="4604" w:type="dxa"/>
          </w:tcPr>
          <w:p w14:paraId="0693140E" w14:textId="77777777" w:rsidR="00167398" w:rsidRPr="00001175" w:rsidRDefault="00167398" w:rsidP="00D8411A">
            <w:pPr>
              <w:outlineLvl w:val="8"/>
              <w:rPr>
                <w:rFonts w:ascii="Arial" w:hAnsi="Arial" w:cs="Arial"/>
                <w:sz w:val="20"/>
                <w:szCs w:val="20"/>
              </w:rPr>
            </w:pPr>
          </w:p>
        </w:tc>
      </w:tr>
      <w:tr w:rsidR="00167398" w:rsidRPr="00001175" w14:paraId="3C032E72" w14:textId="77777777" w:rsidTr="00D8411A">
        <w:tc>
          <w:tcPr>
            <w:tcW w:w="4500" w:type="dxa"/>
          </w:tcPr>
          <w:p w14:paraId="4E902465" w14:textId="77777777" w:rsidR="00167398" w:rsidRPr="00001175" w:rsidRDefault="00167398" w:rsidP="00D8411A">
            <w:pPr>
              <w:outlineLvl w:val="8"/>
              <w:rPr>
                <w:rFonts w:ascii="Arial" w:hAnsi="Arial" w:cs="Arial"/>
                <w:sz w:val="20"/>
                <w:szCs w:val="20"/>
              </w:rPr>
            </w:pPr>
            <w:r w:rsidRPr="00001175">
              <w:rPr>
                <w:rFonts w:ascii="Arial" w:hAnsi="Arial" w:cs="Arial"/>
                <w:sz w:val="20"/>
                <w:szCs w:val="20"/>
              </w:rPr>
              <w:t>Odgovorna oseba</w:t>
            </w:r>
          </w:p>
          <w:p w14:paraId="0AD11F12" w14:textId="77777777" w:rsidR="00167398" w:rsidRPr="00001175" w:rsidRDefault="00167398" w:rsidP="00D8411A">
            <w:pPr>
              <w:outlineLvl w:val="8"/>
              <w:rPr>
                <w:rFonts w:ascii="Arial" w:hAnsi="Arial" w:cs="Arial"/>
                <w:sz w:val="20"/>
                <w:szCs w:val="20"/>
              </w:rPr>
            </w:pPr>
          </w:p>
        </w:tc>
        <w:tc>
          <w:tcPr>
            <w:tcW w:w="4604" w:type="dxa"/>
          </w:tcPr>
          <w:p w14:paraId="13A1A9FE" w14:textId="77777777" w:rsidR="00167398" w:rsidRPr="00001175" w:rsidRDefault="00167398" w:rsidP="00D8411A">
            <w:pPr>
              <w:outlineLvl w:val="8"/>
              <w:rPr>
                <w:rFonts w:ascii="Arial" w:hAnsi="Arial" w:cs="Arial"/>
                <w:sz w:val="20"/>
                <w:szCs w:val="20"/>
              </w:rPr>
            </w:pPr>
          </w:p>
        </w:tc>
      </w:tr>
      <w:tr w:rsidR="00167398" w:rsidRPr="00001175" w14:paraId="540DC37E" w14:textId="77777777" w:rsidTr="00D8411A">
        <w:tc>
          <w:tcPr>
            <w:tcW w:w="4500" w:type="dxa"/>
          </w:tcPr>
          <w:p w14:paraId="61199597" w14:textId="755ABA1D" w:rsidR="00167398" w:rsidRPr="00001175" w:rsidRDefault="00E37F6A" w:rsidP="00D8411A">
            <w:pPr>
              <w:outlineLvl w:val="8"/>
              <w:rPr>
                <w:rFonts w:ascii="Arial" w:hAnsi="Arial" w:cs="Arial"/>
                <w:sz w:val="20"/>
                <w:szCs w:val="20"/>
              </w:rPr>
            </w:pPr>
            <w:r w:rsidRPr="00001175">
              <w:rPr>
                <w:rFonts w:ascii="Arial" w:hAnsi="Arial" w:cs="Arial"/>
                <w:sz w:val="20"/>
                <w:szCs w:val="20"/>
              </w:rPr>
              <w:t>Storitve</w:t>
            </w:r>
            <w:r w:rsidR="00167398" w:rsidRPr="00001175">
              <w:rPr>
                <w:rFonts w:ascii="Arial" w:hAnsi="Arial" w:cs="Arial"/>
                <w:sz w:val="20"/>
                <w:szCs w:val="20"/>
              </w:rPr>
              <w:t>, ki jih bo izvedel podizvajalec:</w:t>
            </w:r>
          </w:p>
          <w:p w14:paraId="2D8CBB51" w14:textId="77777777" w:rsidR="00167398" w:rsidRPr="00001175" w:rsidRDefault="00167398" w:rsidP="00D8411A">
            <w:pPr>
              <w:outlineLvl w:val="8"/>
              <w:rPr>
                <w:rFonts w:ascii="Arial" w:hAnsi="Arial" w:cs="Arial"/>
                <w:sz w:val="20"/>
                <w:szCs w:val="20"/>
              </w:rPr>
            </w:pPr>
          </w:p>
        </w:tc>
        <w:tc>
          <w:tcPr>
            <w:tcW w:w="4604" w:type="dxa"/>
          </w:tcPr>
          <w:p w14:paraId="0AFAD6C4" w14:textId="77777777" w:rsidR="00167398" w:rsidRPr="00001175" w:rsidRDefault="00167398" w:rsidP="00D8411A">
            <w:pPr>
              <w:outlineLvl w:val="8"/>
              <w:rPr>
                <w:rFonts w:ascii="Arial" w:hAnsi="Arial" w:cs="Arial"/>
                <w:sz w:val="20"/>
                <w:szCs w:val="20"/>
              </w:rPr>
            </w:pPr>
          </w:p>
        </w:tc>
      </w:tr>
      <w:tr w:rsidR="00167398" w:rsidRPr="00001175" w14:paraId="0EDBAE35" w14:textId="77777777" w:rsidTr="00D8411A">
        <w:tc>
          <w:tcPr>
            <w:tcW w:w="4500" w:type="dxa"/>
          </w:tcPr>
          <w:p w14:paraId="2F118BA5" w14:textId="56D9FFD7" w:rsidR="00167398" w:rsidRPr="00001175" w:rsidRDefault="00167398" w:rsidP="00D8411A">
            <w:pPr>
              <w:outlineLvl w:val="8"/>
              <w:rPr>
                <w:rFonts w:ascii="Arial" w:hAnsi="Arial" w:cs="Arial"/>
                <w:sz w:val="20"/>
                <w:szCs w:val="20"/>
              </w:rPr>
            </w:pPr>
            <w:r w:rsidRPr="00001175">
              <w:rPr>
                <w:rFonts w:ascii="Arial" w:hAnsi="Arial" w:cs="Arial"/>
                <w:sz w:val="20"/>
                <w:szCs w:val="20"/>
              </w:rPr>
              <w:t xml:space="preserve">Vrednost </w:t>
            </w:r>
            <w:r w:rsidR="006065AB" w:rsidRPr="00001175">
              <w:rPr>
                <w:rFonts w:ascii="Arial" w:hAnsi="Arial" w:cs="Arial"/>
                <w:sz w:val="20"/>
                <w:szCs w:val="20"/>
              </w:rPr>
              <w:t>del</w:t>
            </w:r>
            <w:r w:rsidRPr="00001175">
              <w:rPr>
                <w:rFonts w:ascii="Arial" w:hAnsi="Arial" w:cs="Arial"/>
                <w:sz w:val="20"/>
                <w:szCs w:val="20"/>
              </w:rPr>
              <w:t>, ki jih bo izvedel podizvajalec :</w:t>
            </w:r>
          </w:p>
          <w:p w14:paraId="4F270EBC" w14:textId="77777777" w:rsidR="00167398" w:rsidRPr="00001175" w:rsidRDefault="00167398" w:rsidP="00D8411A">
            <w:pPr>
              <w:outlineLvl w:val="8"/>
              <w:rPr>
                <w:rFonts w:ascii="Arial" w:hAnsi="Arial" w:cs="Arial"/>
                <w:sz w:val="20"/>
                <w:szCs w:val="20"/>
              </w:rPr>
            </w:pPr>
            <w:r w:rsidRPr="00001175">
              <w:rPr>
                <w:rFonts w:ascii="Arial" w:hAnsi="Arial" w:cs="Arial"/>
                <w:sz w:val="20"/>
                <w:szCs w:val="20"/>
              </w:rPr>
              <w:t>- brez DDV</w:t>
            </w:r>
          </w:p>
          <w:p w14:paraId="7CBD9DCE" w14:textId="17AC281B" w:rsidR="00167398" w:rsidRPr="00001175" w:rsidRDefault="00167398" w:rsidP="002B5AEA">
            <w:pPr>
              <w:outlineLvl w:val="8"/>
              <w:rPr>
                <w:rFonts w:ascii="Arial" w:hAnsi="Arial" w:cs="Arial"/>
                <w:sz w:val="20"/>
                <w:szCs w:val="20"/>
              </w:rPr>
            </w:pPr>
            <w:r w:rsidRPr="00001175">
              <w:rPr>
                <w:rFonts w:ascii="Arial" w:hAnsi="Arial" w:cs="Arial"/>
                <w:sz w:val="20"/>
                <w:szCs w:val="20"/>
              </w:rPr>
              <w:t>- z DDV</w:t>
            </w:r>
          </w:p>
        </w:tc>
        <w:tc>
          <w:tcPr>
            <w:tcW w:w="4604" w:type="dxa"/>
          </w:tcPr>
          <w:p w14:paraId="115BEE8F" w14:textId="77777777" w:rsidR="00167398" w:rsidRPr="00001175" w:rsidRDefault="00167398" w:rsidP="00D8411A">
            <w:pPr>
              <w:outlineLvl w:val="8"/>
              <w:rPr>
                <w:rFonts w:ascii="Arial" w:hAnsi="Arial" w:cs="Arial"/>
                <w:sz w:val="20"/>
                <w:szCs w:val="20"/>
              </w:rPr>
            </w:pPr>
          </w:p>
        </w:tc>
      </w:tr>
    </w:tbl>
    <w:p w14:paraId="1CB6DAF5" w14:textId="77777777" w:rsidR="00167398" w:rsidRPr="00001175" w:rsidRDefault="00167398" w:rsidP="00167398">
      <w:pPr>
        <w:pStyle w:val="Telobesedila-zamik3"/>
        <w:ind w:left="0" w:firstLine="0"/>
        <w:rPr>
          <w:b w:val="0"/>
          <w:sz w:val="20"/>
          <w:szCs w:val="20"/>
        </w:rPr>
      </w:pPr>
    </w:p>
    <w:p w14:paraId="2DFAA938" w14:textId="43CDD903" w:rsidR="00167398" w:rsidRPr="00001175" w:rsidRDefault="00167398" w:rsidP="00167398">
      <w:pPr>
        <w:pStyle w:val="Telobesedila-zamik3"/>
        <w:ind w:left="0" w:firstLine="0"/>
        <w:rPr>
          <w:b w:val="0"/>
          <w:sz w:val="20"/>
          <w:szCs w:val="20"/>
        </w:rPr>
      </w:pPr>
      <w:r w:rsidRPr="00001175">
        <w:rPr>
          <w:b w:val="0"/>
          <w:sz w:val="20"/>
          <w:szCs w:val="20"/>
        </w:rPr>
        <w:t xml:space="preserve">S TO IZJAVO NAROČNIKA POOBLAŠČAMO, DA NA PODLAGI POTRJENEGA RAČUNA, KI GA </w:t>
      </w:r>
      <w:r w:rsidR="002E409D" w:rsidRPr="00001175">
        <w:rPr>
          <w:b w:val="0"/>
          <w:sz w:val="20"/>
          <w:szCs w:val="20"/>
        </w:rPr>
        <w:t xml:space="preserve">JE </w:t>
      </w:r>
      <w:r w:rsidRPr="00001175">
        <w:rPr>
          <w:b w:val="0"/>
          <w:sz w:val="20"/>
          <w:szCs w:val="20"/>
        </w:rPr>
        <w:t>IZDA</w:t>
      </w:r>
      <w:r w:rsidR="002E409D" w:rsidRPr="00001175">
        <w:rPr>
          <w:b w:val="0"/>
          <w:sz w:val="20"/>
          <w:szCs w:val="20"/>
        </w:rPr>
        <w:t>L</w:t>
      </w:r>
      <w:r w:rsidRPr="00001175">
        <w:rPr>
          <w:b w:val="0"/>
          <w:sz w:val="20"/>
          <w:szCs w:val="20"/>
        </w:rPr>
        <w:t xml:space="preserve"> PODIZVAJALEC, OBVEZNOST PLAČA NEPOSREDNO PODIZVAJALCU</w:t>
      </w:r>
      <w:r w:rsidR="002E409D" w:rsidRPr="00001175">
        <w:rPr>
          <w:b w:val="0"/>
          <w:sz w:val="20"/>
          <w:szCs w:val="20"/>
        </w:rPr>
        <w:t>, V KOLIKOR JE PODIZVAJALEC TO Z</w:t>
      </w:r>
      <w:r w:rsidR="004244D3" w:rsidRPr="00001175">
        <w:rPr>
          <w:b w:val="0"/>
          <w:sz w:val="20"/>
          <w:szCs w:val="20"/>
        </w:rPr>
        <w:t xml:space="preserve">AHTEVAL (PRILOŽENA PRILOGA ŠT. </w:t>
      </w:r>
      <w:r w:rsidR="00E7632D" w:rsidRPr="00001175">
        <w:rPr>
          <w:b w:val="0"/>
          <w:sz w:val="20"/>
          <w:szCs w:val="20"/>
        </w:rPr>
        <w:t>6</w:t>
      </w:r>
      <w:r w:rsidR="002E409D" w:rsidRPr="00001175">
        <w:rPr>
          <w:b w:val="0"/>
          <w:sz w:val="20"/>
          <w:szCs w:val="20"/>
        </w:rPr>
        <w:t>A)</w:t>
      </w:r>
      <w:r w:rsidRPr="00001175">
        <w:rPr>
          <w:b w:val="0"/>
          <w:sz w:val="20"/>
          <w:szCs w:val="20"/>
        </w:rPr>
        <w:t>.</w:t>
      </w:r>
    </w:p>
    <w:p w14:paraId="043A9660" w14:textId="2A818B1E" w:rsidR="00167398" w:rsidRPr="00001175" w:rsidRDefault="0095669E" w:rsidP="00167398">
      <w:pPr>
        <w:pStyle w:val="Telobesedila-zamik3"/>
        <w:ind w:left="0" w:firstLine="0"/>
        <w:rPr>
          <w:b w:val="0"/>
          <w:sz w:val="20"/>
          <w:szCs w:val="20"/>
        </w:rPr>
      </w:pPr>
      <w:r w:rsidRPr="00001175">
        <w:rPr>
          <w:b w:val="0"/>
          <w:sz w:val="20"/>
          <w:szCs w:val="20"/>
        </w:rPr>
        <w:t>Nesporni znesek, ki ga naročnik plača neposredno podizvajalcu</w:t>
      </w:r>
      <w:r w:rsidR="00674305" w:rsidRPr="00001175">
        <w:rPr>
          <w:b w:val="0"/>
          <w:sz w:val="20"/>
          <w:szCs w:val="20"/>
        </w:rPr>
        <w:t>,</w:t>
      </w:r>
      <w:r w:rsidRPr="00001175">
        <w:rPr>
          <w:b w:val="0"/>
          <w:sz w:val="20"/>
          <w:szCs w:val="20"/>
        </w:rPr>
        <w:t xml:space="preserve"> bo naveden na vsaki situaciji, izdani s strani </w:t>
      </w:r>
      <w:r w:rsidR="00F742D3" w:rsidRPr="00001175">
        <w:rPr>
          <w:b w:val="0"/>
          <w:sz w:val="20"/>
          <w:szCs w:val="20"/>
        </w:rPr>
        <w:t>izbranega ponudnika</w:t>
      </w:r>
      <w:r w:rsidRPr="00001175">
        <w:rPr>
          <w:b w:val="0"/>
          <w:sz w:val="20"/>
          <w:szCs w:val="20"/>
        </w:rPr>
        <w:t>.</w:t>
      </w:r>
    </w:p>
    <w:p w14:paraId="56A789DC" w14:textId="77777777" w:rsidR="00167398" w:rsidRPr="00001175" w:rsidRDefault="00167398" w:rsidP="00167398">
      <w:pPr>
        <w:pStyle w:val="Telobesedila-zamik3"/>
        <w:ind w:left="0" w:firstLine="0"/>
        <w:rPr>
          <w:b w:val="0"/>
          <w:sz w:val="20"/>
          <w:szCs w:val="20"/>
        </w:rPr>
      </w:pPr>
    </w:p>
    <w:p w14:paraId="23CB950C" w14:textId="77777777" w:rsidR="00167398" w:rsidRPr="00001175" w:rsidRDefault="00167398" w:rsidP="00167398">
      <w:pPr>
        <w:pStyle w:val="Telobesedila-zamik3"/>
        <w:ind w:left="0" w:firstLine="0"/>
        <w:rPr>
          <w:sz w:val="20"/>
          <w:szCs w:val="20"/>
        </w:rPr>
      </w:pPr>
    </w:p>
    <w:p w14:paraId="2A83B984" w14:textId="77777777" w:rsidR="00C40E9C" w:rsidRPr="00001175" w:rsidRDefault="00C40E9C" w:rsidP="00167398">
      <w:pPr>
        <w:pStyle w:val="Telobesedila-zamik3"/>
        <w:ind w:left="0" w:firstLine="0"/>
        <w:rPr>
          <w:b w:val="0"/>
          <w:sz w:val="20"/>
          <w:szCs w:val="20"/>
        </w:rPr>
      </w:pPr>
    </w:p>
    <w:tbl>
      <w:tblPr>
        <w:tblW w:w="918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59"/>
        <w:gridCol w:w="3192"/>
        <w:gridCol w:w="2831"/>
      </w:tblGrid>
      <w:tr w:rsidR="00167398" w:rsidRPr="00001175" w14:paraId="3D8564EC" w14:textId="77777777" w:rsidTr="00D8411A">
        <w:tc>
          <w:tcPr>
            <w:tcW w:w="3159" w:type="dxa"/>
          </w:tcPr>
          <w:p w14:paraId="5421BA62" w14:textId="77777777" w:rsidR="00167398" w:rsidRPr="00001175" w:rsidRDefault="00167398" w:rsidP="00D8411A">
            <w:pPr>
              <w:autoSpaceDE w:val="0"/>
              <w:autoSpaceDN w:val="0"/>
              <w:adjustRightInd w:val="0"/>
              <w:spacing w:line="240" w:lineRule="atLeast"/>
              <w:ind w:left="70"/>
              <w:jc w:val="center"/>
              <w:rPr>
                <w:rFonts w:ascii="Arial" w:hAnsi="Arial" w:cs="Arial"/>
                <w:bCs/>
                <w:color w:val="000000"/>
                <w:sz w:val="20"/>
                <w:szCs w:val="20"/>
              </w:rPr>
            </w:pPr>
            <w:r w:rsidRPr="00001175">
              <w:rPr>
                <w:rFonts w:ascii="Arial" w:hAnsi="Arial" w:cs="Arial"/>
                <w:bCs/>
                <w:color w:val="000000"/>
                <w:sz w:val="20"/>
                <w:szCs w:val="20"/>
              </w:rPr>
              <w:t>Kraj in datum:</w:t>
            </w:r>
          </w:p>
        </w:tc>
        <w:tc>
          <w:tcPr>
            <w:tcW w:w="3192" w:type="dxa"/>
          </w:tcPr>
          <w:p w14:paraId="2CF83751" w14:textId="77777777" w:rsidR="00167398" w:rsidRPr="00001175" w:rsidRDefault="00167398" w:rsidP="00D8411A">
            <w:pPr>
              <w:autoSpaceDE w:val="0"/>
              <w:autoSpaceDN w:val="0"/>
              <w:adjustRightInd w:val="0"/>
              <w:spacing w:line="240" w:lineRule="atLeast"/>
              <w:ind w:left="15" w:right="70"/>
              <w:jc w:val="center"/>
              <w:rPr>
                <w:rFonts w:ascii="Arial" w:hAnsi="Arial" w:cs="Arial"/>
                <w:bCs/>
                <w:color w:val="000000"/>
                <w:sz w:val="20"/>
                <w:szCs w:val="20"/>
              </w:rPr>
            </w:pPr>
            <w:r w:rsidRPr="00001175">
              <w:rPr>
                <w:rFonts w:ascii="Arial" w:hAnsi="Arial" w:cs="Arial"/>
                <w:bCs/>
                <w:color w:val="000000"/>
                <w:sz w:val="20"/>
                <w:szCs w:val="20"/>
              </w:rPr>
              <w:t>Žig:</w:t>
            </w:r>
          </w:p>
        </w:tc>
        <w:tc>
          <w:tcPr>
            <w:tcW w:w="2831" w:type="dxa"/>
          </w:tcPr>
          <w:p w14:paraId="496EDF9D" w14:textId="77777777" w:rsidR="00167398" w:rsidRPr="00001175" w:rsidRDefault="00167398" w:rsidP="00D8411A">
            <w:pPr>
              <w:autoSpaceDE w:val="0"/>
              <w:autoSpaceDN w:val="0"/>
              <w:adjustRightInd w:val="0"/>
              <w:spacing w:line="240" w:lineRule="atLeast"/>
              <w:ind w:left="15" w:right="70"/>
              <w:jc w:val="center"/>
              <w:rPr>
                <w:rFonts w:ascii="Arial" w:hAnsi="Arial" w:cs="Arial"/>
                <w:bCs/>
                <w:color w:val="000000"/>
                <w:sz w:val="20"/>
                <w:szCs w:val="20"/>
              </w:rPr>
            </w:pPr>
            <w:r w:rsidRPr="00001175">
              <w:rPr>
                <w:rFonts w:ascii="Arial" w:hAnsi="Arial" w:cs="Arial"/>
                <w:bCs/>
                <w:color w:val="000000"/>
                <w:sz w:val="20"/>
                <w:szCs w:val="20"/>
              </w:rPr>
              <w:t>Podpis ponudnika:</w:t>
            </w:r>
          </w:p>
        </w:tc>
      </w:tr>
      <w:tr w:rsidR="00167398" w:rsidRPr="00001175" w14:paraId="2D824B49" w14:textId="77777777" w:rsidTr="00D8411A">
        <w:tc>
          <w:tcPr>
            <w:tcW w:w="3159" w:type="dxa"/>
          </w:tcPr>
          <w:p w14:paraId="417D983D" w14:textId="77777777" w:rsidR="00167398" w:rsidRPr="00001175" w:rsidRDefault="00167398" w:rsidP="00D8411A">
            <w:pPr>
              <w:autoSpaceDE w:val="0"/>
              <w:autoSpaceDN w:val="0"/>
              <w:adjustRightInd w:val="0"/>
              <w:spacing w:line="240" w:lineRule="atLeast"/>
              <w:ind w:left="312"/>
              <w:rPr>
                <w:rFonts w:ascii="Arial" w:hAnsi="Arial" w:cs="Arial"/>
                <w:bCs/>
                <w:color w:val="000000"/>
                <w:sz w:val="20"/>
                <w:szCs w:val="20"/>
              </w:rPr>
            </w:pPr>
          </w:p>
          <w:p w14:paraId="0A462239" w14:textId="77777777" w:rsidR="00167398" w:rsidRPr="00001175" w:rsidRDefault="00167398" w:rsidP="00D8411A">
            <w:pPr>
              <w:autoSpaceDE w:val="0"/>
              <w:autoSpaceDN w:val="0"/>
              <w:adjustRightInd w:val="0"/>
              <w:spacing w:line="240" w:lineRule="atLeast"/>
              <w:ind w:left="312"/>
              <w:rPr>
                <w:rFonts w:ascii="Arial" w:hAnsi="Arial" w:cs="Arial"/>
                <w:bCs/>
                <w:color w:val="000000"/>
                <w:sz w:val="20"/>
                <w:szCs w:val="20"/>
              </w:rPr>
            </w:pPr>
          </w:p>
          <w:p w14:paraId="3F9B91D0" w14:textId="77777777" w:rsidR="00167398" w:rsidRPr="00001175" w:rsidRDefault="00167398" w:rsidP="00D8411A">
            <w:pPr>
              <w:autoSpaceDE w:val="0"/>
              <w:autoSpaceDN w:val="0"/>
              <w:adjustRightInd w:val="0"/>
              <w:spacing w:line="240" w:lineRule="atLeast"/>
              <w:ind w:left="70"/>
              <w:rPr>
                <w:rFonts w:ascii="Arial" w:hAnsi="Arial" w:cs="Arial"/>
                <w:bCs/>
                <w:color w:val="000000"/>
                <w:sz w:val="20"/>
                <w:szCs w:val="20"/>
              </w:rPr>
            </w:pPr>
          </w:p>
        </w:tc>
        <w:tc>
          <w:tcPr>
            <w:tcW w:w="3192" w:type="dxa"/>
          </w:tcPr>
          <w:p w14:paraId="4E35BFBD" w14:textId="77777777" w:rsidR="00167398" w:rsidRPr="00001175" w:rsidRDefault="00167398" w:rsidP="00D8411A">
            <w:pPr>
              <w:autoSpaceDE w:val="0"/>
              <w:autoSpaceDN w:val="0"/>
              <w:adjustRightInd w:val="0"/>
              <w:spacing w:line="240" w:lineRule="atLeast"/>
              <w:ind w:left="70" w:right="70"/>
              <w:rPr>
                <w:rFonts w:ascii="Arial" w:hAnsi="Arial" w:cs="Arial"/>
                <w:bCs/>
                <w:color w:val="000000"/>
                <w:sz w:val="20"/>
                <w:szCs w:val="20"/>
              </w:rPr>
            </w:pPr>
          </w:p>
        </w:tc>
        <w:tc>
          <w:tcPr>
            <w:tcW w:w="2831" w:type="dxa"/>
          </w:tcPr>
          <w:p w14:paraId="7F099411" w14:textId="77777777" w:rsidR="00167398" w:rsidRPr="00001175" w:rsidRDefault="00167398" w:rsidP="00D8411A">
            <w:pPr>
              <w:autoSpaceDE w:val="0"/>
              <w:autoSpaceDN w:val="0"/>
              <w:adjustRightInd w:val="0"/>
              <w:spacing w:line="240" w:lineRule="atLeast"/>
              <w:ind w:left="70" w:right="70"/>
              <w:rPr>
                <w:rFonts w:ascii="Arial" w:hAnsi="Arial" w:cs="Arial"/>
                <w:bCs/>
                <w:color w:val="000000"/>
                <w:sz w:val="20"/>
                <w:szCs w:val="20"/>
              </w:rPr>
            </w:pPr>
          </w:p>
        </w:tc>
      </w:tr>
    </w:tbl>
    <w:p w14:paraId="7A8EF3C7" w14:textId="77777777" w:rsidR="00167398" w:rsidRPr="00001175" w:rsidRDefault="00167398" w:rsidP="00167398">
      <w:pPr>
        <w:autoSpaceDE w:val="0"/>
        <w:autoSpaceDN w:val="0"/>
        <w:adjustRightInd w:val="0"/>
        <w:spacing w:line="240" w:lineRule="atLeast"/>
        <w:ind w:left="187"/>
        <w:rPr>
          <w:rFonts w:ascii="Arial" w:hAnsi="Arial" w:cs="Arial"/>
          <w:b/>
          <w:bCs/>
          <w:color w:val="000000"/>
          <w:sz w:val="20"/>
          <w:szCs w:val="20"/>
        </w:rPr>
      </w:pPr>
    </w:p>
    <w:p w14:paraId="592B0557" w14:textId="7C6E168C" w:rsidR="00167398" w:rsidRPr="00001175" w:rsidRDefault="00167398" w:rsidP="00167398">
      <w:pPr>
        <w:autoSpaceDE w:val="0"/>
        <w:autoSpaceDN w:val="0"/>
        <w:adjustRightInd w:val="0"/>
        <w:spacing w:line="240" w:lineRule="atLeast"/>
        <w:ind w:left="187"/>
        <w:rPr>
          <w:rFonts w:ascii="Arial" w:hAnsi="Arial" w:cs="Arial"/>
          <w:b/>
          <w:bCs/>
          <w:color w:val="000000"/>
          <w:sz w:val="20"/>
          <w:szCs w:val="20"/>
        </w:rPr>
      </w:pPr>
    </w:p>
    <w:p w14:paraId="2663FDC9" w14:textId="650BC47C" w:rsidR="00D5219B" w:rsidRPr="00001175" w:rsidRDefault="00D5219B" w:rsidP="00167398">
      <w:pPr>
        <w:autoSpaceDE w:val="0"/>
        <w:autoSpaceDN w:val="0"/>
        <w:adjustRightInd w:val="0"/>
        <w:spacing w:line="240" w:lineRule="atLeast"/>
        <w:ind w:left="187"/>
        <w:rPr>
          <w:rFonts w:ascii="Arial" w:hAnsi="Arial" w:cs="Arial"/>
          <w:b/>
          <w:bCs/>
          <w:color w:val="000000"/>
          <w:sz w:val="20"/>
          <w:szCs w:val="20"/>
        </w:rPr>
      </w:pPr>
    </w:p>
    <w:p w14:paraId="0F7DB94B" w14:textId="653A2977" w:rsidR="00D5219B" w:rsidRPr="00001175" w:rsidRDefault="00D5219B" w:rsidP="00167398">
      <w:pPr>
        <w:autoSpaceDE w:val="0"/>
        <w:autoSpaceDN w:val="0"/>
        <w:adjustRightInd w:val="0"/>
        <w:spacing w:line="240" w:lineRule="atLeast"/>
        <w:ind w:left="187"/>
        <w:rPr>
          <w:rFonts w:ascii="Arial" w:hAnsi="Arial" w:cs="Arial"/>
          <w:b/>
          <w:bCs/>
          <w:color w:val="000000"/>
          <w:sz w:val="20"/>
          <w:szCs w:val="20"/>
        </w:rPr>
      </w:pPr>
    </w:p>
    <w:p w14:paraId="0355B56B" w14:textId="0A1D6EAA" w:rsidR="00D5219B" w:rsidRPr="00001175" w:rsidRDefault="00D5219B" w:rsidP="00167398">
      <w:pPr>
        <w:autoSpaceDE w:val="0"/>
        <w:autoSpaceDN w:val="0"/>
        <w:adjustRightInd w:val="0"/>
        <w:spacing w:line="240" w:lineRule="atLeast"/>
        <w:ind w:left="187"/>
        <w:rPr>
          <w:rFonts w:ascii="Arial" w:hAnsi="Arial" w:cs="Arial"/>
          <w:b/>
          <w:bCs/>
          <w:color w:val="000000"/>
          <w:sz w:val="20"/>
          <w:szCs w:val="20"/>
        </w:rPr>
      </w:pPr>
    </w:p>
    <w:p w14:paraId="262B2A5B" w14:textId="77777777" w:rsidR="00D5219B" w:rsidRPr="00001175" w:rsidRDefault="00D5219B" w:rsidP="00167398">
      <w:pPr>
        <w:autoSpaceDE w:val="0"/>
        <w:autoSpaceDN w:val="0"/>
        <w:adjustRightInd w:val="0"/>
        <w:spacing w:line="240" w:lineRule="atLeast"/>
        <w:ind w:left="187"/>
        <w:rPr>
          <w:rFonts w:ascii="Arial" w:hAnsi="Arial" w:cs="Arial"/>
          <w:b/>
          <w:bCs/>
          <w:color w:val="000000"/>
          <w:sz w:val="20"/>
          <w:szCs w:val="20"/>
        </w:rPr>
      </w:pPr>
    </w:p>
    <w:p w14:paraId="77F01DCE" w14:textId="77777777" w:rsidR="003017B7" w:rsidRPr="00001175" w:rsidRDefault="003017B7" w:rsidP="00167398">
      <w:pPr>
        <w:autoSpaceDE w:val="0"/>
        <w:autoSpaceDN w:val="0"/>
        <w:adjustRightInd w:val="0"/>
        <w:spacing w:line="240" w:lineRule="atLeast"/>
        <w:ind w:left="187"/>
        <w:rPr>
          <w:rFonts w:ascii="Arial" w:hAnsi="Arial" w:cs="Arial"/>
          <w:b/>
          <w:bCs/>
          <w:color w:val="000000"/>
          <w:sz w:val="20"/>
          <w:szCs w:val="20"/>
        </w:rPr>
      </w:pPr>
    </w:p>
    <w:p w14:paraId="51B45528" w14:textId="77777777" w:rsidR="003017B7" w:rsidRPr="00001175" w:rsidRDefault="003017B7" w:rsidP="00167398">
      <w:pPr>
        <w:autoSpaceDE w:val="0"/>
        <w:autoSpaceDN w:val="0"/>
        <w:adjustRightInd w:val="0"/>
        <w:spacing w:line="240" w:lineRule="atLeast"/>
        <w:ind w:left="187"/>
        <w:rPr>
          <w:rFonts w:ascii="Arial" w:hAnsi="Arial" w:cs="Arial"/>
          <w:b/>
          <w:bCs/>
          <w:color w:val="000000"/>
          <w:sz w:val="20"/>
          <w:szCs w:val="20"/>
        </w:rPr>
      </w:pPr>
    </w:p>
    <w:p w14:paraId="0E33B9F9" w14:textId="77777777" w:rsidR="003017B7" w:rsidRPr="00001175" w:rsidRDefault="003017B7" w:rsidP="00167398">
      <w:pPr>
        <w:autoSpaceDE w:val="0"/>
        <w:autoSpaceDN w:val="0"/>
        <w:adjustRightInd w:val="0"/>
        <w:spacing w:line="240" w:lineRule="atLeast"/>
        <w:ind w:left="187"/>
        <w:rPr>
          <w:rFonts w:ascii="Arial" w:hAnsi="Arial" w:cs="Arial"/>
          <w:b/>
          <w:bCs/>
          <w:color w:val="000000"/>
          <w:sz w:val="20"/>
          <w:szCs w:val="20"/>
        </w:rPr>
      </w:pPr>
    </w:p>
    <w:p w14:paraId="71724225" w14:textId="77777777" w:rsidR="003017B7" w:rsidRPr="00001175" w:rsidRDefault="003017B7" w:rsidP="00167398">
      <w:pPr>
        <w:autoSpaceDE w:val="0"/>
        <w:autoSpaceDN w:val="0"/>
        <w:adjustRightInd w:val="0"/>
        <w:spacing w:line="240" w:lineRule="atLeast"/>
        <w:ind w:left="187"/>
        <w:rPr>
          <w:rFonts w:ascii="Arial" w:hAnsi="Arial" w:cs="Arial"/>
          <w:b/>
          <w:bCs/>
          <w:color w:val="000000"/>
          <w:sz w:val="20"/>
          <w:szCs w:val="20"/>
        </w:rPr>
      </w:pPr>
    </w:p>
    <w:p w14:paraId="0A847EA6" w14:textId="40F159F6" w:rsidR="00FE781C" w:rsidRPr="00001175" w:rsidRDefault="00FE781C" w:rsidP="00167398">
      <w:pPr>
        <w:autoSpaceDE w:val="0"/>
        <w:autoSpaceDN w:val="0"/>
        <w:adjustRightInd w:val="0"/>
        <w:spacing w:line="240" w:lineRule="atLeast"/>
        <w:ind w:left="187"/>
        <w:rPr>
          <w:rFonts w:ascii="Arial" w:hAnsi="Arial" w:cs="Arial"/>
          <w:b/>
          <w:bCs/>
          <w:color w:val="000000"/>
          <w:sz w:val="20"/>
          <w:szCs w:val="20"/>
        </w:rPr>
      </w:pPr>
    </w:p>
    <w:p w14:paraId="37952BC0" w14:textId="77777777" w:rsidR="00E11A95" w:rsidRPr="00001175" w:rsidRDefault="00E11A95">
      <w:pPr>
        <w:rPr>
          <w:rFonts w:ascii="Arial" w:hAnsi="Arial" w:cs="Arial"/>
          <w:b/>
          <w:bCs/>
          <w:color w:val="000000"/>
          <w:sz w:val="20"/>
          <w:szCs w:val="20"/>
        </w:rPr>
      </w:pPr>
      <w:r w:rsidRPr="00001175">
        <w:rPr>
          <w:rFonts w:ascii="Arial" w:hAnsi="Arial" w:cs="Arial"/>
          <w:b/>
          <w:bCs/>
          <w:color w:val="000000"/>
          <w:sz w:val="20"/>
          <w:szCs w:val="20"/>
        </w:rPr>
        <w:br w:type="page"/>
      </w:r>
    </w:p>
    <w:p w14:paraId="71E4FF5F" w14:textId="7FF2CD1A" w:rsidR="00167398" w:rsidRPr="00001175" w:rsidRDefault="00167398" w:rsidP="00167398">
      <w:pPr>
        <w:autoSpaceDE w:val="0"/>
        <w:autoSpaceDN w:val="0"/>
        <w:adjustRightInd w:val="0"/>
        <w:spacing w:line="240" w:lineRule="atLeast"/>
        <w:rPr>
          <w:rFonts w:ascii="Arial" w:hAnsi="Arial" w:cs="Arial"/>
          <w:b/>
          <w:bCs/>
          <w:color w:val="000000"/>
          <w:sz w:val="20"/>
          <w:szCs w:val="20"/>
        </w:rPr>
      </w:pPr>
      <w:r w:rsidRPr="00001175">
        <w:rPr>
          <w:rFonts w:ascii="Arial" w:hAnsi="Arial" w:cs="Arial"/>
          <w:b/>
          <w:bCs/>
          <w:color w:val="000000"/>
          <w:sz w:val="20"/>
          <w:szCs w:val="20"/>
        </w:rPr>
        <w:lastRenderedPageBreak/>
        <w:t xml:space="preserve">PRILOGA ŠT. </w:t>
      </w:r>
      <w:r w:rsidR="00E7632D" w:rsidRPr="00001175">
        <w:rPr>
          <w:rFonts w:ascii="Arial" w:hAnsi="Arial" w:cs="Arial"/>
          <w:b/>
          <w:bCs/>
          <w:color w:val="000000"/>
          <w:sz w:val="20"/>
          <w:szCs w:val="20"/>
        </w:rPr>
        <w:t>6</w:t>
      </w:r>
      <w:r w:rsidR="00155896" w:rsidRPr="00001175">
        <w:rPr>
          <w:rFonts w:ascii="Arial" w:hAnsi="Arial" w:cs="Arial"/>
          <w:b/>
          <w:bCs/>
          <w:color w:val="000000"/>
          <w:sz w:val="20"/>
          <w:szCs w:val="20"/>
        </w:rPr>
        <w:t>A</w:t>
      </w:r>
      <w:r w:rsidRPr="00001175">
        <w:rPr>
          <w:rFonts w:ascii="Arial" w:hAnsi="Arial" w:cs="Arial"/>
          <w:b/>
          <w:bCs/>
          <w:color w:val="000000"/>
          <w:sz w:val="20"/>
          <w:szCs w:val="20"/>
        </w:rPr>
        <w:t>: SOGLASJE PODIZVAJALCA</w:t>
      </w:r>
    </w:p>
    <w:p w14:paraId="7925CE67" w14:textId="77777777" w:rsidR="00167398" w:rsidRPr="00001175" w:rsidRDefault="00167398" w:rsidP="00167398">
      <w:pPr>
        <w:autoSpaceDE w:val="0"/>
        <w:autoSpaceDN w:val="0"/>
        <w:adjustRightInd w:val="0"/>
        <w:spacing w:line="240" w:lineRule="atLeast"/>
        <w:ind w:left="187"/>
        <w:rPr>
          <w:rFonts w:ascii="Arial" w:hAnsi="Arial" w:cs="Arial"/>
          <w:b/>
          <w:bCs/>
          <w:color w:val="000000"/>
          <w:sz w:val="20"/>
          <w:szCs w:val="20"/>
        </w:rPr>
      </w:pPr>
    </w:p>
    <w:p w14:paraId="42BF10FD" w14:textId="77777777" w:rsidR="00167398" w:rsidRPr="00001175"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r w:rsidRPr="00001175">
        <w:rPr>
          <w:rFonts w:ascii="Arial" w:hAnsi="Arial" w:cs="Arial"/>
          <w:color w:val="000000"/>
          <w:sz w:val="20"/>
          <w:szCs w:val="20"/>
        </w:rPr>
        <w:t xml:space="preserve">Podizvajalec </w:t>
      </w:r>
    </w:p>
    <w:p w14:paraId="36FB9DB7" w14:textId="77777777" w:rsidR="00167398" w:rsidRPr="00001175" w:rsidRDefault="00167398" w:rsidP="00167398">
      <w:pPr>
        <w:tabs>
          <w:tab w:val="left" w:pos="8976"/>
        </w:tabs>
        <w:autoSpaceDE w:val="0"/>
        <w:autoSpaceDN w:val="0"/>
        <w:adjustRightInd w:val="0"/>
        <w:spacing w:line="240" w:lineRule="atLeast"/>
        <w:jc w:val="both"/>
        <w:rPr>
          <w:rFonts w:ascii="Arial" w:hAnsi="Arial" w:cs="Arial"/>
          <w:b/>
          <w:color w:val="000000"/>
          <w:sz w:val="20"/>
          <w:szCs w:val="20"/>
        </w:rPr>
      </w:pPr>
    </w:p>
    <w:p w14:paraId="6DDE4D38" w14:textId="77777777" w:rsidR="00167398" w:rsidRPr="00001175" w:rsidRDefault="00167398" w:rsidP="00167398">
      <w:pPr>
        <w:tabs>
          <w:tab w:val="left" w:pos="8976"/>
        </w:tabs>
        <w:autoSpaceDE w:val="0"/>
        <w:autoSpaceDN w:val="0"/>
        <w:adjustRightInd w:val="0"/>
        <w:spacing w:line="240" w:lineRule="atLeast"/>
        <w:jc w:val="both"/>
        <w:rPr>
          <w:rFonts w:ascii="Arial" w:hAnsi="Arial" w:cs="Arial"/>
          <w:b/>
          <w:color w:val="000000"/>
          <w:sz w:val="20"/>
          <w:szCs w:val="20"/>
        </w:rPr>
      </w:pPr>
      <w:r w:rsidRPr="00001175">
        <w:rPr>
          <w:rFonts w:ascii="Arial" w:hAnsi="Arial" w:cs="Arial"/>
          <w:b/>
          <w:color w:val="000000"/>
          <w:sz w:val="20"/>
          <w:szCs w:val="20"/>
        </w:rPr>
        <w:t>________________________________________________________________________</w:t>
      </w:r>
    </w:p>
    <w:p w14:paraId="04455216" w14:textId="7BD41AC6" w:rsidR="00167398" w:rsidRPr="00001175" w:rsidRDefault="00167398" w:rsidP="00167398">
      <w:pPr>
        <w:tabs>
          <w:tab w:val="left" w:pos="8976"/>
        </w:tabs>
        <w:autoSpaceDE w:val="0"/>
        <w:autoSpaceDN w:val="0"/>
        <w:adjustRightInd w:val="0"/>
        <w:spacing w:line="240" w:lineRule="atLeast"/>
        <w:jc w:val="center"/>
        <w:rPr>
          <w:rFonts w:ascii="Arial" w:hAnsi="Arial" w:cs="Arial"/>
          <w:color w:val="000000"/>
          <w:sz w:val="20"/>
          <w:szCs w:val="20"/>
        </w:rPr>
      </w:pPr>
      <w:r w:rsidRPr="00001175">
        <w:rPr>
          <w:rFonts w:ascii="Arial" w:hAnsi="Arial" w:cs="Arial"/>
          <w:color w:val="000000"/>
          <w:sz w:val="20"/>
          <w:szCs w:val="20"/>
        </w:rPr>
        <w:t>(</w:t>
      </w:r>
      <w:r w:rsidR="00746265" w:rsidRPr="00001175">
        <w:rPr>
          <w:rFonts w:ascii="Arial" w:hAnsi="Arial" w:cs="Arial"/>
          <w:color w:val="000000"/>
          <w:sz w:val="20"/>
          <w:szCs w:val="20"/>
        </w:rPr>
        <w:t>naziv in naslov</w:t>
      </w:r>
      <w:r w:rsidRPr="00001175">
        <w:rPr>
          <w:rFonts w:ascii="Arial" w:hAnsi="Arial" w:cs="Arial"/>
          <w:color w:val="000000"/>
          <w:sz w:val="20"/>
          <w:szCs w:val="20"/>
        </w:rPr>
        <w:t>)</w:t>
      </w:r>
    </w:p>
    <w:p w14:paraId="726AC977" w14:textId="77777777" w:rsidR="00167398" w:rsidRPr="00001175" w:rsidRDefault="00167398" w:rsidP="00167398">
      <w:pPr>
        <w:tabs>
          <w:tab w:val="left" w:pos="8976"/>
        </w:tabs>
        <w:autoSpaceDE w:val="0"/>
        <w:autoSpaceDN w:val="0"/>
        <w:adjustRightInd w:val="0"/>
        <w:spacing w:line="240" w:lineRule="atLeast"/>
        <w:jc w:val="center"/>
        <w:rPr>
          <w:rFonts w:ascii="Arial" w:hAnsi="Arial" w:cs="Arial"/>
          <w:color w:val="000000"/>
          <w:sz w:val="20"/>
          <w:szCs w:val="20"/>
        </w:rPr>
      </w:pPr>
    </w:p>
    <w:p w14:paraId="05BFD245" w14:textId="53A66267" w:rsidR="00167398" w:rsidRPr="00001175"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r w:rsidRPr="00001175">
        <w:rPr>
          <w:rFonts w:ascii="Arial" w:hAnsi="Arial" w:cs="Arial"/>
          <w:color w:val="000000"/>
          <w:sz w:val="20"/>
          <w:szCs w:val="20"/>
        </w:rPr>
        <w:t>pri izvedbi predmeta javnega naročila</w:t>
      </w:r>
      <w:r w:rsidR="006F1EE4" w:rsidRPr="00001175">
        <w:rPr>
          <w:rFonts w:ascii="Arial" w:hAnsi="Arial" w:cs="Arial"/>
          <w:b/>
          <w:bCs/>
          <w:color w:val="000000"/>
          <w:sz w:val="20"/>
          <w:szCs w:val="20"/>
        </w:rPr>
        <w:t xml:space="preserve"> “</w:t>
      </w:r>
      <w:r w:rsidR="00BE5EC4" w:rsidRPr="00001175">
        <w:rPr>
          <w:rFonts w:ascii="Arial" w:hAnsi="Arial" w:cs="Arial"/>
          <w:b/>
          <w:bCs/>
          <w:color w:val="000000"/>
          <w:sz w:val="20"/>
          <w:szCs w:val="20"/>
        </w:rPr>
        <w:t>Ureditev Industrijske ceste LK-113391</w:t>
      </w:r>
      <w:r w:rsidR="00C94000" w:rsidRPr="00001175">
        <w:rPr>
          <w:rFonts w:ascii="Arial" w:hAnsi="Arial" w:cs="Arial"/>
          <w:b/>
          <w:bCs/>
          <w:color w:val="000000"/>
          <w:sz w:val="20"/>
          <w:szCs w:val="20"/>
        </w:rPr>
        <w:t>”</w:t>
      </w:r>
      <w:r w:rsidRPr="00001175">
        <w:rPr>
          <w:rFonts w:ascii="Arial" w:hAnsi="Arial" w:cs="Arial"/>
          <w:color w:val="000000"/>
          <w:sz w:val="20"/>
          <w:szCs w:val="20"/>
        </w:rPr>
        <w:t xml:space="preserve"> za naročnika Občina Grosuplje, Taborska cesta 2, 1290 Grosuplje</w:t>
      </w:r>
    </w:p>
    <w:p w14:paraId="2AF2543E" w14:textId="77777777" w:rsidR="00167398" w:rsidRPr="00001175"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p>
    <w:p w14:paraId="2D96AAB0" w14:textId="77777777" w:rsidR="00167398" w:rsidRPr="00001175"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r w:rsidRPr="00001175">
        <w:rPr>
          <w:rFonts w:ascii="Arial" w:hAnsi="Arial" w:cs="Arial"/>
          <w:color w:val="000000"/>
          <w:sz w:val="20"/>
          <w:szCs w:val="20"/>
        </w:rPr>
        <w:t xml:space="preserve">soglašamo, </w:t>
      </w:r>
    </w:p>
    <w:p w14:paraId="081EE574" w14:textId="77777777" w:rsidR="00167398" w:rsidRPr="00001175"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p>
    <w:p w14:paraId="144E3DC7" w14:textId="77777777" w:rsidR="00DA28D9" w:rsidRPr="00001175" w:rsidRDefault="00DA28D9" w:rsidP="00DA28D9">
      <w:pPr>
        <w:tabs>
          <w:tab w:val="left" w:pos="8976"/>
        </w:tabs>
        <w:autoSpaceDE w:val="0"/>
        <w:autoSpaceDN w:val="0"/>
        <w:adjustRightInd w:val="0"/>
        <w:spacing w:line="240" w:lineRule="atLeast"/>
        <w:jc w:val="both"/>
        <w:rPr>
          <w:rFonts w:ascii="Arial" w:hAnsi="Arial" w:cs="Arial"/>
          <w:color w:val="000000"/>
          <w:sz w:val="20"/>
          <w:szCs w:val="20"/>
        </w:rPr>
      </w:pPr>
      <w:r w:rsidRPr="00001175">
        <w:rPr>
          <w:rFonts w:ascii="Arial" w:hAnsi="Arial" w:cs="Arial"/>
          <w:color w:val="000000"/>
          <w:sz w:val="20"/>
          <w:szCs w:val="20"/>
        </w:rPr>
        <w:t>da naročnik našo terjatev do izbranega ponudnika, s katerim bomo sodelovali kot podizvajalec, ki bo izhajala iz izvedenih del pri izvedbi predmeta naročila, plača neposredno na naš poslovni račun št. ______________________________, odprt pri ___________________, na podlagi izstavljenega računa, ki ga bo predhodno potrdil izbrani ponudnik in bo priloga situaciji, ki jo bo predložil naročniku izbrani ponudnik.</w:t>
      </w:r>
    </w:p>
    <w:p w14:paraId="18A4B31E" w14:textId="77777777" w:rsidR="00DA28D9" w:rsidRPr="00001175" w:rsidRDefault="00DA28D9" w:rsidP="00DA28D9">
      <w:pPr>
        <w:tabs>
          <w:tab w:val="left" w:pos="8976"/>
        </w:tabs>
        <w:autoSpaceDE w:val="0"/>
        <w:autoSpaceDN w:val="0"/>
        <w:adjustRightInd w:val="0"/>
        <w:spacing w:line="240" w:lineRule="atLeast"/>
        <w:jc w:val="both"/>
        <w:rPr>
          <w:rFonts w:ascii="Arial" w:hAnsi="Arial" w:cs="Arial"/>
          <w:color w:val="000000"/>
          <w:sz w:val="20"/>
          <w:szCs w:val="20"/>
        </w:rPr>
      </w:pPr>
    </w:p>
    <w:p w14:paraId="017845BE" w14:textId="2CC5A13F" w:rsidR="00DA28D9" w:rsidRPr="00001175" w:rsidRDefault="00DA28D9" w:rsidP="00DA28D9">
      <w:pPr>
        <w:tabs>
          <w:tab w:val="left" w:pos="8976"/>
        </w:tabs>
        <w:autoSpaceDE w:val="0"/>
        <w:autoSpaceDN w:val="0"/>
        <w:adjustRightInd w:val="0"/>
        <w:spacing w:line="240" w:lineRule="atLeast"/>
        <w:jc w:val="both"/>
        <w:rPr>
          <w:rFonts w:ascii="Arial" w:hAnsi="Arial" w:cs="Arial"/>
          <w:color w:val="000000"/>
          <w:sz w:val="20"/>
          <w:szCs w:val="20"/>
        </w:rPr>
      </w:pPr>
      <w:r w:rsidRPr="00001175">
        <w:rPr>
          <w:rFonts w:ascii="Arial" w:hAnsi="Arial" w:cs="Arial"/>
          <w:color w:val="000000"/>
          <w:sz w:val="20"/>
          <w:szCs w:val="20"/>
        </w:rPr>
        <w:t>Izjavljamo, da smo seznanjeni s plačilnimi pogoji iz Dokumentacije v zvezi z oddajo javnega naročila št.</w:t>
      </w:r>
      <w:r w:rsidR="003A725E" w:rsidRPr="00001175">
        <w:rPr>
          <w:rFonts w:ascii="Arial" w:hAnsi="Arial" w:cs="Arial"/>
          <w:color w:val="000000"/>
          <w:sz w:val="20"/>
          <w:szCs w:val="20"/>
        </w:rPr>
        <w:t xml:space="preserve"> </w:t>
      </w:r>
      <w:r w:rsidR="00E7632D" w:rsidRPr="00001175">
        <w:rPr>
          <w:rFonts w:ascii="Arial" w:hAnsi="Arial" w:cs="Arial"/>
          <w:bCs/>
          <w:color w:val="000000"/>
          <w:sz w:val="20"/>
          <w:szCs w:val="20"/>
        </w:rPr>
        <w:t>371</w:t>
      </w:r>
      <w:r w:rsidR="00005A5F" w:rsidRPr="00001175">
        <w:rPr>
          <w:rFonts w:ascii="Arial" w:hAnsi="Arial" w:cs="Arial"/>
          <w:bCs/>
          <w:color w:val="000000"/>
          <w:sz w:val="20"/>
          <w:szCs w:val="20"/>
        </w:rPr>
        <w:t>-</w:t>
      </w:r>
      <w:r w:rsidR="00BE5EC4" w:rsidRPr="00001175">
        <w:rPr>
          <w:rFonts w:ascii="Arial" w:hAnsi="Arial" w:cs="Arial"/>
          <w:bCs/>
          <w:color w:val="000000"/>
          <w:sz w:val="20"/>
          <w:szCs w:val="20"/>
        </w:rPr>
        <w:t>009</w:t>
      </w:r>
      <w:r w:rsidR="00E7632D" w:rsidRPr="00001175">
        <w:rPr>
          <w:rFonts w:ascii="Arial" w:hAnsi="Arial" w:cs="Arial"/>
          <w:bCs/>
          <w:color w:val="000000"/>
          <w:sz w:val="20"/>
          <w:szCs w:val="20"/>
        </w:rPr>
        <w:t>9</w:t>
      </w:r>
      <w:r w:rsidR="00005A5F" w:rsidRPr="00001175">
        <w:rPr>
          <w:rFonts w:ascii="Arial" w:hAnsi="Arial" w:cs="Arial"/>
          <w:bCs/>
          <w:color w:val="000000"/>
          <w:sz w:val="20"/>
          <w:szCs w:val="20"/>
        </w:rPr>
        <w:t>/20</w:t>
      </w:r>
      <w:r w:rsidR="00BE5EC4" w:rsidRPr="00001175">
        <w:rPr>
          <w:rFonts w:ascii="Arial" w:hAnsi="Arial" w:cs="Arial"/>
          <w:bCs/>
          <w:color w:val="000000"/>
          <w:sz w:val="20"/>
          <w:szCs w:val="20"/>
        </w:rPr>
        <w:t>17</w:t>
      </w:r>
      <w:r w:rsidR="00355150" w:rsidRPr="00001175">
        <w:rPr>
          <w:rFonts w:ascii="Arial" w:hAnsi="Arial" w:cs="Arial"/>
          <w:color w:val="000000"/>
          <w:sz w:val="20"/>
          <w:szCs w:val="20"/>
        </w:rPr>
        <w:t>/</w:t>
      </w:r>
      <w:r w:rsidR="00436E3F" w:rsidRPr="00436E3F">
        <w:rPr>
          <w:rFonts w:ascii="Arial" w:hAnsi="Arial" w:cs="Arial"/>
          <w:color w:val="000000"/>
          <w:sz w:val="20"/>
          <w:szCs w:val="20"/>
        </w:rPr>
        <w:t>80</w:t>
      </w:r>
      <w:r w:rsidR="005121D6" w:rsidRPr="00436E3F">
        <w:rPr>
          <w:rFonts w:ascii="Arial" w:hAnsi="Arial" w:cs="Arial"/>
          <w:color w:val="000000"/>
          <w:sz w:val="20"/>
          <w:szCs w:val="20"/>
        </w:rPr>
        <w:t>.</w:t>
      </w:r>
    </w:p>
    <w:p w14:paraId="7E183434" w14:textId="77777777" w:rsidR="00DA28D9" w:rsidRPr="00001175" w:rsidRDefault="00DA28D9" w:rsidP="00DA28D9">
      <w:pPr>
        <w:tabs>
          <w:tab w:val="left" w:pos="8976"/>
        </w:tabs>
        <w:autoSpaceDE w:val="0"/>
        <w:autoSpaceDN w:val="0"/>
        <w:adjustRightInd w:val="0"/>
        <w:spacing w:line="240" w:lineRule="atLeast"/>
        <w:jc w:val="center"/>
        <w:rPr>
          <w:rFonts w:ascii="Arial" w:hAnsi="Arial" w:cs="Arial"/>
          <w:color w:val="000000"/>
          <w:sz w:val="20"/>
          <w:szCs w:val="20"/>
        </w:rPr>
      </w:pPr>
    </w:p>
    <w:p w14:paraId="0197B937" w14:textId="77777777" w:rsidR="00DA28D9" w:rsidRPr="00001175" w:rsidRDefault="00DA28D9" w:rsidP="00DA28D9">
      <w:pPr>
        <w:tabs>
          <w:tab w:val="left" w:pos="375"/>
        </w:tabs>
        <w:autoSpaceDE w:val="0"/>
        <w:autoSpaceDN w:val="0"/>
        <w:adjustRightInd w:val="0"/>
        <w:spacing w:line="240" w:lineRule="atLeast"/>
        <w:ind w:left="375" w:hanging="375"/>
        <w:rPr>
          <w:rFonts w:ascii="Arial" w:hAnsi="Arial" w:cs="Arial"/>
          <w:color w:val="000000"/>
          <w:sz w:val="20"/>
          <w:szCs w:val="20"/>
        </w:rPr>
      </w:pPr>
    </w:p>
    <w:p w14:paraId="34A91779" w14:textId="77777777" w:rsidR="00DA28D9" w:rsidRPr="00001175" w:rsidRDefault="00DA28D9" w:rsidP="00DA28D9">
      <w:pPr>
        <w:tabs>
          <w:tab w:val="left" w:pos="375"/>
        </w:tabs>
        <w:autoSpaceDE w:val="0"/>
        <w:autoSpaceDN w:val="0"/>
        <w:adjustRightInd w:val="0"/>
        <w:spacing w:line="240" w:lineRule="atLeast"/>
        <w:ind w:left="375" w:hanging="375"/>
        <w:rPr>
          <w:rFonts w:ascii="Arial" w:hAnsi="Arial" w:cs="Arial"/>
          <w:color w:val="000000"/>
          <w:sz w:val="20"/>
          <w:szCs w:val="20"/>
        </w:rPr>
      </w:pP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59"/>
        <w:gridCol w:w="3192"/>
        <w:gridCol w:w="3288"/>
      </w:tblGrid>
      <w:tr w:rsidR="00DA28D9" w:rsidRPr="00001175" w14:paraId="1F977393" w14:textId="77777777" w:rsidTr="00DE5290">
        <w:tc>
          <w:tcPr>
            <w:tcW w:w="3159" w:type="dxa"/>
          </w:tcPr>
          <w:p w14:paraId="55F6420B" w14:textId="77777777" w:rsidR="00DA28D9" w:rsidRPr="00001175" w:rsidRDefault="00DA28D9" w:rsidP="00DE5290">
            <w:pPr>
              <w:autoSpaceDE w:val="0"/>
              <w:autoSpaceDN w:val="0"/>
              <w:adjustRightInd w:val="0"/>
              <w:spacing w:line="240" w:lineRule="atLeast"/>
              <w:ind w:left="70"/>
              <w:jc w:val="center"/>
              <w:rPr>
                <w:rFonts w:ascii="Arial" w:hAnsi="Arial" w:cs="Arial"/>
                <w:bCs/>
                <w:color w:val="000000"/>
                <w:sz w:val="20"/>
                <w:szCs w:val="20"/>
              </w:rPr>
            </w:pPr>
            <w:r w:rsidRPr="00001175">
              <w:rPr>
                <w:rFonts w:ascii="Arial" w:hAnsi="Arial" w:cs="Arial"/>
                <w:bCs/>
                <w:color w:val="000000"/>
                <w:sz w:val="20"/>
                <w:szCs w:val="20"/>
              </w:rPr>
              <w:t>Kraj in datum:</w:t>
            </w:r>
          </w:p>
        </w:tc>
        <w:tc>
          <w:tcPr>
            <w:tcW w:w="3192" w:type="dxa"/>
          </w:tcPr>
          <w:p w14:paraId="6350711B" w14:textId="77777777" w:rsidR="00DA28D9" w:rsidRPr="00001175" w:rsidRDefault="00DA28D9" w:rsidP="00DE5290">
            <w:pPr>
              <w:autoSpaceDE w:val="0"/>
              <w:autoSpaceDN w:val="0"/>
              <w:adjustRightInd w:val="0"/>
              <w:spacing w:line="240" w:lineRule="atLeast"/>
              <w:ind w:left="15" w:right="70"/>
              <w:jc w:val="center"/>
              <w:rPr>
                <w:rFonts w:ascii="Arial" w:hAnsi="Arial" w:cs="Arial"/>
                <w:bCs/>
                <w:color w:val="000000"/>
                <w:sz w:val="20"/>
                <w:szCs w:val="20"/>
              </w:rPr>
            </w:pPr>
            <w:r w:rsidRPr="00001175">
              <w:rPr>
                <w:rFonts w:ascii="Arial" w:hAnsi="Arial" w:cs="Arial"/>
                <w:bCs/>
                <w:color w:val="000000"/>
                <w:sz w:val="20"/>
                <w:szCs w:val="20"/>
              </w:rPr>
              <w:t>Žig:</w:t>
            </w:r>
          </w:p>
        </w:tc>
        <w:tc>
          <w:tcPr>
            <w:tcW w:w="3288" w:type="dxa"/>
          </w:tcPr>
          <w:p w14:paraId="200FF785" w14:textId="77777777" w:rsidR="00DA28D9" w:rsidRPr="00001175" w:rsidRDefault="00DA28D9" w:rsidP="00DE5290">
            <w:pPr>
              <w:autoSpaceDE w:val="0"/>
              <w:autoSpaceDN w:val="0"/>
              <w:adjustRightInd w:val="0"/>
              <w:spacing w:line="240" w:lineRule="atLeast"/>
              <w:ind w:left="15" w:right="70"/>
              <w:jc w:val="center"/>
              <w:rPr>
                <w:rFonts w:ascii="Arial" w:hAnsi="Arial" w:cs="Arial"/>
                <w:bCs/>
                <w:color w:val="000000"/>
                <w:sz w:val="20"/>
                <w:szCs w:val="20"/>
              </w:rPr>
            </w:pPr>
            <w:r w:rsidRPr="00001175">
              <w:rPr>
                <w:rFonts w:ascii="Arial" w:hAnsi="Arial" w:cs="Arial"/>
                <w:bCs/>
                <w:color w:val="000000"/>
                <w:sz w:val="20"/>
                <w:szCs w:val="20"/>
              </w:rPr>
              <w:t>Podpis podizvajalca:</w:t>
            </w:r>
          </w:p>
        </w:tc>
      </w:tr>
      <w:tr w:rsidR="00DA28D9" w:rsidRPr="00001175" w14:paraId="5F1B3706" w14:textId="77777777" w:rsidTr="00DE5290">
        <w:tc>
          <w:tcPr>
            <w:tcW w:w="3159" w:type="dxa"/>
          </w:tcPr>
          <w:p w14:paraId="1039821B" w14:textId="77777777" w:rsidR="00DA28D9" w:rsidRPr="00001175" w:rsidRDefault="00DA28D9" w:rsidP="00DE5290">
            <w:pPr>
              <w:autoSpaceDE w:val="0"/>
              <w:autoSpaceDN w:val="0"/>
              <w:adjustRightInd w:val="0"/>
              <w:spacing w:line="240" w:lineRule="atLeast"/>
              <w:ind w:left="312"/>
              <w:rPr>
                <w:rFonts w:ascii="Arial" w:hAnsi="Arial" w:cs="Arial"/>
                <w:b/>
                <w:bCs/>
                <w:color w:val="000000"/>
                <w:sz w:val="20"/>
                <w:szCs w:val="20"/>
              </w:rPr>
            </w:pPr>
          </w:p>
          <w:p w14:paraId="09410607" w14:textId="77777777" w:rsidR="00DA28D9" w:rsidRPr="00001175" w:rsidRDefault="00DA28D9" w:rsidP="00DE5290">
            <w:pPr>
              <w:autoSpaceDE w:val="0"/>
              <w:autoSpaceDN w:val="0"/>
              <w:adjustRightInd w:val="0"/>
              <w:spacing w:line="240" w:lineRule="atLeast"/>
              <w:ind w:left="312"/>
              <w:rPr>
                <w:rFonts w:ascii="Arial" w:hAnsi="Arial" w:cs="Arial"/>
                <w:b/>
                <w:bCs/>
                <w:color w:val="000000"/>
                <w:sz w:val="20"/>
                <w:szCs w:val="20"/>
              </w:rPr>
            </w:pPr>
          </w:p>
          <w:p w14:paraId="1E90E135" w14:textId="77777777" w:rsidR="00DA28D9" w:rsidRPr="00001175" w:rsidRDefault="00DA28D9" w:rsidP="00DE5290">
            <w:pPr>
              <w:autoSpaceDE w:val="0"/>
              <w:autoSpaceDN w:val="0"/>
              <w:adjustRightInd w:val="0"/>
              <w:spacing w:line="240" w:lineRule="atLeast"/>
              <w:ind w:left="70"/>
              <w:rPr>
                <w:rFonts w:ascii="Arial" w:hAnsi="Arial" w:cs="Arial"/>
                <w:b/>
                <w:bCs/>
                <w:color w:val="000000"/>
                <w:sz w:val="20"/>
                <w:szCs w:val="20"/>
              </w:rPr>
            </w:pPr>
          </w:p>
        </w:tc>
        <w:tc>
          <w:tcPr>
            <w:tcW w:w="3192" w:type="dxa"/>
          </w:tcPr>
          <w:p w14:paraId="371C7D9B" w14:textId="77777777" w:rsidR="00DA28D9" w:rsidRPr="00001175" w:rsidRDefault="00DA28D9" w:rsidP="00DE5290">
            <w:pPr>
              <w:autoSpaceDE w:val="0"/>
              <w:autoSpaceDN w:val="0"/>
              <w:adjustRightInd w:val="0"/>
              <w:spacing w:line="240" w:lineRule="atLeast"/>
              <w:ind w:left="70" w:right="70"/>
              <w:rPr>
                <w:rFonts w:ascii="Arial" w:hAnsi="Arial" w:cs="Arial"/>
                <w:b/>
                <w:bCs/>
                <w:color w:val="000000"/>
                <w:sz w:val="20"/>
                <w:szCs w:val="20"/>
              </w:rPr>
            </w:pPr>
          </w:p>
        </w:tc>
        <w:tc>
          <w:tcPr>
            <w:tcW w:w="3288" w:type="dxa"/>
          </w:tcPr>
          <w:p w14:paraId="5B0B647F" w14:textId="77777777" w:rsidR="00DA28D9" w:rsidRPr="00001175" w:rsidRDefault="00DA28D9" w:rsidP="00DE5290">
            <w:pPr>
              <w:autoSpaceDE w:val="0"/>
              <w:autoSpaceDN w:val="0"/>
              <w:adjustRightInd w:val="0"/>
              <w:spacing w:line="240" w:lineRule="atLeast"/>
              <w:ind w:left="70" w:right="70"/>
              <w:rPr>
                <w:rFonts w:ascii="Arial" w:hAnsi="Arial" w:cs="Arial"/>
                <w:b/>
                <w:bCs/>
                <w:color w:val="000000"/>
                <w:sz w:val="20"/>
                <w:szCs w:val="20"/>
              </w:rPr>
            </w:pPr>
          </w:p>
        </w:tc>
      </w:tr>
    </w:tbl>
    <w:p w14:paraId="379DC401" w14:textId="77777777" w:rsidR="00167398" w:rsidRPr="00001175" w:rsidRDefault="00167398" w:rsidP="00167398">
      <w:pPr>
        <w:pStyle w:val="Telobesedila-zamik3"/>
        <w:ind w:left="0" w:firstLine="0"/>
        <w:rPr>
          <w:b w:val="0"/>
          <w:sz w:val="20"/>
          <w:szCs w:val="20"/>
        </w:rPr>
      </w:pPr>
    </w:p>
    <w:p w14:paraId="3A7519D4" w14:textId="77777777" w:rsidR="00167398" w:rsidRPr="00001175" w:rsidRDefault="00167398" w:rsidP="00167398">
      <w:pPr>
        <w:ind w:right="351"/>
        <w:jc w:val="both"/>
        <w:rPr>
          <w:rFonts w:ascii="Arial" w:hAnsi="Arial" w:cs="Arial"/>
          <w:b/>
          <w:sz w:val="20"/>
          <w:szCs w:val="20"/>
        </w:rPr>
      </w:pPr>
    </w:p>
    <w:p w14:paraId="396CAE16" w14:textId="77777777" w:rsidR="00167398" w:rsidRPr="00001175" w:rsidRDefault="00167398" w:rsidP="00167398">
      <w:pPr>
        <w:ind w:right="351"/>
        <w:jc w:val="both"/>
        <w:rPr>
          <w:rFonts w:ascii="Arial" w:hAnsi="Arial" w:cs="Arial"/>
          <w:b/>
          <w:sz w:val="20"/>
          <w:szCs w:val="20"/>
        </w:rPr>
      </w:pPr>
    </w:p>
    <w:p w14:paraId="195F5431" w14:textId="77777777" w:rsidR="00167398" w:rsidRPr="00001175" w:rsidRDefault="00167398" w:rsidP="00167398">
      <w:pPr>
        <w:ind w:right="351"/>
        <w:jc w:val="both"/>
        <w:rPr>
          <w:rFonts w:ascii="Arial" w:hAnsi="Arial" w:cs="Arial"/>
          <w:b/>
          <w:sz w:val="20"/>
          <w:szCs w:val="20"/>
        </w:rPr>
      </w:pPr>
    </w:p>
    <w:p w14:paraId="792D993D" w14:textId="77777777" w:rsidR="00167398" w:rsidRPr="00001175" w:rsidRDefault="00167398" w:rsidP="00167398">
      <w:pPr>
        <w:ind w:right="351"/>
        <w:jc w:val="both"/>
        <w:rPr>
          <w:rFonts w:ascii="Arial" w:hAnsi="Arial" w:cs="Arial"/>
          <w:b/>
          <w:sz w:val="20"/>
          <w:szCs w:val="20"/>
        </w:rPr>
      </w:pPr>
    </w:p>
    <w:p w14:paraId="655CB743" w14:textId="77777777" w:rsidR="00167398" w:rsidRPr="00001175" w:rsidRDefault="00167398" w:rsidP="00167398">
      <w:pPr>
        <w:ind w:right="351"/>
        <w:jc w:val="both"/>
        <w:rPr>
          <w:rFonts w:ascii="Arial" w:hAnsi="Arial" w:cs="Arial"/>
          <w:b/>
          <w:sz w:val="20"/>
          <w:szCs w:val="20"/>
        </w:rPr>
      </w:pPr>
    </w:p>
    <w:p w14:paraId="30EF7A27" w14:textId="77777777" w:rsidR="00167398" w:rsidRPr="00001175" w:rsidRDefault="00167398" w:rsidP="00167398">
      <w:pPr>
        <w:ind w:right="351"/>
        <w:jc w:val="both"/>
        <w:rPr>
          <w:rFonts w:ascii="Arial" w:hAnsi="Arial" w:cs="Arial"/>
          <w:b/>
          <w:sz w:val="20"/>
          <w:szCs w:val="20"/>
        </w:rPr>
      </w:pPr>
    </w:p>
    <w:p w14:paraId="6E2E0AD3" w14:textId="77777777" w:rsidR="00167398" w:rsidRPr="00001175" w:rsidRDefault="00167398" w:rsidP="00167398">
      <w:pPr>
        <w:ind w:right="351"/>
        <w:jc w:val="both"/>
        <w:rPr>
          <w:rFonts w:ascii="Arial" w:hAnsi="Arial" w:cs="Arial"/>
          <w:b/>
          <w:sz w:val="20"/>
          <w:szCs w:val="20"/>
        </w:rPr>
      </w:pPr>
    </w:p>
    <w:p w14:paraId="776226A0" w14:textId="77777777" w:rsidR="00167398" w:rsidRPr="00001175" w:rsidRDefault="00167398" w:rsidP="00167398">
      <w:pPr>
        <w:ind w:right="351"/>
        <w:jc w:val="both"/>
        <w:rPr>
          <w:rFonts w:ascii="Arial" w:hAnsi="Arial" w:cs="Arial"/>
          <w:b/>
          <w:sz w:val="20"/>
          <w:szCs w:val="20"/>
        </w:rPr>
      </w:pPr>
    </w:p>
    <w:p w14:paraId="0B70D093" w14:textId="77777777" w:rsidR="00167398" w:rsidRPr="00001175" w:rsidRDefault="00167398" w:rsidP="00167398">
      <w:pPr>
        <w:ind w:right="351"/>
        <w:jc w:val="both"/>
        <w:rPr>
          <w:rFonts w:ascii="Arial" w:hAnsi="Arial" w:cs="Arial"/>
          <w:b/>
          <w:sz w:val="20"/>
          <w:szCs w:val="20"/>
        </w:rPr>
      </w:pPr>
    </w:p>
    <w:p w14:paraId="01FE420A" w14:textId="77777777" w:rsidR="00167398" w:rsidRPr="00001175" w:rsidRDefault="00167398" w:rsidP="00167398">
      <w:pPr>
        <w:ind w:right="351"/>
        <w:jc w:val="both"/>
        <w:rPr>
          <w:rFonts w:ascii="Arial" w:hAnsi="Arial" w:cs="Arial"/>
          <w:b/>
          <w:sz w:val="20"/>
          <w:szCs w:val="20"/>
        </w:rPr>
      </w:pPr>
    </w:p>
    <w:p w14:paraId="12383AAC" w14:textId="77777777" w:rsidR="00167398" w:rsidRPr="00001175" w:rsidRDefault="00167398" w:rsidP="00167398">
      <w:pPr>
        <w:ind w:right="351"/>
        <w:jc w:val="both"/>
        <w:rPr>
          <w:rFonts w:ascii="Arial" w:hAnsi="Arial" w:cs="Arial"/>
          <w:b/>
          <w:sz w:val="20"/>
          <w:szCs w:val="20"/>
        </w:rPr>
      </w:pPr>
    </w:p>
    <w:p w14:paraId="122FA571" w14:textId="77777777" w:rsidR="00167398" w:rsidRPr="00001175" w:rsidRDefault="00167398" w:rsidP="00167398">
      <w:pPr>
        <w:ind w:right="351"/>
        <w:jc w:val="both"/>
        <w:rPr>
          <w:rFonts w:ascii="Arial" w:hAnsi="Arial" w:cs="Arial"/>
          <w:b/>
          <w:sz w:val="20"/>
          <w:szCs w:val="20"/>
        </w:rPr>
      </w:pPr>
    </w:p>
    <w:p w14:paraId="48EA9912" w14:textId="77777777" w:rsidR="00167398" w:rsidRPr="00001175" w:rsidRDefault="00167398" w:rsidP="00167398">
      <w:pPr>
        <w:ind w:right="351"/>
        <w:jc w:val="both"/>
        <w:rPr>
          <w:rFonts w:ascii="Arial" w:hAnsi="Arial" w:cs="Arial"/>
          <w:b/>
          <w:sz w:val="20"/>
          <w:szCs w:val="20"/>
        </w:rPr>
      </w:pPr>
    </w:p>
    <w:p w14:paraId="6AFF2A24" w14:textId="1B3C49F7" w:rsidR="00167398" w:rsidRPr="00001175" w:rsidRDefault="00167398" w:rsidP="00167398">
      <w:pPr>
        <w:ind w:right="351"/>
        <w:jc w:val="both"/>
        <w:rPr>
          <w:rFonts w:ascii="Arial" w:hAnsi="Arial" w:cs="Arial"/>
          <w:b/>
          <w:sz w:val="20"/>
          <w:szCs w:val="20"/>
        </w:rPr>
      </w:pPr>
    </w:p>
    <w:p w14:paraId="72EE4199" w14:textId="3957859D" w:rsidR="00451617" w:rsidRPr="00001175" w:rsidRDefault="00451617" w:rsidP="00167398">
      <w:pPr>
        <w:ind w:right="351"/>
        <w:jc w:val="both"/>
        <w:rPr>
          <w:rFonts w:ascii="Arial" w:hAnsi="Arial" w:cs="Arial"/>
          <w:b/>
          <w:sz w:val="20"/>
          <w:szCs w:val="20"/>
        </w:rPr>
      </w:pPr>
    </w:p>
    <w:p w14:paraId="6DADBBC3" w14:textId="3D091EFA" w:rsidR="00451617" w:rsidRPr="00001175" w:rsidRDefault="00451617" w:rsidP="00167398">
      <w:pPr>
        <w:ind w:right="351"/>
        <w:jc w:val="both"/>
        <w:rPr>
          <w:rFonts w:ascii="Arial" w:hAnsi="Arial" w:cs="Arial"/>
          <w:b/>
          <w:sz w:val="20"/>
          <w:szCs w:val="20"/>
        </w:rPr>
      </w:pPr>
    </w:p>
    <w:p w14:paraId="21F62F78" w14:textId="7C87CF7A" w:rsidR="00451617" w:rsidRPr="00001175" w:rsidRDefault="00451617" w:rsidP="00167398">
      <w:pPr>
        <w:ind w:right="351"/>
        <w:jc w:val="both"/>
        <w:rPr>
          <w:rFonts w:ascii="Arial" w:hAnsi="Arial" w:cs="Arial"/>
          <w:b/>
          <w:sz w:val="20"/>
          <w:szCs w:val="20"/>
        </w:rPr>
      </w:pPr>
    </w:p>
    <w:p w14:paraId="012F8711" w14:textId="77777777" w:rsidR="00451617" w:rsidRPr="00001175" w:rsidRDefault="00451617" w:rsidP="00167398">
      <w:pPr>
        <w:ind w:right="351"/>
        <w:jc w:val="both"/>
        <w:rPr>
          <w:rFonts w:ascii="Arial" w:hAnsi="Arial" w:cs="Arial"/>
          <w:b/>
          <w:sz w:val="20"/>
          <w:szCs w:val="20"/>
        </w:rPr>
      </w:pPr>
    </w:p>
    <w:p w14:paraId="5A00A8C7" w14:textId="77777777" w:rsidR="00167398" w:rsidRPr="00001175" w:rsidRDefault="00167398" w:rsidP="00167398">
      <w:pPr>
        <w:ind w:right="351"/>
        <w:jc w:val="both"/>
        <w:rPr>
          <w:rFonts w:ascii="Arial" w:hAnsi="Arial" w:cs="Arial"/>
          <w:b/>
          <w:sz w:val="20"/>
          <w:szCs w:val="20"/>
        </w:rPr>
      </w:pPr>
    </w:p>
    <w:p w14:paraId="1A5E3115" w14:textId="4AF2492F" w:rsidR="000A7931" w:rsidRPr="00001175" w:rsidRDefault="000A7931" w:rsidP="00167398">
      <w:pPr>
        <w:ind w:right="351"/>
        <w:jc w:val="both"/>
        <w:rPr>
          <w:rFonts w:ascii="Arial" w:hAnsi="Arial" w:cs="Arial"/>
          <w:b/>
          <w:sz w:val="20"/>
          <w:szCs w:val="20"/>
        </w:rPr>
      </w:pPr>
    </w:p>
    <w:p w14:paraId="4BEE6C03" w14:textId="14B28410" w:rsidR="00D61D7C" w:rsidRPr="00001175" w:rsidRDefault="00D61D7C" w:rsidP="00167398">
      <w:pPr>
        <w:ind w:right="351"/>
        <w:jc w:val="both"/>
        <w:rPr>
          <w:rFonts w:ascii="Arial" w:hAnsi="Arial" w:cs="Arial"/>
          <w:b/>
          <w:sz w:val="20"/>
          <w:szCs w:val="20"/>
        </w:rPr>
      </w:pPr>
    </w:p>
    <w:p w14:paraId="1F810C8B" w14:textId="77777777" w:rsidR="00D61D7C" w:rsidRPr="00001175" w:rsidRDefault="00D61D7C" w:rsidP="00167398">
      <w:pPr>
        <w:ind w:right="351"/>
        <w:jc w:val="both"/>
        <w:rPr>
          <w:rFonts w:ascii="Arial" w:hAnsi="Arial" w:cs="Arial"/>
          <w:b/>
          <w:sz w:val="20"/>
          <w:szCs w:val="20"/>
        </w:rPr>
      </w:pPr>
    </w:p>
    <w:p w14:paraId="2A8DB5FE" w14:textId="77777777" w:rsidR="000A7931" w:rsidRPr="00001175" w:rsidRDefault="000A7931" w:rsidP="00167398">
      <w:pPr>
        <w:ind w:right="351"/>
        <w:jc w:val="both"/>
        <w:rPr>
          <w:rFonts w:ascii="Arial" w:hAnsi="Arial" w:cs="Arial"/>
          <w:b/>
          <w:sz w:val="20"/>
          <w:szCs w:val="20"/>
        </w:rPr>
      </w:pPr>
    </w:p>
    <w:p w14:paraId="198B9011" w14:textId="77777777" w:rsidR="000A7931" w:rsidRPr="00001175" w:rsidRDefault="000A7931" w:rsidP="00167398">
      <w:pPr>
        <w:ind w:right="351"/>
        <w:jc w:val="both"/>
        <w:rPr>
          <w:rFonts w:ascii="Arial" w:hAnsi="Arial" w:cs="Arial"/>
          <w:b/>
          <w:sz w:val="20"/>
          <w:szCs w:val="20"/>
        </w:rPr>
      </w:pPr>
    </w:p>
    <w:p w14:paraId="1A2297E5" w14:textId="77777777" w:rsidR="000A7931" w:rsidRPr="00001175" w:rsidRDefault="000A7931" w:rsidP="00167398">
      <w:pPr>
        <w:ind w:right="351"/>
        <w:jc w:val="both"/>
        <w:rPr>
          <w:rFonts w:ascii="Arial" w:hAnsi="Arial" w:cs="Arial"/>
          <w:b/>
          <w:sz w:val="20"/>
          <w:szCs w:val="20"/>
        </w:rPr>
      </w:pPr>
    </w:p>
    <w:p w14:paraId="42A6CA7D" w14:textId="77777777" w:rsidR="00B9151E" w:rsidRPr="00001175" w:rsidRDefault="00B9151E" w:rsidP="00167398">
      <w:pPr>
        <w:ind w:right="351"/>
        <w:jc w:val="both"/>
        <w:rPr>
          <w:rFonts w:ascii="Arial" w:hAnsi="Arial" w:cs="Arial"/>
          <w:b/>
          <w:sz w:val="20"/>
          <w:szCs w:val="20"/>
        </w:rPr>
      </w:pPr>
    </w:p>
    <w:p w14:paraId="13B2EF9C" w14:textId="77777777" w:rsidR="00B9151E" w:rsidRPr="00001175" w:rsidRDefault="00B9151E" w:rsidP="00167398">
      <w:pPr>
        <w:ind w:right="351"/>
        <w:jc w:val="both"/>
        <w:rPr>
          <w:rFonts w:ascii="Arial" w:hAnsi="Arial" w:cs="Arial"/>
          <w:b/>
          <w:sz w:val="20"/>
          <w:szCs w:val="20"/>
        </w:rPr>
      </w:pPr>
    </w:p>
    <w:p w14:paraId="38AD3EE2" w14:textId="77777777" w:rsidR="000F6433" w:rsidRPr="00001175" w:rsidRDefault="000F6433" w:rsidP="00167398">
      <w:pPr>
        <w:ind w:right="351"/>
        <w:jc w:val="both"/>
        <w:rPr>
          <w:rFonts w:ascii="Arial" w:hAnsi="Arial" w:cs="Arial"/>
          <w:b/>
          <w:sz w:val="20"/>
          <w:szCs w:val="20"/>
        </w:rPr>
      </w:pPr>
    </w:p>
    <w:p w14:paraId="69522955" w14:textId="77777777" w:rsidR="000F6433" w:rsidRPr="00001175" w:rsidRDefault="000F6433" w:rsidP="00167398">
      <w:pPr>
        <w:ind w:right="351"/>
        <w:jc w:val="both"/>
        <w:rPr>
          <w:rFonts w:ascii="Arial" w:hAnsi="Arial" w:cs="Arial"/>
          <w:b/>
          <w:sz w:val="20"/>
          <w:szCs w:val="20"/>
        </w:rPr>
      </w:pPr>
    </w:p>
    <w:p w14:paraId="10089BCA" w14:textId="77777777" w:rsidR="000F6433" w:rsidRPr="00001175" w:rsidRDefault="000F6433" w:rsidP="00167398">
      <w:pPr>
        <w:ind w:right="351"/>
        <w:jc w:val="both"/>
        <w:rPr>
          <w:rFonts w:ascii="Arial" w:hAnsi="Arial" w:cs="Arial"/>
          <w:b/>
          <w:sz w:val="20"/>
          <w:szCs w:val="20"/>
        </w:rPr>
      </w:pPr>
    </w:p>
    <w:p w14:paraId="3CFA4BCA" w14:textId="77777777" w:rsidR="00BE5EC4" w:rsidRPr="00001175" w:rsidRDefault="00BE5EC4">
      <w:pPr>
        <w:rPr>
          <w:rFonts w:ascii="Arial" w:hAnsi="Arial" w:cs="Arial"/>
          <w:b/>
          <w:bCs/>
          <w:sz w:val="20"/>
          <w:szCs w:val="20"/>
        </w:rPr>
      </w:pPr>
      <w:r w:rsidRPr="00001175">
        <w:rPr>
          <w:rFonts w:ascii="Arial" w:hAnsi="Arial" w:cs="Arial"/>
          <w:b/>
          <w:bCs/>
          <w:sz w:val="20"/>
          <w:szCs w:val="20"/>
        </w:rPr>
        <w:br w:type="page"/>
      </w:r>
    </w:p>
    <w:p w14:paraId="05B8138C" w14:textId="2AF61116" w:rsidR="0034220C" w:rsidRPr="00001175" w:rsidRDefault="0034220C" w:rsidP="0034220C">
      <w:pPr>
        <w:ind w:right="351"/>
        <w:jc w:val="both"/>
        <w:rPr>
          <w:rFonts w:ascii="Arial" w:hAnsi="Arial" w:cs="Arial"/>
          <w:b/>
          <w:bCs/>
          <w:sz w:val="20"/>
          <w:szCs w:val="20"/>
        </w:rPr>
      </w:pPr>
      <w:r w:rsidRPr="00001175">
        <w:rPr>
          <w:rFonts w:ascii="Arial" w:hAnsi="Arial" w:cs="Arial"/>
          <w:b/>
          <w:bCs/>
          <w:sz w:val="20"/>
          <w:szCs w:val="20"/>
        </w:rPr>
        <w:lastRenderedPageBreak/>
        <w:t xml:space="preserve">PRILOGA ŠT. </w:t>
      </w:r>
      <w:r w:rsidR="00E7632D" w:rsidRPr="00001175">
        <w:rPr>
          <w:rFonts w:ascii="Arial" w:hAnsi="Arial" w:cs="Arial"/>
          <w:b/>
          <w:bCs/>
          <w:sz w:val="20"/>
          <w:szCs w:val="20"/>
        </w:rPr>
        <w:t>7</w:t>
      </w:r>
      <w:r w:rsidRPr="00001175">
        <w:rPr>
          <w:rFonts w:ascii="Arial" w:hAnsi="Arial" w:cs="Arial"/>
          <w:b/>
          <w:bCs/>
          <w:sz w:val="20"/>
          <w:szCs w:val="20"/>
        </w:rPr>
        <w:t xml:space="preserve">: KROVNA IZJAVA </w:t>
      </w:r>
    </w:p>
    <w:p w14:paraId="01D292A5" w14:textId="77777777" w:rsidR="0034220C" w:rsidRPr="00001175" w:rsidRDefault="0034220C" w:rsidP="0034220C">
      <w:pPr>
        <w:ind w:right="351"/>
        <w:jc w:val="both"/>
        <w:rPr>
          <w:rFonts w:ascii="Arial" w:hAnsi="Arial" w:cs="Arial"/>
          <w:b/>
          <w:bCs/>
          <w:sz w:val="20"/>
          <w:szCs w:val="20"/>
        </w:rPr>
      </w:pPr>
    </w:p>
    <w:p w14:paraId="06506612" w14:textId="77777777" w:rsidR="0034220C" w:rsidRPr="00001175" w:rsidRDefault="0034220C" w:rsidP="0034220C">
      <w:pPr>
        <w:ind w:right="351"/>
        <w:jc w:val="both"/>
        <w:rPr>
          <w:rFonts w:ascii="Arial" w:hAnsi="Arial" w:cs="Arial"/>
          <w:bCs/>
          <w:sz w:val="20"/>
          <w:szCs w:val="20"/>
        </w:rPr>
      </w:pPr>
      <w:r w:rsidRPr="00001175">
        <w:rPr>
          <w:rFonts w:ascii="Arial" w:hAnsi="Arial" w:cs="Arial"/>
          <w:bCs/>
          <w:sz w:val="20"/>
          <w:szCs w:val="20"/>
        </w:rPr>
        <w:t>Izjavljamo, da:</w:t>
      </w:r>
    </w:p>
    <w:p w14:paraId="5568757E" w14:textId="77777777" w:rsidR="0034220C" w:rsidRPr="00001175" w:rsidRDefault="0034220C" w:rsidP="0034220C">
      <w:pPr>
        <w:numPr>
          <w:ilvl w:val="0"/>
          <w:numId w:val="23"/>
        </w:numPr>
        <w:ind w:right="351"/>
        <w:jc w:val="both"/>
        <w:rPr>
          <w:rFonts w:ascii="Arial" w:hAnsi="Arial" w:cs="Arial"/>
          <w:bCs/>
          <w:sz w:val="20"/>
          <w:szCs w:val="20"/>
        </w:rPr>
      </w:pPr>
      <w:r w:rsidRPr="00001175">
        <w:rPr>
          <w:rFonts w:ascii="Arial" w:hAnsi="Arial" w:cs="Arial"/>
          <w:bCs/>
          <w:sz w:val="20"/>
          <w:szCs w:val="20"/>
        </w:rPr>
        <w:t>so vsi podatki v naši ponudbi resnični in niso zavajajoči. Seznanjeni smo s tem, da našo ponudbo lahko naročnik zavrne, če bodo naši podatki v ponudbeni dokumentaciji neresnični, nepopolni ali zavajajoči;</w:t>
      </w:r>
    </w:p>
    <w:p w14:paraId="23703D94" w14:textId="77777777" w:rsidR="0034220C" w:rsidRPr="00001175" w:rsidRDefault="0034220C" w:rsidP="0034220C">
      <w:pPr>
        <w:numPr>
          <w:ilvl w:val="0"/>
          <w:numId w:val="23"/>
        </w:numPr>
        <w:ind w:right="351"/>
        <w:jc w:val="both"/>
        <w:rPr>
          <w:rFonts w:ascii="Arial" w:hAnsi="Arial" w:cs="Arial"/>
          <w:bCs/>
          <w:sz w:val="20"/>
          <w:szCs w:val="20"/>
        </w:rPr>
      </w:pPr>
      <w:r w:rsidRPr="00001175">
        <w:rPr>
          <w:rFonts w:ascii="Arial" w:hAnsi="Arial" w:cs="Arial"/>
          <w:bCs/>
          <w:sz w:val="20"/>
          <w:szCs w:val="20"/>
        </w:rPr>
        <w:t>nismo spreminjali vsebine obrazcev dokumentacije v zvezi z oddajo javnega naročila;</w:t>
      </w:r>
    </w:p>
    <w:p w14:paraId="23F72704" w14:textId="77777777" w:rsidR="0034220C" w:rsidRPr="00001175" w:rsidRDefault="0034220C" w:rsidP="0034220C">
      <w:pPr>
        <w:numPr>
          <w:ilvl w:val="0"/>
          <w:numId w:val="23"/>
        </w:numPr>
        <w:ind w:right="351"/>
        <w:jc w:val="both"/>
        <w:rPr>
          <w:rFonts w:ascii="Arial" w:hAnsi="Arial" w:cs="Arial"/>
          <w:bCs/>
          <w:sz w:val="20"/>
          <w:szCs w:val="20"/>
        </w:rPr>
      </w:pPr>
      <w:r w:rsidRPr="00001175">
        <w:rPr>
          <w:rFonts w:ascii="Arial" w:hAnsi="Arial" w:cs="Arial"/>
          <w:bCs/>
          <w:sz w:val="20"/>
          <w:szCs w:val="20"/>
        </w:rPr>
        <w:t>bomo, v kolikor bo naročnik to zahteval, v postavljenem roku, naročniku izročili ustrezna potrdila, ki se nanašajo na izpolnjevanje pogojev javnega naročila in se ne vodijo v uradnih evidencah državnih organov, organov lokalnih skupnosti ali nosilcev javnih pooblastil.</w:t>
      </w:r>
    </w:p>
    <w:p w14:paraId="5BA08C88" w14:textId="77777777" w:rsidR="0034220C" w:rsidRPr="00001175" w:rsidRDefault="0034220C" w:rsidP="0034220C">
      <w:pPr>
        <w:ind w:right="351"/>
        <w:jc w:val="both"/>
        <w:rPr>
          <w:rFonts w:ascii="Arial" w:hAnsi="Arial" w:cs="Arial"/>
          <w:bCs/>
          <w:sz w:val="20"/>
          <w:szCs w:val="20"/>
        </w:rPr>
      </w:pPr>
    </w:p>
    <w:p w14:paraId="393C3392" w14:textId="77777777" w:rsidR="0034220C" w:rsidRPr="00001175" w:rsidRDefault="0034220C" w:rsidP="0034220C">
      <w:pPr>
        <w:ind w:right="351"/>
        <w:jc w:val="both"/>
        <w:rPr>
          <w:rFonts w:ascii="Arial" w:hAnsi="Arial" w:cs="Arial"/>
          <w:bCs/>
          <w:sz w:val="20"/>
          <w:szCs w:val="20"/>
        </w:rPr>
      </w:pP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1"/>
        <w:gridCol w:w="3193"/>
        <w:gridCol w:w="2833"/>
      </w:tblGrid>
      <w:tr w:rsidR="0034220C" w:rsidRPr="00001175" w14:paraId="409BA39D" w14:textId="77777777" w:rsidTr="00D23161">
        <w:trPr>
          <w:trHeight w:val="237"/>
        </w:trPr>
        <w:tc>
          <w:tcPr>
            <w:tcW w:w="3161" w:type="dxa"/>
          </w:tcPr>
          <w:p w14:paraId="55932CAC" w14:textId="77777777" w:rsidR="0034220C" w:rsidRPr="00001175" w:rsidRDefault="0034220C" w:rsidP="0034220C">
            <w:pPr>
              <w:ind w:right="351"/>
              <w:jc w:val="both"/>
              <w:rPr>
                <w:rFonts w:ascii="Arial" w:hAnsi="Arial" w:cs="Arial"/>
                <w:bCs/>
                <w:sz w:val="20"/>
                <w:szCs w:val="20"/>
              </w:rPr>
            </w:pPr>
            <w:r w:rsidRPr="00001175">
              <w:rPr>
                <w:rFonts w:ascii="Arial" w:hAnsi="Arial" w:cs="Arial"/>
                <w:bCs/>
                <w:sz w:val="20"/>
                <w:szCs w:val="20"/>
              </w:rPr>
              <w:t>Kraj in datum:</w:t>
            </w:r>
          </w:p>
        </w:tc>
        <w:tc>
          <w:tcPr>
            <w:tcW w:w="3193" w:type="dxa"/>
          </w:tcPr>
          <w:p w14:paraId="0A25AB03" w14:textId="77777777" w:rsidR="0034220C" w:rsidRPr="00001175" w:rsidRDefault="0034220C" w:rsidP="0034220C">
            <w:pPr>
              <w:ind w:right="351"/>
              <w:jc w:val="both"/>
              <w:rPr>
                <w:rFonts w:ascii="Arial" w:hAnsi="Arial" w:cs="Arial"/>
                <w:bCs/>
                <w:sz w:val="20"/>
                <w:szCs w:val="20"/>
              </w:rPr>
            </w:pPr>
            <w:r w:rsidRPr="00001175">
              <w:rPr>
                <w:rFonts w:ascii="Arial" w:hAnsi="Arial" w:cs="Arial"/>
                <w:bCs/>
                <w:sz w:val="20"/>
                <w:szCs w:val="20"/>
              </w:rPr>
              <w:t>Žig:</w:t>
            </w:r>
          </w:p>
        </w:tc>
        <w:tc>
          <w:tcPr>
            <w:tcW w:w="2833" w:type="dxa"/>
          </w:tcPr>
          <w:p w14:paraId="621E5479" w14:textId="77777777" w:rsidR="0034220C" w:rsidRPr="00001175" w:rsidRDefault="0034220C" w:rsidP="0034220C">
            <w:pPr>
              <w:ind w:right="351"/>
              <w:jc w:val="both"/>
              <w:rPr>
                <w:rFonts w:ascii="Arial" w:hAnsi="Arial" w:cs="Arial"/>
                <w:bCs/>
                <w:sz w:val="20"/>
                <w:szCs w:val="20"/>
              </w:rPr>
            </w:pPr>
            <w:r w:rsidRPr="00001175">
              <w:rPr>
                <w:rFonts w:ascii="Arial" w:hAnsi="Arial" w:cs="Arial"/>
                <w:bCs/>
                <w:sz w:val="20"/>
                <w:szCs w:val="20"/>
              </w:rPr>
              <w:t>Podpis:</w:t>
            </w:r>
          </w:p>
        </w:tc>
      </w:tr>
      <w:tr w:rsidR="0034220C" w:rsidRPr="00001175" w14:paraId="4F84DAA0" w14:textId="77777777" w:rsidTr="00D23161">
        <w:trPr>
          <w:trHeight w:val="718"/>
        </w:trPr>
        <w:tc>
          <w:tcPr>
            <w:tcW w:w="3161" w:type="dxa"/>
          </w:tcPr>
          <w:p w14:paraId="2DE088F7" w14:textId="77777777" w:rsidR="0034220C" w:rsidRPr="00001175" w:rsidRDefault="0034220C" w:rsidP="0034220C">
            <w:pPr>
              <w:ind w:right="351"/>
              <w:jc w:val="both"/>
              <w:rPr>
                <w:rFonts w:ascii="Arial" w:hAnsi="Arial" w:cs="Arial"/>
                <w:bCs/>
                <w:sz w:val="20"/>
                <w:szCs w:val="20"/>
              </w:rPr>
            </w:pPr>
          </w:p>
        </w:tc>
        <w:tc>
          <w:tcPr>
            <w:tcW w:w="3193" w:type="dxa"/>
          </w:tcPr>
          <w:p w14:paraId="19F337C9" w14:textId="77777777" w:rsidR="0034220C" w:rsidRPr="00001175" w:rsidRDefault="0034220C" w:rsidP="0034220C">
            <w:pPr>
              <w:ind w:right="351"/>
              <w:jc w:val="both"/>
              <w:rPr>
                <w:rFonts w:ascii="Arial" w:hAnsi="Arial" w:cs="Arial"/>
                <w:bCs/>
                <w:sz w:val="20"/>
                <w:szCs w:val="20"/>
              </w:rPr>
            </w:pPr>
          </w:p>
        </w:tc>
        <w:tc>
          <w:tcPr>
            <w:tcW w:w="2833" w:type="dxa"/>
          </w:tcPr>
          <w:p w14:paraId="22AFDB82" w14:textId="77777777" w:rsidR="0034220C" w:rsidRPr="00001175" w:rsidRDefault="0034220C" w:rsidP="0034220C">
            <w:pPr>
              <w:ind w:right="351"/>
              <w:jc w:val="both"/>
              <w:rPr>
                <w:rFonts w:ascii="Arial" w:hAnsi="Arial" w:cs="Arial"/>
                <w:bCs/>
                <w:sz w:val="20"/>
                <w:szCs w:val="20"/>
              </w:rPr>
            </w:pPr>
          </w:p>
        </w:tc>
      </w:tr>
    </w:tbl>
    <w:p w14:paraId="36C40225" w14:textId="77777777" w:rsidR="0034220C" w:rsidRPr="00001175" w:rsidRDefault="0034220C" w:rsidP="0034220C">
      <w:pPr>
        <w:ind w:right="351"/>
        <w:jc w:val="both"/>
        <w:rPr>
          <w:rFonts w:ascii="Arial" w:hAnsi="Arial" w:cs="Arial"/>
          <w:bCs/>
          <w:sz w:val="20"/>
          <w:szCs w:val="20"/>
        </w:rPr>
      </w:pPr>
    </w:p>
    <w:p w14:paraId="18930D00" w14:textId="77777777" w:rsidR="0034220C" w:rsidRPr="00001175" w:rsidRDefault="0034220C" w:rsidP="0034220C">
      <w:pPr>
        <w:ind w:right="351"/>
        <w:jc w:val="both"/>
        <w:rPr>
          <w:rFonts w:ascii="Arial" w:hAnsi="Arial" w:cs="Arial"/>
          <w:b/>
          <w:sz w:val="20"/>
          <w:szCs w:val="20"/>
        </w:rPr>
      </w:pPr>
    </w:p>
    <w:p w14:paraId="52FD4B52" w14:textId="77777777" w:rsidR="0034220C" w:rsidRPr="00001175" w:rsidRDefault="0034220C" w:rsidP="00167398">
      <w:pPr>
        <w:ind w:right="351"/>
        <w:jc w:val="both"/>
        <w:rPr>
          <w:rFonts w:ascii="Arial" w:hAnsi="Arial" w:cs="Arial"/>
          <w:b/>
          <w:sz w:val="20"/>
          <w:szCs w:val="20"/>
        </w:rPr>
      </w:pPr>
    </w:p>
    <w:p w14:paraId="4BFCB491" w14:textId="77777777" w:rsidR="0034220C" w:rsidRPr="00001175" w:rsidRDefault="0034220C" w:rsidP="00167398">
      <w:pPr>
        <w:ind w:right="351"/>
        <w:jc w:val="both"/>
        <w:rPr>
          <w:rFonts w:ascii="Arial" w:hAnsi="Arial" w:cs="Arial"/>
          <w:b/>
          <w:sz w:val="20"/>
          <w:szCs w:val="20"/>
        </w:rPr>
      </w:pPr>
    </w:p>
    <w:p w14:paraId="1ECA9391" w14:textId="77777777" w:rsidR="0034220C" w:rsidRPr="00001175" w:rsidRDefault="0034220C" w:rsidP="00167398">
      <w:pPr>
        <w:ind w:right="351"/>
        <w:jc w:val="both"/>
        <w:rPr>
          <w:rFonts w:ascii="Arial" w:hAnsi="Arial" w:cs="Arial"/>
          <w:b/>
          <w:sz w:val="20"/>
          <w:szCs w:val="20"/>
        </w:rPr>
      </w:pPr>
    </w:p>
    <w:p w14:paraId="7EB48FCD" w14:textId="6FFDB843" w:rsidR="000F6433" w:rsidRPr="00001175" w:rsidRDefault="00E11A95" w:rsidP="00E11A95">
      <w:pPr>
        <w:rPr>
          <w:rFonts w:ascii="Arial" w:hAnsi="Arial" w:cs="Arial"/>
          <w:b/>
          <w:sz w:val="20"/>
          <w:szCs w:val="20"/>
        </w:rPr>
      </w:pPr>
      <w:r w:rsidRPr="00001175">
        <w:rPr>
          <w:rFonts w:ascii="Arial" w:hAnsi="Arial" w:cs="Arial"/>
          <w:b/>
          <w:sz w:val="20"/>
          <w:szCs w:val="20"/>
        </w:rPr>
        <w:br w:type="page"/>
      </w:r>
    </w:p>
    <w:p w14:paraId="14740D2D" w14:textId="2816AD53" w:rsidR="00167398" w:rsidRPr="00001175" w:rsidRDefault="00167398" w:rsidP="00167398">
      <w:pPr>
        <w:pStyle w:val="Telobesedila-zamik3"/>
        <w:tabs>
          <w:tab w:val="left" w:pos="561"/>
        </w:tabs>
        <w:ind w:left="0" w:firstLine="0"/>
        <w:rPr>
          <w:sz w:val="20"/>
          <w:szCs w:val="20"/>
        </w:rPr>
      </w:pPr>
      <w:r w:rsidRPr="00001175">
        <w:rPr>
          <w:sz w:val="20"/>
          <w:szCs w:val="20"/>
        </w:rPr>
        <w:lastRenderedPageBreak/>
        <w:t xml:space="preserve">IV.      PRILOGA ŠT. </w:t>
      </w:r>
      <w:r w:rsidR="00E7632D" w:rsidRPr="00001175">
        <w:rPr>
          <w:sz w:val="20"/>
          <w:szCs w:val="20"/>
        </w:rPr>
        <w:t>8</w:t>
      </w:r>
      <w:r w:rsidRPr="00001175">
        <w:rPr>
          <w:sz w:val="20"/>
          <w:szCs w:val="20"/>
        </w:rPr>
        <w:t xml:space="preserve">: VZOREC </w:t>
      </w:r>
      <w:r w:rsidR="00973FE7" w:rsidRPr="00001175">
        <w:rPr>
          <w:sz w:val="20"/>
          <w:szCs w:val="20"/>
        </w:rPr>
        <w:t>POGODBE</w:t>
      </w:r>
    </w:p>
    <w:p w14:paraId="6EF141AA" w14:textId="77777777" w:rsidR="006E3452" w:rsidRPr="00001175" w:rsidRDefault="006E3452" w:rsidP="00167398">
      <w:pPr>
        <w:pStyle w:val="Telobesedila-zamik3"/>
        <w:tabs>
          <w:tab w:val="left" w:pos="561"/>
        </w:tabs>
        <w:ind w:left="0" w:firstLine="0"/>
        <w:rPr>
          <w:sz w:val="20"/>
          <w:szCs w:val="20"/>
        </w:rPr>
      </w:pPr>
    </w:p>
    <w:p w14:paraId="6790606D" w14:textId="77777777" w:rsidR="006E3452" w:rsidRPr="00001175" w:rsidRDefault="006E3452" w:rsidP="00167398">
      <w:pPr>
        <w:pStyle w:val="Telobesedila-zamik3"/>
        <w:tabs>
          <w:tab w:val="left" w:pos="561"/>
        </w:tabs>
        <w:ind w:left="0" w:firstLine="0"/>
        <w:rPr>
          <w:sz w:val="20"/>
          <w:szCs w:val="20"/>
        </w:rPr>
      </w:pPr>
    </w:p>
    <w:p w14:paraId="19AC06E9" w14:textId="77777777" w:rsidR="00D30F92" w:rsidRPr="00001175"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Arial" w:eastAsia="Times New Roman" w:hAnsi="Arial" w:cs="Arial"/>
          <w:bCs/>
          <w:sz w:val="20"/>
          <w:szCs w:val="20"/>
          <w:lang w:eastAsia="sl-SI"/>
        </w:rPr>
      </w:pPr>
      <w:r w:rsidRPr="00001175">
        <w:rPr>
          <w:rFonts w:ascii="Arial" w:eastAsia="Times New Roman" w:hAnsi="Arial" w:cs="Arial"/>
          <w:b/>
          <w:bCs/>
          <w:sz w:val="20"/>
          <w:szCs w:val="20"/>
          <w:lang w:eastAsia="sl-SI"/>
        </w:rPr>
        <w:t>Občina Grosuplje</w:t>
      </w:r>
      <w:r w:rsidRPr="00001175">
        <w:rPr>
          <w:rFonts w:ascii="Arial" w:eastAsia="Times New Roman" w:hAnsi="Arial" w:cs="Arial"/>
          <w:bCs/>
          <w:sz w:val="20"/>
          <w:szCs w:val="20"/>
          <w:lang w:eastAsia="sl-SI"/>
        </w:rPr>
        <w:t xml:space="preserve">, Taborska cesta 2, 1290 Grosuplje, </w:t>
      </w:r>
    </w:p>
    <w:p w14:paraId="7791D928" w14:textId="77777777" w:rsidR="00D30F92" w:rsidRPr="00001175"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Arial" w:eastAsia="Times New Roman" w:hAnsi="Arial" w:cs="Arial"/>
          <w:bCs/>
          <w:sz w:val="20"/>
          <w:szCs w:val="20"/>
          <w:lang w:eastAsia="sl-SI"/>
        </w:rPr>
      </w:pPr>
      <w:r w:rsidRPr="00001175">
        <w:rPr>
          <w:rFonts w:ascii="Arial" w:eastAsia="Times New Roman" w:hAnsi="Arial" w:cs="Arial"/>
          <w:bCs/>
          <w:sz w:val="20"/>
          <w:szCs w:val="20"/>
          <w:lang w:eastAsia="sl-SI"/>
        </w:rPr>
        <w:t>ki jo zastopa župan dr. Peter VERLIČ</w:t>
      </w:r>
    </w:p>
    <w:p w14:paraId="3144BC6F" w14:textId="77777777" w:rsidR="00D30F92" w:rsidRPr="00001175"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Arial" w:eastAsia="Times New Roman" w:hAnsi="Arial" w:cs="Arial"/>
          <w:bCs/>
          <w:sz w:val="20"/>
          <w:szCs w:val="20"/>
          <w:lang w:eastAsia="sl-SI"/>
        </w:rPr>
      </w:pPr>
      <w:r w:rsidRPr="00001175">
        <w:rPr>
          <w:rFonts w:ascii="Arial" w:eastAsia="Times New Roman" w:hAnsi="Arial" w:cs="Arial"/>
          <w:bCs/>
          <w:sz w:val="20"/>
          <w:szCs w:val="20"/>
          <w:lang w:eastAsia="sl-SI"/>
        </w:rPr>
        <w:t>Matična številka: 5880734000, ID za DDV: SI 14067765</w:t>
      </w:r>
    </w:p>
    <w:p w14:paraId="1EADBCE8" w14:textId="531C7EC2" w:rsidR="00D6331F" w:rsidRPr="00001175"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Arial" w:eastAsia="Times New Roman" w:hAnsi="Arial" w:cs="Arial"/>
          <w:bCs/>
          <w:sz w:val="20"/>
          <w:szCs w:val="20"/>
          <w:lang w:eastAsia="sl-SI"/>
        </w:rPr>
      </w:pPr>
      <w:r w:rsidRPr="00001175">
        <w:rPr>
          <w:rFonts w:ascii="Arial" w:eastAsia="Times New Roman" w:hAnsi="Arial" w:cs="Arial"/>
          <w:bCs/>
          <w:sz w:val="20"/>
          <w:szCs w:val="20"/>
          <w:lang w:eastAsia="sl-SI"/>
        </w:rPr>
        <w:t>(v nadaljnjem besedilu: naročnik</w:t>
      </w:r>
      <w:r w:rsidR="00CF4194" w:rsidRPr="00001175">
        <w:rPr>
          <w:rFonts w:ascii="Arial" w:eastAsia="Times New Roman" w:hAnsi="Arial" w:cs="Arial"/>
          <w:bCs/>
          <w:sz w:val="20"/>
          <w:szCs w:val="20"/>
          <w:lang w:eastAsia="sl-SI"/>
        </w:rPr>
        <w:t xml:space="preserve"> - investitor</w:t>
      </w:r>
      <w:r w:rsidRPr="00001175">
        <w:rPr>
          <w:rFonts w:ascii="Arial" w:eastAsia="Times New Roman" w:hAnsi="Arial" w:cs="Arial"/>
          <w:bCs/>
          <w:sz w:val="20"/>
          <w:szCs w:val="20"/>
          <w:lang w:eastAsia="sl-SI"/>
        </w:rPr>
        <w:t>)</w:t>
      </w:r>
    </w:p>
    <w:p w14:paraId="7C35D8ED" w14:textId="77777777" w:rsidR="00AE1947" w:rsidRPr="00001175" w:rsidRDefault="00AE1947"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Arial" w:eastAsia="Times New Roman" w:hAnsi="Arial" w:cs="Arial"/>
          <w:bCs/>
          <w:sz w:val="20"/>
          <w:szCs w:val="20"/>
          <w:lang w:eastAsia="sl-SI"/>
        </w:rPr>
      </w:pPr>
    </w:p>
    <w:p w14:paraId="642ECF36" w14:textId="77777777" w:rsidR="00D30F92" w:rsidRPr="00001175" w:rsidRDefault="00D30F92" w:rsidP="00D30F92">
      <w:pPr>
        <w:rPr>
          <w:rFonts w:ascii="Arial" w:eastAsia="Times New Roman" w:hAnsi="Arial" w:cs="Arial"/>
          <w:sz w:val="20"/>
          <w:szCs w:val="20"/>
        </w:rPr>
      </w:pPr>
      <w:r w:rsidRPr="00001175">
        <w:rPr>
          <w:rFonts w:ascii="Arial" w:eastAsia="Times New Roman" w:hAnsi="Arial" w:cs="Arial"/>
          <w:sz w:val="20"/>
          <w:szCs w:val="20"/>
        </w:rPr>
        <w:t>in</w:t>
      </w:r>
    </w:p>
    <w:p w14:paraId="1FD7F33C" w14:textId="77777777" w:rsidR="00AE1947" w:rsidRPr="00001175" w:rsidRDefault="00AE1947" w:rsidP="00D30F92">
      <w:pPr>
        <w:rPr>
          <w:rFonts w:ascii="Arial" w:eastAsia="Times New Roman" w:hAnsi="Arial" w:cs="Arial"/>
          <w:sz w:val="20"/>
          <w:szCs w:val="20"/>
        </w:rPr>
      </w:pPr>
    </w:p>
    <w:p w14:paraId="414C5127" w14:textId="77777777" w:rsidR="00AE1947" w:rsidRPr="00001175" w:rsidRDefault="00AE1947" w:rsidP="00D30F92">
      <w:pPr>
        <w:rPr>
          <w:rFonts w:ascii="Arial" w:eastAsia="Times New Roman" w:hAnsi="Arial" w:cs="Arial"/>
          <w:sz w:val="20"/>
          <w:szCs w:val="20"/>
        </w:rPr>
      </w:pPr>
    </w:p>
    <w:p w14:paraId="371ED927" w14:textId="77777777" w:rsidR="00D30F92" w:rsidRPr="00001175" w:rsidRDefault="00D30F92" w:rsidP="00D30F92">
      <w:pPr>
        <w:jc w:val="both"/>
        <w:rPr>
          <w:rFonts w:ascii="Arial" w:eastAsia="Times New Roman" w:hAnsi="Arial" w:cs="Arial"/>
          <w:sz w:val="20"/>
          <w:szCs w:val="20"/>
        </w:rPr>
      </w:pPr>
      <w:bookmarkStart w:id="4" w:name="_Hlk159570102"/>
      <w:r w:rsidRPr="00001175">
        <w:rPr>
          <w:rFonts w:ascii="Arial" w:eastAsia="Times New Roman" w:hAnsi="Arial" w:cs="Arial"/>
          <w:b/>
          <w:bCs/>
          <w:sz w:val="20"/>
          <w:szCs w:val="20"/>
        </w:rPr>
        <w:t>____________________</w:t>
      </w:r>
    </w:p>
    <w:bookmarkEnd w:id="4"/>
    <w:p w14:paraId="357D7E04" w14:textId="77777777" w:rsidR="00D30F92" w:rsidRPr="00001175" w:rsidRDefault="00D30F92" w:rsidP="00D30F92">
      <w:pPr>
        <w:jc w:val="both"/>
        <w:rPr>
          <w:rFonts w:ascii="Arial" w:eastAsia="Times New Roman" w:hAnsi="Arial" w:cs="Arial"/>
          <w:sz w:val="20"/>
          <w:szCs w:val="20"/>
        </w:rPr>
      </w:pPr>
      <w:r w:rsidRPr="00001175">
        <w:rPr>
          <w:rFonts w:ascii="Arial" w:eastAsia="Times New Roman" w:hAnsi="Arial" w:cs="Arial"/>
          <w:sz w:val="20"/>
          <w:szCs w:val="20"/>
        </w:rPr>
        <w:t>ki ga zastopa ___________________</w:t>
      </w:r>
    </w:p>
    <w:p w14:paraId="2A5838EB" w14:textId="77777777" w:rsidR="00D30F92" w:rsidRPr="00001175" w:rsidRDefault="00D30F92" w:rsidP="00D30F92">
      <w:pPr>
        <w:jc w:val="both"/>
        <w:rPr>
          <w:rFonts w:ascii="Arial" w:eastAsia="Times New Roman" w:hAnsi="Arial" w:cs="Arial"/>
          <w:sz w:val="20"/>
          <w:szCs w:val="20"/>
        </w:rPr>
      </w:pPr>
      <w:r w:rsidRPr="00001175">
        <w:rPr>
          <w:rFonts w:ascii="Arial" w:eastAsia="Times New Roman" w:hAnsi="Arial" w:cs="Arial"/>
          <w:sz w:val="20"/>
          <w:szCs w:val="20"/>
        </w:rPr>
        <w:t>Matična številka: ________, ID za DDV: ________</w:t>
      </w:r>
    </w:p>
    <w:p w14:paraId="158C6491" w14:textId="77777777" w:rsidR="00D30F92" w:rsidRPr="00001175" w:rsidRDefault="00D30F92" w:rsidP="00D30F92">
      <w:pPr>
        <w:rPr>
          <w:rFonts w:ascii="Arial" w:eastAsia="Times New Roman" w:hAnsi="Arial" w:cs="Arial"/>
          <w:sz w:val="20"/>
          <w:szCs w:val="20"/>
        </w:rPr>
      </w:pPr>
      <w:r w:rsidRPr="00001175">
        <w:rPr>
          <w:rFonts w:ascii="Arial" w:eastAsia="Times New Roman" w:hAnsi="Arial" w:cs="Arial"/>
          <w:sz w:val="20"/>
          <w:szCs w:val="20"/>
        </w:rPr>
        <w:t>(v nadaljnjem besedilu: izvajalec)</w:t>
      </w:r>
    </w:p>
    <w:p w14:paraId="45FAD64F" w14:textId="77777777" w:rsidR="00D30F92" w:rsidRPr="00001175" w:rsidRDefault="00D30F92" w:rsidP="00D30F92">
      <w:pPr>
        <w:jc w:val="both"/>
        <w:rPr>
          <w:rFonts w:ascii="Arial" w:eastAsia="Times New Roman" w:hAnsi="Arial" w:cs="Arial"/>
          <w:bCs/>
          <w:sz w:val="20"/>
          <w:szCs w:val="20"/>
        </w:rPr>
      </w:pPr>
    </w:p>
    <w:p w14:paraId="42FC610D" w14:textId="1B863CD2" w:rsidR="00D30F92" w:rsidRPr="00001175" w:rsidRDefault="00D30F92" w:rsidP="00D30F92">
      <w:pPr>
        <w:jc w:val="both"/>
        <w:rPr>
          <w:rFonts w:ascii="Arial" w:eastAsia="Times New Roman" w:hAnsi="Arial" w:cs="Arial"/>
          <w:sz w:val="20"/>
          <w:szCs w:val="20"/>
        </w:rPr>
      </w:pPr>
      <w:r w:rsidRPr="00001175">
        <w:rPr>
          <w:rFonts w:ascii="Arial" w:eastAsia="Times New Roman" w:hAnsi="Arial" w:cs="Arial"/>
          <w:sz w:val="20"/>
          <w:szCs w:val="20"/>
        </w:rPr>
        <w:t>sklepa</w:t>
      </w:r>
      <w:r w:rsidR="0033547D" w:rsidRPr="00001175">
        <w:rPr>
          <w:rFonts w:ascii="Arial" w:eastAsia="Times New Roman" w:hAnsi="Arial" w:cs="Arial"/>
          <w:sz w:val="20"/>
          <w:szCs w:val="20"/>
        </w:rPr>
        <w:t>jo</w:t>
      </w:r>
      <w:r w:rsidRPr="00001175">
        <w:rPr>
          <w:rFonts w:ascii="Arial" w:eastAsia="Times New Roman" w:hAnsi="Arial" w:cs="Arial"/>
          <w:sz w:val="20"/>
          <w:szCs w:val="20"/>
        </w:rPr>
        <w:t xml:space="preserve"> naslednjo </w:t>
      </w:r>
    </w:p>
    <w:p w14:paraId="67240D15" w14:textId="77777777" w:rsidR="00D30F92" w:rsidRPr="00001175" w:rsidRDefault="00D30F92" w:rsidP="00D30F92">
      <w:pPr>
        <w:jc w:val="both"/>
        <w:rPr>
          <w:rFonts w:ascii="Arial" w:eastAsia="Times New Roman" w:hAnsi="Arial" w:cs="Arial"/>
          <w:sz w:val="20"/>
          <w:szCs w:val="20"/>
        </w:rPr>
      </w:pPr>
    </w:p>
    <w:p w14:paraId="6D16C4E7" w14:textId="77777777" w:rsidR="00D30F92" w:rsidRPr="00001175" w:rsidRDefault="00D30F92" w:rsidP="00D30F92">
      <w:pPr>
        <w:jc w:val="both"/>
        <w:rPr>
          <w:rFonts w:ascii="Arial" w:eastAsia="Times New Roman" w:hAnsi="Arial" w:cs="Arial"/>
          <w:sz w:val="20"/>
          <w:szCs w:val="20"/>
        </w:rPr>
      </w:pPr>
    </w:p>
    <w:p w14:paraId="1D8CCFCD" w14:textId="0450B6EF" w:rsidR="00D30F92" w:rsidRPr="00001175" w:rsidRDefault="00D452CC" w:rsidP="00D30F92">
      <w:pPr>
        <w:jc w:val="center"/>
        <w:rPr>
          <w:rFonts w:ascii="Arial" w:eastAsia="Times New Roman" w:hAnsi="Arial" w:cs="Arial"/>
          <w:b/>
          <w:sz w:val="22"/>
          <w:szCs w:val="22"/>
        </w:rPr>
      </w:pPr>
      <w:r w:rsidRPr="00001175">
        <w:rPr>
          <w:rFonts w:ascii="Arial" w:eastAsia="Times New Roman" w:hAnsi="Arial" w:cs="Arial"/>
          <w:b/>
          <w:sz w:val="22"/>
          <w:szCs w:val="22"/>
        </w:rPr>
        <w:t>POGODBO</w:t>
      </w:r>
      <w:r w:rsidR="00D30F92" w:rsidRPr="00001175">
        <w:rPr>
          <w:rFonts w:ascii="Arial" w:eastAsia="Times New Roman" w:hAnsi="Arial" w:cs="Arial"/>
          <w:b/>
          <w:sz w:val="22"/>
          <w:szCs w:val="22"/>
        </w:rPr>
        <w:t xml:space="preserve"> ZA JN ŠT.</w:t>
      </w:r>
      <w:r w:rsidR="00A208DD" w:rsidRPr="00001175">
        <w:rPr>
          <w:rFonts w:ascii="Arial" w:eastAsia="Times New Roman" w:hAnsi="Arial" w:cs="Arial"/>
          <w:b/>
          <w:sz w:val="22"/>
          <w:szCs w:val="22"/>
        </w:rPr>
        <w:t xml:space="preserve"> </w:t>
      </w:r>
      <w:bookmarkStart w:id="5" w:name="_Hlk172874842"/>
      <w:r w:rsidR="005232CF" w:rsidRPr="00001175">
        <w:rPr>
          <w:rFonts w:ascii="Arial" w:eastAsia="Times New Roman" w:hAnsi="Arial" w:cs="Arial"/>
          <w:b/>
          <w:sz w:val="22"/>
          <w:szCs w:val="22"/>
        </w:rPr>
        <w:t>371</w:t>
      </w:r>
      <w:r w:rsidR="00A208DD" w:rsidRPr="00001175">
        <w:rPr>
          <w:rFonts w:ascii="Arial" w:eastAsia="Times New Roman" w:hAnsi="Arial" w:cs="Arial"/>
          <w:b/>
          <w:sz w:val="22"/>
          <w:szCs w:val="22"/>
        </w:rPr>
        <w:t>-</w:t>
      </w:r>
      <w:r w:rsidR="001A3EE2" w:rsidRPr="00001175">
        <w:rPr>
          <w:rFonts w:ascii="Arial" w:eastAsia="Times New Roman" w:hAnsi="Arial" w:cs="Arial"/>
          <w:b/>
          <w:sz w:val="22"/>
          <w:szCs w:val="22"/>
        </w:rPr>
        <w:t>009</w:t>
      </w:r>
      <w:r w:rsidR="005232CF" w:rsidRPr="00001175">
        <w:rPr>
          <w:rFonts w:ascii="Arial" w:eastAsia="Times New Roman" w:hAnsi="Arial" w:cs="Arial"/>
          <w:b/>
          <w:sz w:val="22"/>
          <w:szCs w:val="22"/>
        </w:rPr>
        <w:t>9</w:t>
      </w:r>
      <w:r w:rsidR="00A208DD" w:rsidRPr="00001175">
        <w:rPr>
          <w:rFonts w:ascii="Arial" w:eastAsia="Times New Roman" w:hAnsi="Arial" w:cs="Arial"/>
          <w:b/>
          <w:sz w:val="22"/>
          <w:szCs w:val="22"/>
        </w:rPr>
        <w:t>/</w:t>
      </w:r>
      <w:r w:rsidR="00A92FCA" w:rsidRPr="00001175">
        <w:rPr>
          <w:rFonts w:ascii="Arial" w:eastAsia="Times New Roman" w:hAnsi="Arial" w:cs="Arial"/>
          <w:b/>
          <w:sz w:val="22"/>
          <w:szCs w:val="22"/>
        </w:rPr>
        <w:t>20</w:t>
      </w:r>
      <w:r w:rsidR="001A3EE2" w:rsidRPr="00001175">
        <w:rPr>
          <w:rFonts w:ascii="Arial" w:eastAsia="Times New Roman" w:hAnsi="Arial" w:cs="Arial"/>
          <w:b/>
          <w:sz w:val="22"/>
          <w:szCs w:val="22"/>
        </w:rPr>
        <w:t>17</w:t>
      </w:r>
      <w:r w:rsidR="00A208DD" w:rsidRPr="00001175">
        <w:rPr>
          <w:rFonts w:ascii="Arial" w:eastAsia="Times New Roman" w:hAnsi="Arial" w:cs="Arial"/>
          <w:b/>
          <w:sz w:val="22"/>
          <w:szCs w:val="22"/>
        </w:rPr>
        <w:t xml:space="preserve"> </w:t>
      </w:r>
      <w:r w:rsidR="00D30F92" w:rsidRPr="00001175">
        <w:rPr>
          <w:rFonts w:ascii="Arial" w:eastAsia="Times New Roman" w:hAnsi="Arial" w:cs="Arial"/>
          <w:b/>
          <w:sz w:val="22"/>
          <w:szCs w:val="22"/>
        </w:rPr>
        <w:t>(</w:t>
      </w:r>
      <w:r w:rsidRPr="00001175">
        <w:rPr>
          <w:rFonts w:ascii="Arial" w:eastAsia="Times New Roman" w:hAnsi="Arial" w:cs="Arial"/>
          <w:b/>
          <w:sz w:val="22"/>
          <w:szCs w:val="22"/>
        </w:rPr>
        <w:t>N</w:t>
      </w:r>
      <w:r w:rsidR="00CB6834" w:rsidRPr="00001175">
        <w:rPr>
          <w:rFonts w:ascii="Arial" w:eastAsia="Times New Roman" w:hAnsi="Arial" w:cs="Arial"/>
          <w:b/>
          <w:sz w:val="22"/>
          <w:szCs w:val="22"/>
        </w:rPr>
        <w:t>-25/</w:t>
      </w:r>
      <w:r w:rsidR="004A5598" w:rsidRPr="00001175">
        <w:rPr>
          <w:rFonts w:ascii="Arial" w:eastAsia="Times New Roman" w:hAnsi="Arial" w:cs="Arial"/>
          <w:b/>
          <w:sz w:val="22"/>
          <w:szCs w:val="22"/>
        </w:rPr>
        <w:t>2</w:t>
      </w:r>
      <w:r w:rsidR="00D30F92" w:rsidRPr="00001175">
        <w:rPr>
          <w:rFonts w:ascii="Arial" w:eastAsia="Times New Roman" w:hAnsi="Arial" w:cs="Arial"/>
          <w:b/>
          <w:sz w:val="22"/>
          <w:szCs w:val="22"/>
        </w:rPr>
        <w:t>)</w:t>
      </w:r>
      <w:bookmarkEnd w:id="5"/>
    </w:p>
    <w:p w14:paraId="3E0CA4F1" w14:textId="43DCEAB3" w:rsidR="00D30F92" w:rsidRPr="00001175" w:rsidRDefault="00D30F92" w:rsidP="00D30F92">
      <w:pPr>
        <w:jc w:val="center"/>
        <w:rPr>
          <w:rFonts w:ascii="Arial" w:eastAsia="Times New Roman" w:hAnsi="Arial" w:cs="Arial"/>
          <w:b/>
          <w:sz w:val="22"/>
          <w:szCs w:val="22"/>
        </w:rPr>
      </w:pPr>
    </w:p>
    <w:p w14:paraId="1865FD85" w14:textId="77777777" w:rsidR="00F56A83" w:rsidRPr="00001175" w:rsidRDefault="00F56A83" w:rsidP="00D30F92">
      <w:pPr>
        <w:rPr>
          <w:rFonts w:ascii="Arial" w:eastAsia="Times New Roman" w:hAnsi="Arial" w:cs="Arial"/>
          <w:b/>
          <w:sz w:val="20"/>
          <w:szCs w:val="20"/>
          <w:lang w:eastAsia="sl-SI"/>
        </w:rPr>
      </w:pPr>
    </w:p>
    <w:p w14:paraId="56BC3E91" w14:textId="117D8BB9" w:rsidR="00D30F92" w:rsidRPr="00001175" w:rsidRDefault="00D30F92" w:rsidP="00D30F92">
      <w:pPr>
        <w:rPr>
          <w:rFonts w:ascii="Arial" w:eastAsia="Times New Roman" w:hAnsi="Arial" w:cs="Arial"/>
          <w:b/>
          <w:sz w:val="20"/>
          <w:szCs w:val="20"/>
          <w:lang w:eastAsia="sl-SI"/>
        </w:rPr>
      </w:pPr>
      <w:r w:rsidRPr="00001175">
        <w:rPr>
          <w:rFonts w:ascii="Arial" w:eastAsia="Times New Roman" w:hAnsi="Arial" w:cs="Arial"/>
          <w:b/>
          <w:sz w:val="20"/>
          <w:szCs w:val="20"/>
          <w:lang w:eastAsia="sl-SI"/>
        </w:rPr>
        <w:t>Uvodne določbe</w:t>
      </w:r>
    </w:p>
    <w:p w14:paraId="0EB9259C" w14:textId="77777777" w:rsidR="00D30F92" w:rsidRPr="00001175" w:rsidRDefault="00D30F92" w:rsidP="00710279">
      <w:pPr>
        <w:numPr>
          <w:ilvl w:val="0"/>
          <w:numId w:val="10"/>
        </w:numPr>
        <w:contextualSpacing/>
        <w:jc w:val="center"/>
        <w:rPr>
          <w:rFonts w:ascii="Arial" w:eastAsia="Times New Roman" w:hAnsi="Arial" w:cs="Arial"/>
          <w:sz w:val="20"/>
          <w:szCs w:val="20"/>
        </w:rPr>
      </w:pPr>
      <w:r w:rsidRPr="00001175">
        <w:rPr>
          <w:rFonts w:ascii="Arial" w:eastAsia="Times New Roman" w:hAnsi="Arial" w:cs="Arial"/>
          <w:sz w:val="20"/>
          <w:szCs w:val="20"/>
        </w:rPr>
        <w:t>člen</w:t>
      </w:r>
    </w:p>
    <w:p w14:paraId="6FE4787B" w14:textId="77777777" w:rsidR="00D30F92" w:rsidRPr="00001175" w:rsidRDefault="00D30F92" w:rsidP="00D30F92">
      <w:pPr>
        <w:ind w:left="360"/>
        <w:rPr>
          <w:rFonts w:ascii="Arial" w:eastAsia="Times New Roman" w:hAnsi="Arial" w:cs="Arial"/>
          <w:b/>
          <w:sz w:val="20"/>
          <w:szCs w:val="20"/>
        </w:rPr>
      </w:pPr>
    </w:p>
    <w:p w14:paraId="2AEF0A56" w14:textId="1EDEA72C" w:rsidR="00D30F92" w:rsidRPr="00001175" w:rsidRDefault="00D30F92" w:rsidP="00D30F92">
      <w:pPr>
        <w:jc w:val="both"/>
        <w:rPr>
          <w:rFonts w:ascii="Arial" w:eastAsia="Times New Roman" w:hAnsi="Arial" w:cs="Arial"/>
          <w:sz w:val="20"/>
          <w:szCs w:val="20"/>
        </w:rPr>
      </w:pPr>
      <w:r w:rsidRPr="00001175">
        <w:rPr>
          <w:rFonts w:ascii="Arial" w:eastAsia="Times New Roman" w:hAnsi="Arial" w:cs="Arial"/>
          <w:sz w:val="20"/>
          <w:szCs w:val="20"/>
        </w:rPr>
        <w:t>Strank</w:t>
      </w:r>
      <w:r w:rsidR="007A1B75" w:rsidRPr="00001175">
        <w:rPr>
          <w:rFonts w:ascii="Arial" w:eastAsia="Times New Roman" w:hAnsi="Arial" w:cs="Arial"/>
          <w:sz w:val="20"/>
          <w:szCs w:val="20"/>
        </w:rPr>
        <w:t>i</w:t>
      </w:r>
      <w:r w:rsidRPr="00001175">
        <w:rPr>
          <w:rFonts w:ascii="Arial" w:eastAsia="Times New Roman" w:hAnsi="Arial" w:cs="Arial"/>
          <w:sz w:val="20"/>
          <w:szCs w:val="20"/>
        </w:rPr>
        <w:t xml:space="preserve"> pogodbe uvodoma ugotavlja</w:t>
      </w:r>
      <w:r w:rsidR="00177A8F" w:rsidRPr="00001175">
        <w:rPr>
          <w:rFonts w:ascii="Arial" w:eastAsia="Times New Roman" w:hAnsi="Arial" w:cs="Arial"/>
          <w:sz w:val="20"/>
          <w:szCs w:val="20"/>
        </w:rPr>
        <w:t>jo</w:t>
      </w:r>
      <w:r w:rsidRPr="00001175">
        <w:rPr>
          <w:rFonts w:ascii="Arial" w:eastAsia="Times New Roman" w:hAnsi="Arial" w:cs="Arial"/>
          <w:sz w:val="20"/>
          <w:szCs w:val="20"/>
        </w:rPr>
        <w:t xml:space="preserve">, da: </w:t>
      </w:r>
    </w:p>
    <w:p w14:paraId="2F6C3E44" w14:textId="759005FC" w:rsidR="00D30F92" w:rsidRPr="00001175" w:rsidRDefault="00D30F92" w:rsidP="00710279">
      <w:pPr>
        <w:numPr>
          <w:ilvl w:val="1"/>
          <w:numId w:val="10"/>
        </w:numPr>
        <w:ind w:left="709" w:hanging="425"/>
        <w:jc w:val="both"/>
        <w:rPr>
          <w:rFonts w:ascii="Arial" w:eastAsia="Times New Roman" w:hAnsi="Arial" w:cs="Arial"/>
          <w:sz w:val="20"/>
          <w:szCs w:val="20"/>
        </w:rPr>
      </w:pPr>
      <w:r w:rsidRPr="00001175">
        <w:rPr>
          <w:rFonts w:ascii="Arial" w:eastAsia="Times New Roman" w:hAnsi="Arial" w:cs="Arial"/>
          <w:sz w:val="20"/>
          <w:szCs w:val="20"/>
        </w:rPr>
        <w:t xml:space="preserve">je naročnik za oddajo javnega naročila </w:t>
      </w:r>
      <w:r w:rsidRPr="00001175">
        <w:rPr>
          <w:rFonts w:ascii="Arial" w:eastAsia="Times New Roman" w:hAnsi="Arial" w:cs="Arial"/>
          <w:b/>
          <w:sz w:val="20"/>
          <w:szCs w:val="20"/>
        </w:rPr>
        <w:t>“</w:t>
      </w:r>
      <w:r w:rsidR="001A3EE2" w:rsidRPr="00001175">
        <w:rPr>
          <w:rFonts w:ascii="Arial" w:eastAsia="Times New Roman" w:hAnsi="Arial" w:cs="Arial"/>
          <w:b/>
          <w:bCs/>
          <w:sz w:val="20"/>
          <w:szCs w:val="20"/>
        </w:rPr>
        <w:t>Ureditev Industrijske ceste LK-113391</w:t>
      </w:r>
      <w:r w:rsidRPr="00001175">
        <w:rPr>
          <w:rFonts w:ascii="Arial" w:eastAsia="Times New Roman" w:hAnsi="Arial" w:cs="Arial"/>
          <w:b/>
          <w:sz w:val="20"/>
          <w:szCs w:val="20"/>
        </w:rPr>
        <w:t xml:space="preserve">” </w:t>
      </w:r>
      <w:r w:rsidR="00566E91" w:rsidRPr="00001175">
        <w:rPr>
          <w:rFonts w:ascii="Arial" w:eastAsia="Times New Roman" w:hAnsi="Arial" w:cs="Arial"/>
          <w:sz w:val="20"/>
          <w:szCs w:val="20"/>
        </w:rPr>
        <w:t>izvedel postopek naročila male vrednosti, v skladu s 47. členom Zakona o javnem naročanju</w:t>
      </w:r>
      <w:r w:rsidR="00C85A9F" w:rsidRPr="00001175">
        <w:rPr>
          <w:rFonts w:ascii="Arial" w:eastAsia="Times New Roman" w:hAnsi="Arial" w:cs="Arial"/>
          <w:sz w:val="20"/>
          <w:szCs w:val="20"/>
        </w:rPr>
        <w:t xml:space="preserve"> (Uradni list RS, št. 91/15, 14/18, 121/21, 10/22, 74/22 – </w:t>
      </w:r>
      <w:proofErr w:type="spellStart"/>
      <w:r w:rsidR="00C85A9F" w:rsidRPr="00001175">
        <w:rPr>
          <w:rFonts w:ascii="Arial" w:eastAsia="Times New Roman" w:hAnsi="Arial" w:cs="Arial"/>
          <w:sz w:val="20"/>
          <w:szCs w:val="20"/>
        </w:rPr>
        <w:t>odl</w:t>
      </w:r>
      <w:proofErr w:type="spellEnd"/>
      <w:r w:rsidR="00C85A9F" w:rsidRPr="00001175">
        <w:rPr>
          <w:rFonts w:ascii="Arial" w:eastAsia="Times New Roman" w:hAnsi="Arial" w:cs="Arial"/>
          <w:sz w:val="20"/>
          <w:szCs w:val="20"/>
        </w:rPr>
        <w:t>. US, 100/22 – ZNUZSZS, 28/23 in 88/23 – ZOPNN-F, v nadaljnjem besedilu: ZJN-3), ki je bil objavljen dne ________ na portalu javnih naročil pod oznako ________ in v informacijskem sistemu e-JN</w:t>
      </w:r>
      <w:r w:rsidRPr="00001175">
        <w:rPr>
          <w:rFonts w:ascii="Arial" w:eastAsia="Times New Roman" w:hAnsi="Arial" w:cs="Arial"/>
          <w:sz w:val="20"/>
          <w:szCs w:val="20"/>
        </w:rPr>
        <w:t>;</w:t>
      </w:r>
    </w:p>
    <w:p w14:paraId="669D72F2" w14:textId="0C7FA613" w:rsidR="00D30F92" w:rsidRPr="00001175" w:rsidRDefault="00D30F92" w:rsidP="00710279">
      <w:pPr>
        <w:numPr>
          <w:ilvl w:val="1"/>
          <w:numId w:val="10"/>
        </w:numPr>
        <w:ind w:left="709" w:hanging="425"/>
        <w:jc w:val="both"/>
        <w:rPr>
          <w:rFonts w:ascii="Arial" w:eastAsia="Times New Roman" w:hAnsi="Arial" w:cs="Arial"/>
          <w:sz w:val="20"/>
          <w:szCs w:val="20"/>
        </w:rPr>
      </w:pPr>
      <w:r w:rsidRPr="00001175">
        <w:rPr>
          <w:rFonts w:ascii="Arial" w:eastAsia="Times New Roman" w:hAnsi="Arial" w:cs="Arial"/>
          <w:sz w:val="20"/>
          <w:szCs w:val="20"/>
        </w:rPr>
        <w:t xml:space="preserve">je bil izvajalec z Odločitvijo o oddaji javnega naročila št. </w:t>
      </w:r>
      <w:r w:rsidR="009728A7" w:rsidRPr="00001175">
        <w:rPr>
          <w:rFonts w:ascii="Arial" w:eastAsia="Times New Roman" w:hAnsi="Arial" w:cs="Arial"/>
          <w:sz w:val="20"/>
          <w:szCs w:val="20"/>
        </w:rPr>
        <w:t>371-0099/2017</w:t>
      </w:r>
      <w:r w:rsidR="0079646A" w:rsidRPr="00001175">
        <w:rPr>
          <w:rFonts w:ascii="Arial" w:eastAsia="Times New Roman" w:hAnsi="Arial" w:cs="Arial"/>
          <w:sz w:val="20"/>
          <w:szCs w:val="20"/>
        </w:rPr>
        <w:t>/</w:t>
      </w:r>
      <w:r w:rsidR="0079646A" w:rsidRPr="00FB15E5">
        <w:rPr>
          <w:rFonts w:ascii="Arial" w:eastAsia="Times New Roman" w:hAnsi="Arial" w:cs="Arial"/>
          <w:sz w:val="20"/>
          <w:szCs w:val="20"/>
        </w:rPr>
        <w:t>_</w:t>
      </w:r>
      <w:r w:rsidRPr="00001175">
        <w:rPr>
          <w:rFonts w:ascii="Arial" w:eastAsia="Times New Roman" w:hAnsi="Arial" w:cs="Arial"/>
          <w:sz w:val="20"/>
          <w:szCs w:val="20"/>
        </w:rPr>
        <w:t xml:space="preserve"> z dne _________ izbran </w:t>
      </w:r>
      <w:r w:rsidR="00F5030D" w:rsidRPr="00001175">
        <w:rPr>
          <w:rFonts w:ascii="Arial" w:eastAsia="Times New Roman" w:hAnsi="Arial" w:cs="Arial"/>
          <w:sz w:val="20"/>
          <w:szCs w:val="20"/>
        </w:rPr>
        <w:t>za izvedbo predmeta ja</w:t>
      </w:r>
      <w:r w:rsidR="009728A7" w:rsidRPr="00001175">
        <w:rPr>
          <w:rFonts w:ascii="Arial" w:eastAsia="Times New Roman" w:hAnsi="Arial" w:cs="Arial"/>
          <w:sz w:val="20"/>
          <w:szCs w:val="20"/>
        </w:rPr>
        <w:t>v</w:t>
      </w:r>
      <w:r w:rsidR="00F5030D" w:rsidRPr="00001175">
        <w:rPr>
          <w:rFonts w:ascii="Arial" w:eastAsia="Times New Roman" w:hAnsi="Arial" w:cs="Arial"/>
          <w:sz w:val="20"/>
          <w:szCs w:val="20"/>
        </w:rPr>
        <w:t xml:space="preserve">nega naročila </w:t>
      </w:r>
      <w:r w:rsidRPr="00001175">
        <w:rPr>
          <w:rFonts w:ascii="Arial" w:eastAsia="Times New Roman" w:hAnsi="Arial" w:cs="Arial"/>
          <w:sz w:val="20"/>
          <w:szCs w:val="20"/>
        </w:rPr>
        <w:t xml:space="preserve">po ponudbi št. _________ z dne _________ </w:t>
      </w:r>
      <w:r w:rsidR="00A377F6" w:rsidRPr="00001175">
        <w:rPr>
          <w:rFonts w:ascii="Arial" w:eastAsia="Times New Roman" w:hAnsi="Arial" w:cs="Arial"/>
          <w:sz w:val="20"/>
          <w:szCs w:val="20"/>
        </w:rPr>
        <w:t xml:space="preserve">ter </w:t>
      </w:r>
      <w:proofErr w:type="spellStart"/>
      <w:r w:rsidR="00A377F6" w:rsidRPr="00001175">
        <w:rPr>
          <w:rFonts w:ascii="Arial" w:eastAsia="Times New Roman" w:hAnsi="Arial" w:cs="Arial"/>
          <w:sz w:val="20"/>
          <w:szCs w:val="20"/>
        </w:rPr>
        <w:t>izpogajano</w:t>
      </w:r>
      <w:proofErr w:type="spellEnd"/>
      <w:r w:rsidR="00A377F6" w:rsidRPr="00001175">
        <w:rPr>
          <w:rFonts w:ascii="Arial" w:eastAsia="Times New Roman" w:hAnsi="Arial" w:cs="Arial"/>
          <w:sz w:val="20"/>
          <w:szCs w:val="20"/>
        </w:rPr>
        <w:t xml:space="preserve"> ponudbeno vrednostjo po predračunu z dne _________, ki je kot priloga sestavni del te pogodbe</w:t>
      </w:r>
      <w:r w:rsidRPr="00001175">
        <w:rPr>
          <w:rFonts w:ascii="Arial" w:eastAsia="Times New Roman" w:hAnsi="Arial" w:cs="Arial"/>
          <w:sz w:val="20"/>
          <w:szCs w:val="20"/>
        </w:rPr>
        <w:t>;</w:t>
      </w:r>
    </w:p>
    <w:p w14:paraId="6445A624" w14:textId="06ACA879" w:rsidR="00297A41" w:rsidRPr="00001175" w:rsidRDefault="00D30F92" w:rsidP="00297A41">
      <w:pPr>
        <w:numPr>
          <w:ilvl w:val="1"/>
          <w:numId w:val="10"/>
        </w:numPr>
        <w:ind w:left="709" w:hanging="425"/>
        <w:jc w:val="both"/>
        <w:rPr>
          <w:rFonts w:ascii="Arial" w:eastAsia="Times New Roman" w:hAnsi="Arial" w:cs="Arial"/>
          <w:sz w:val="20"/>
          <w:szCs w:val="20"/>
        </w:rPr>
      </w:pPr>
      <w:r w:rsidRPr="00001175">
        <w:rPr>
          <w:rFonts w:ascii="Arial" w:eastAsia="Times New Roman" w:hAnsi="Arial" w:cs="Arial"/>
          <w:sz w:val="20"/>
          <w:szCs w:val="20"/>
        </w:rPr>
        <w:t xml:space="preserve">sta Dokumentacija v zvezi z oddajo javnega naročila št. </w:t>
      </w:r>
      <w:r w:rsidR="009728A7" w:rsidRPr="00001175">
        <w:rPr>
          <w:rFonts w:ascii="Arial" w:eastAsia="Times New Roman" w:hAnsi="Arial" w:cs="Arial"/>
          <w:sz w:val="20"/>
          <w:szCs w:val="20"/>
        </w:rPr>
        <w:t>371-0099/2017</w:t>
      </w:r>
      <w:r w:rsidR="00900E67" w:rsidRPr="00001175">
        <w:rPr>
          <w:rFonts w:ascii="Arial" w:eastAsia="Times New Roman" w:hAnsi="Arial" w:cs="Arial"/>
          <w:sz w:val="20"/>
          <w:szCs w:val="20"/>
        </w:rPr>
        <w:t>/</w:t>
      </w:r>
      <w:r w:rsidR="00FB15E5">
        <w:rPr>
          <w:rFonts w:ascii="Arial" w:eastAsia="Times New Roman" w:hAnsi="Arial" w:cs="Arial"/>
          <w:sz w:val="20"/>
          <w:szCs w:val="20"/>
        </w:rPr>
        <w:t>80</w:t>
      </w:r>
      <w:r w:rsidRPr="00001175">
        <w:rPr>
          <w:rFonts w:ascii="Arial" w:eastAsia="Times New Roman" w:hAnsi="Arial" w:cs="Arial"/>
          <w:sz w:val="20"/>
          <w:szCs w:val="20"/>
        </w:rPr>
        <w:t xml:space="preserve"> z dne _________ in ponudbena dokumentacija osnovi za tolmačenje predmetne</w:t>
      </w:r>
      <w:r w:rsidR="00CA4C22" w:rsidRPr="00001175">
        <w:rPr>
          <w:rFonts w:ascii="Arial" w:eastAsia="Times New Roman" w:hAnsi="Arial" w:cs="Arial"/>
          <w:sz w:val="20"/>
          <w:szCs w:val="20"/>
        </w:rPr>
        <w:t xml:space="preserve"> pogodbe</w:t>
      </w:r>
      <w:r w:rsidRPr="00001175">
        <w:rPr>
          <w:rFonts w:ascii="Arial" w:eastAsia="Times New Roman" w:hAnsi="Arial" w:cs="Arial"/>
          <w:sz w:val="20"/>
          <w:szCs w:val="20"/>
        </w:rPr>
        <w:t>;</w:t>
      </w:r>
    </w:p>
    <w:p w14:paraId="059AC1AD" w14:textId="2649476B" w:rsidR="00297A41" w:rsidRPr="00001175" w:rsidRDefault="00297A41" w:rsidP="00297A41">
      <w:pPr>
        <w:numPr>
          <w:ilvl w:val="1"/>
          <w:numId w:val="10"/>
        </w:numPr>
        <w:ind w:left="709" w:hanging="425"/>
        <w:jc w:val="both"/>
        <w:rPr>
          <w:rFonts w:ascii="Arial" w:eastAsia="Times New Roman" w:hAnsi="Arial" w:cs="Arial"/>
          <w:sz w:val="20"/>
          <w:szCs w:val="20"/>
        </w:rPr>
      </w:pPr>
      <w:r w:rsidRPr="00001175">
        <w:rPr>
          <w:rFonts w:ascii="Arial" w:eastAsia="Times New Roman" w:hAnsi="Arial" w:cs="Arial"/>
          <w:sz w:val="20"/>
          <w:szCs w:val="20"/>
        </w:rPr>
        <w:t>izvajalec naročniku zagotavlja, da opravlja vse dejavnosti potrebne za izpolnjevanje prevzetih obveznosti po tej pogodbi, in da izpolnjuje vse pogoje določene z veljavnimi predpisi za izvajanje svoje dejavnosti in za izpolnjevanje prevzetih obveznosti po tej pogodbi.</w:t>
      </w:r>
    </w:p>
    <w:p w14:paraId="70D2EE6C" w14:textId="77777777" w:rsidR="00D30F92" w:rsidRPr="00001175" w:rsidRDefault="00D30F92" w:rsidP="006E5337">
      <w:pPr>
        <w:jc w:val="both"/>
        <w:rPr>
          <w:rFonts w:ascii="Arial" w:eastAsia="Times New Roman" w:hAnsi="Arial" w:cs="Arial"/>
          <w:sz w:val="20"/>
          <w:szCs w:val="20"/>
        </w:rPr>
      </w:pPr>
    </w:p>
    <w:p w14:paraId="768A8089" w14:textId="77777777" w:rsidR="00BF189F" w:rsidRPr="00001175" w:rsidRDefault="00BF189F" w:rsidP="006E5337">
      <w:pPr>
        <w:jc w:val="both"/>
        <w:rPr>
          <w:rFonts w:ascii="Arial" w:eastAsia="Times New Roman" w:hAnsi="Arial" w:cs="Arial"/>
          <w:sz w:val="20"/>
          <w:szCs w:val="20"/>
        </w:rPr>
      </w:pPr>
    </w:p>
    <w:p w14:paraId="67119DA4" w14:textId="04E4DB51" w:rsidR="00D30F92" w:rsidRPr="00001175" w:rsidRDefault="00D30F92" w:rsidP="00D30F92">
      <w:pPr>
        <w:jc w:val="both"/>
        <w:rPr>
          <w:rFonts w:ascii="Arial" w:eastAsia="Times New Roman" w:hAnsi="Arial" w:cs="Arial"/>
          <w:b/>
          <w:sz w:val="20"/>
          <w:szCs w:val="20"/>
        </w:rPr>
      </w:pPr>
      <w:r w:rsidRPr="00001175">
        <w:rPr>
          <w:rFonts w:ascii="Arial" w:eastAsia="Times New Roman" w:hAnsi="Arial" w:cs="Arial"/>
          <w:b/>
          <w:sz w:val="20"/>
          <w:szCs w:val="20"/>
        </w:rPr>
        <w:t xml:space="preserve">Predmet </w:t>
      </w:r>
      <w:r w:rsidR="00CA4C22" w:rsidRPr="00001175">
        <w:rPr>
          <w:rFonts w:ascii="Arial" w:eastAsia="Times New Roman" w:hAnsi="Arial" w:cs="Arial"/>
          <w:b/>
          <w:sz w:val="20"/>
          <w:szCs w:val="20"/>
        </w:rPr>
        <w:t>pogodbe</w:t>
      </w:r>
    </w:p>
    <w:p w14:paraId="29D998E3" w14:textId="77777777" w:rsidR="00D30F92" w:rsidRPr="00001175" w:rsidRDefault="00D30F92" w:rsidP="00710279">
      <w:pPr>
        <w:numPr>
          <w:ilvl w:val="0"/>
          <w:numId w:val="10"/>
        </w:numPr>
        <w:contextualSpacing/>
        <w:jc w:val="center"/>
        <w:rPr>
          <w:rFonts w:ascii="Arial" w:eastAsia="Times New Roman" w:hAnsi="Arial" w:cs="Arial"/>
          <w:sz w:val="20"/>
          <w:szCs w:val="20"/>
        </w:rPr>
      </w:pPr>
      <w:r w:rsidRPr="00001175">
        <w:rPr>
          <w:rFonts w:ascii="Arial" w:eastAsia="Times New Roman" w:hAnsi="Arial" w:cs="Arial"/>
          <w:sz w:val="20"/>
          <w:szCs w:val="20"/>
        </w:rPr>
        <w:t>člen</w:t>
      </w:r>
    </w:p>
    <w:p w14:paraId="7A9038D0" w14:textId="77777777" w:rsidR="00762D85" w:rsidRPr="00001175" w:rsidRDefault="00762D85" w:rsidP="00762D85">
      <w:pPr>
        <w:contextualSpacing/>
        <w:jc w:val="center"/>
        <w:rPr>
          <w:rFonts w:ascii="Arial" w:eastAsia="Times New Roman" w:hAnsi="Arial" w:cs="Arial"/>
          <w:sz w:val="20"/>
          <w:szCs w:val="20"/>
        </w:rPr>
      </w:pPr>
    </w:p>
    <w:p w14:paraId="79786F20" w14:textId="77777777" w:rsidR="006E2381" w:rsidRPr="006E2381" w:rsidRDefault="006E2381" w:rsidP="006E2381">
      <w:pPr>
        <w:jc w:val="both"/>
        <w:rPr>
          <w:rFonts w:ascii="Arial" w:eastAsia="Times New Roman" w:hAnsi="Arial" w:cs="Arial"/>
          <w:sz w:val="20"/>
          <w:szCs w:val="20"/>
        </w:rPr>
      </w:pPr>
      <w:r w:rsidRPr="006E2381">
        <w:rPr>
          <w:rFonts w:ascii="Arial" w:eastAsia="Times New Roman" w:hAnsi="Arial" w:cs="Arial"/>
          <w:sz w:val="20"/>
          <w:szCs w:val="20"/>
        </w:rPr>
        <w:t xml:space="preserve">Predmet pogodbe je izvedba gradbenih del v okviru rekonstrukcije dela Industrijske ceste – LK-113391, v občini Grosuplje. Projekt obsega rekonstrukcijo lokalne in krajevne ceste, ki poteka po zahodni strani železniške postaje Grosuplje in služi kot dostop do poslovnih in industrijskih objektov v industrijski coni, ter ureditev Industrijske ceste na južnem delu, ki se priključuje na Taborsko cesto, na severnem delu pa na Kadunčevo cesto. Skupna dolžina celotnega odseka Industrijske ceste znaša cca 960 m. </w:t>
      </w:r>
    </w:p>
    <w:p w14:paraId="1C4C17A3" w14:textId="77777777" w:rsidR="006E2381" w:rsidRPr="006E2381" w:rsidRDefault="006E2381" w:rsidP="006E2381">
      <w:pPr>
        <w:jc w:val="both"/>
        <w:rPr>
          <w:rFonts w:ascii="Arial" w:eastAsia="Times New Roman" w:hAnsi="Arial" w:cs="Arial"/>
          <w:sz w:val="20"/>
          <w:szCs w:val="20"/>
        </w:rPr>
      </w:pPr>
    </w:p>
    <w:p w14:paraId="2E33892E" w14:textId="77777777" w:rsidR="006E2381" w:rsidRPr="006E2381" w:rsidRDefault="006E2381" w:rsidP="006E2381">
      <w:pPr>
        <w:jc w:val="both"/>
        <w:rPr>
          <w:rFonts w:ascii="Arial" w:eastAsia="Times New Roman" w:hAnsi="Arial" w:cs="Arial"/>
          <w:sz w:val="20"/>
          <w:szCs w:val="20"/>
        </w:rPr>
      </w:pPr>
      <w:r w:rsidRPr="006E2381">
        <w:rPr>
          <w:rFonts w:ascii="Arial" w:eastAsia="Times New Roman" w:hAnsi="Arial" w:cs="Arial"/>
          <w:sz w:val="20"/>
          <w:szCs w:val="20"/>
        </w:rPr>
        <w:t>Rekonstrukcija vključuje naslednja dela:</w:t>
      </w:r>
    </w:p>
    <w:p w14:paraId="0A226FB3" w14:textId="77777777" w:rsidR="006E2381" w:rsidRPr="006E2381" w:rsidRDefault="006E2381" w:rsidP="006E2381">
      <w:pPr>
        <w:jc w:val="both"/>
        <w:rPr>
          <w:rFonts w:ascii="Arial" w:eastAsia="Times New Roman" w:hAnsi="Arial" w:cs="Arial"/>
          <w:sz w:val="20"/>
          <w:szCs w:val="20"/>
        </w:rPr>
      </w:pPr>
      <w:r w:rsidRPr="006E2381">
        <w:rPr>
          <w:rFonts w:ascii="Arial" w:eastAsia="Times New Roman" w:hAnsi="Arial" w:cs="Arial"/>
          <w:sz w:val="20"/>
          <w:szCs w:val="20"/>
        </w:rPr>
        <w:t>-</w:t>
      </w:r>
      <w:r w:rsidRPr="006E2381">
        <w:rPr>
          <w:rFonts w:ascii="Arial" w:eastAsia="Times New Roman" w:hAnsi="Arial" w:cs="Arial"/>
          <w:sz w:val="20"/>
          <w:szCs w:val="20"/>
        </w:rPr>
        <w:tab/>
        <w:t>obnovo voziščne konstrukcije zaradi dotrajanosti in tehnične neustreznosti,</w:t>
      </w:r>
    </w:p>
    <w:p w14:paraId="6623CC2A" w14:textId="77777777" w:rsidR="006E2381" w:rsidRPr="006E2381" w:rsidRDefault="006E2381" w:rsidP="006E2381">
      <w:pPr>
        <w:jc w:val="both"/>
        <w:rPr>
          <w:rFonts w:ascii="Arial" w:eastAsia="Times New Roman" w:hAnsi="Arial" w:cs="Arial"/>
          <w:sz w:val="20"/>
          <w:szCs w:val="20"/>
        </w:rPr>
      </w:pPr>
      <w:r w:rsidRPr="006E2381">
        <w:rPr>
          <w:rFonts w:ascii="Arial" w:eastAsia="Times New Roman" w:hAnsi="Arial" w:cs="Arial"/>
          <w:sz w:val="20"/>
          <w:szCs w:val="20"/>
        </w:rPr>
        <w:t>-</w:t>
      </w:r>
      <w:r w:rsidRPr="006E2381">
        <w:rPr>
          <w:rFonts w:ascii="Arial" w:eastAsia="Times New Roman" w:hAnsi="Arial" w:cs="Arial"/>
          <w:sz w:val="20"/>
          <w:szCs w:val="20"/>
        </w:rPr>
        <w:tab/>
        <w:t>ureditev površin za pešce in kolesarje,</w:t>
      </w:r>
    </w:p>
    <w:p w14:paraId="065C528F" w14:textId="77777777" w:rsidR="006E2381" w:rsidRPr="006E2381" w:rsidRDefault="006E2381" w:rsidP="006E2381">
      <w:pPr>
        <w:jc w:val="both"/>
        <w:rPr>
          <w:rFonts w:ascii="Arial" w:eastAsia="Times New Roman" w:hAnsi="Arial" w:cs="Arial"/>
          <w:sz w:val="20"/>
          <w:szCs w:val="20"/>
        </w:rPr>
      </w:pPr>
      <w:r w:rsidRPr="006E2381">
        <w:rPr>
          <w:rFonts w:ascii="Arial" w:eastAsia="Times New Roman" w:hAnsi="Arial" w:cs="Arial"/>
          <w:sz w:val="20"/>
          <w:szCs w:val="20"/>
        </w:rPr>
        <w:t>-</w:t>
      </w:r>
      <w:r w:rsidRPr="006E2381">
        <w:rPr>
          <w:rFonts w:ascii="Arial" w:eastAsia="Times New Roman" w:hAnsi="Arial" w:cs="Arial"/>
          <w:sz w:val="20"/>
          <w:szCs w:val="20"/>
        </w:rPr>
        <w:tab/>
        <w:t>ureditev pravokotnih in vzdolžnih parkirnih mest med cesto in železniško progo,</w:t>
      </w:r>
    </w:p>
    <w:p w14:paraId="1ED7EFA0" w14:textId="77777777" w:rsidR="006E2381" w:rsidRPr="006E2381" w:rsidRDefault="006E2381" w:rsidP="006E2381">
      <w:pPr>
        <w:jc w:val="both"/>
        <w:rPr>
          <w:rFonts w:ascii="Arial" w:eastAsia="Times New Roman" w:hAnsi="Arial" w:cs="Arial"/>
          <w:sz w:val="20"/>
          <w:szCs w:val="20"/>
        </w:rPr>
      </w:pPr>
      <w:r w:rsidRPr="006E2381">
        <w:rPr>
          <w:rFonts w:ascii="Arial" w:eastAsia="Times New Roman" w:hAnsi="Arial" w:cs="Arial"/>
          <w:sz w:val="20"/>
          <w:szCs w:val="20"/>
        </w:rPr>
        <w:t>-</w:t>
      </w:r>
      <w:r w:rsidRPr="006E2381">
        <w:rPr>
          <w:rFonts w:ascii="Arial" w:eastAsia="Times New Roman" w:hAnsi="Arial" w:cs="Arial"/>
          <w:sz w:val="20"/>
          <w:szCs w:val="20"/>
        </w:rPr>
        <w:tab/>
        <w:t>prilagoditev in dograditev meteorne kanalizacije,</w:t>
      </w:r>
    </w:p>
    <w:p w14:paraId="5D107F07" w14:textId="77777777" w:rsidR="006E2381" w:rsidRPr="006E2381" w:rsidRDefault="006E2381" w:rsidP="006E2381">
      <w:pPr>
        <w:jc w:val="both"/>
        <w:rPr>
          <w:rFonts w:ascii="Arial" w:eastAsia="Times New Roman" w:hAnsi="Arial" w:cs="Arial"/>
          <w:sz w:val="20"/>
          <w:szCs w:val="20"/>
        </w:rPr>
      </w:pPr>
      <w:r w:rsidRPr="006E2381">
        <w:rPr>
          <w:rFonts w:ascii="Arial" w:eastAsia="Times New Roman" w:hAnsi="Arial" w:cs="Arial"/>
          <w:sz w:val="20"/>
          <w:szCs w:val="20"/>
        </w:rPr>
        <w:t>-</w:t>
      </w:r>
      <w:r w:rsidRPr="006E2381">
        <w:rPr>
          <w:rFonts w:ascii="Arial" w:eastAsia="Times New Roman" w:hAnsi="Arial" w:cs="Arial"/>
          <w:sz w:val="20"/>
          <w:szCs w:val="20"/>
        </w:rPr>
        <w:tab/>
        <w:t>zaščito oziroma prestavitev obstoječih komunalnih vodov,</w:t>
      </w:r>
    </w:p>
    <w:p w14:paraId="5CE60855" w14:textId="77777777" w:rsidR="006E2381" w:rsidRPr="006E2381" w:rsidRDefault="006E2381" w:rsidP="006E2381">
      <w:pPr>
        <w:jc w:val="both"/>
        <w:rPr>
          <w:rFonts w:ascii="Arial" w:eastAsia="Times New Roman" w:hAnsi="Arial" w:cs="Arial"/>
          <w:sz w:val="20"/>
          <w:szCs w:val="20"/>
        </w:rPr>
      </w:pPr>
      <w:r w:rsidRPr="006E2381">
        <w:rPr>
          <w:rFonts w:ascii="Arial" w:eastAsia="Times New Roman" w:hAnsi="Arial" w:cs="Arial"/>
          <w:sz w:val="20"/>
          <w:szCs w:val="20"/>
        </w:rPr>
        <w:t>-</w:t>
      </w:r>
      <w:r w:rsidRPr="006E2381">
        <w:rPr>
          <w:rFonts w:ascii="Arial" w:eastAsia="Times New Roman" w:hAnsi="Arial" w:cs="Arial"/>
          <w:sz w:val="20"/>
          <w:szCs w:val="20"/>
        </w:rPr>
        <w:tab/>
        <w:t>ureditev prometne signalizacije in vseh cestnih priključkov na obravnavanem odseku,</w:t>
      </w:r>
    </w:p>
    <w:p w14:paraId="352CD62F" w14:textId="1B88392D" w:rsidR="001938C4" w:rsidRPr="00001175" w:rsidRDefault="006E2381" w:rsidP="001938C4">
      <w:pPr>
        <w:jc w:val="both"/>
        <w:rPr>
          <w:rFonts w:ascii="Arial" w:eastAsia="Times New Roman" w:hAnsi="Arial" w:cs="Arial"/>
          <w:sz w:val="20"/>
          <w:szCs w:val="20"/>
        </w:rPr>
      </w:pPr>
      <w:r w:rsidRPr="006E2381">
        <w:rPr>
          <w:rFonts w:ascii="Arial" w:eastAsia="Times New Roman" w:hAnsi="Arial" w:cs="Arial"/>
          <w:sz w:val="20"/>
          <w:szCs w:val="20"/>
        </w:rPr>
        <w:t>-</w:t>
      </w:r>
      <w:r w:rsidRPr="006E2381">
        <w:rPr>
          <w:rFonts w:ascii="Arial" w:eastAsia="Times New Roman" w:hAnsi="Arial" w:cs="Arial"/>
          <w:sz w:val="20"/>
          <w:szCs w:val="20"/>
        </w:rPr>
        <w:tab/>
        <w:t>navezavo nove kolesarske povezave na obstoječo lokalno infrastrukturo Grosuplje – Spodnja Slivnica.</w:t>
      </w:r>
    </w:p>
    <w:p w14:paraId="2886D36F" w14:textId="77777777" w:rsidR="008A0401" w:rsidRDefault="008A0401" w:rsidP="001938C4">
      <w:pPr>
        <w:jc w:val="both"/>
        <w:rPr>
          <w:rFonts w:ascii="Arial" w:eastAsia="Times New Roman" w:hAnsi="Arial" w:cs="Arial"/>
          <w:sz w:val="20"/>
          <w:szCs w:val="20"/>
        </w:rPr>
      </w:pPr>
    </w:p>
    <w:p w14:paraId="1421A204" w14:textId="1812E924" w:rsidR="001938C4" w:rsidRPr="00001175" w:rsidRDefault="001938C4" w:rsidP="001938C4">
      <w:pPr>
        <w:jc w:val="both"/>
        <w:rPr>
          <w:rFonts w:ascii="Arial" w:eastAsia="Times New Roman" w:hAnsi="Arial" w:cs="Arial"/>
          <w:sz w:val="20"/>
          <w:szCs w:val="20"/>
        </w:rPr>
      </w:pPr>
      <w:r w:rsidRPr="00001175">
        <w:rPr>
          <w:rFonts w:ascii="Arial" w:eastAsia="Times New Roman" w:hAnsi="Arial" w:cs="Arial"/>
          <w:sz w:val="20"/>
          <w:szCs w:val="20"/>
        </w:rPr>
        <w:lastRenderedPageBreak/>
        <w:t>Za predmet naročila sta izdelani naslednji projektni dokumentaciji:</w:t>
      </w:r>
    </w:p>
    <w:p w14:paraId="69513E3B" w14:textId="77777777" w:rsidR="001938C4" w:rsidRPr="00001175" w:rsidRDefault="001938C4" w:rsidP="001938C4">
      <w:pPr>
        <w:jc w:val="both"/>
        <w:rPr>
          <w:rFonts w:ascii="Arial" w:eastAsia="Times New Roman" w:hAnsi="Arial" w:cs="Arial"/>
          <w:sz w:val="20"/>
          <w:szCs w:val="20"/>
        </w:rPr>
      </w:pPr>
      <w:r w:rsidRPr="00001175">
        <w:rPr>
          <w:rFonts w:ascii="Arial" w:eastAsia="Times New Roman" w:hAnsi="Arial" w:cs="Arial"/>
          <w:sz w:val="20"/>
          <w:szCs w:val="20"/>
        </w:rPr>
        <w:t>- projektna dokumentacija "Ureditev dela industrijske ceste in križanja s Taborsko cesto", št. 077/20-C, ki ga je izdelalo projektantsko podjetje IB-KOM d.o.o., Cesta Dolomitskega obreda 10c, 1000 Ljubljana v september 2025;</w:t>
      </w:r>
    </w:p>
    <w:p w14:paraId="64F62A15" w14:textId="6CCD41E9" w:rsidR="00E02C45" w:rsidRPr="00001175" w:rsidRDefault="001938C4" w:rsidP="001938C4">
      <w:pPr>
        <w:jc w:val="both"/>
        <w:rPr>
          <w:rFonts w:ascii="Arial" w:eastAsia="Times New Roman" w:hAnsi="Arial" w:cs="Arial"/>
          <w:sz w:val="20"/>
          <w:szCs w:val="20"/>
        </w:rPr>
      </w:pPr>
      <w:r w:rsidRPr="00001175">
        <w:rPr>
          <w:rFonts w:ascii="Arial" w:eastAsia="Times New Roman" w:hAnsi="Arial" w:cs="Arial"/>
          <w:sz w:val="20"/>
          <w:szCs w:val="20"/>
        </w:rPr>
        <w:t xml:space="preserve">- projektna dokumentacija "Ureditev industrijske ceste LK-113391", PZI št. U12/2116-23, ki jo je izdelalo projektantsko podjetje </w:t>
      </w:r>
      <w:proofErr w:type="spellStart"/>
      <w:r w:rsidRPr="00001175">
        <w:rPr>
          <w:rFonts w:ascii="Arial" w:eastAsia="Times New Roman" w:hAnsi="Arial" w:cs="Arial"/>
          <w:sz w:val="20"/>
          <w:szCs w:val="20"/>
        </w:rPr>
        <w:t>KProjektL</w:t>
      </w:r>
      <w:proofErr w:type="spellEnd"/>
      <w:r w:rsidRPr="00001175">
        <w:rPr>
          <w:rFonts w:ascii="Arial" w:eastAsia="Times New Roman" w:hAnsi="Arial" w:cs="Arial"/>
          <w:sz w:val="20"/>
          <w:szCs w:val="20"/>
        </w:rPr>
        <w:t xml:space="preserve"> d.o.o., Tbilisijska cesta 61, 1000 Ljubljana v avgust 2025.</w:t>
      </w:r>
    </w:p>
    <w:p w14:paraId="387D6F88" w14:textId="77777777" w:rsidR="004F76E6" w:rsidRPr="00001175" w:rsidRDefault="004F76E6" w:rsidP="004F76E6">
      <w:pPr>
        <w:jc w:val="both"/>
        <w:rPr>
          <w:rFonts w:ascii="Arial" w:eastAsia="Times New Roman" w:hAnsi="Arial" w:cs="Arial"/>
          <w:sz w:val="20"/>
          <w:szCs w:val="20"/>
        </w:rPr>
      </w:pPr>
    </w:p>
    <w:p w14:paraId="49977A50" w14:textId="368E3995" w:rsidR="00CA4C22" w:rsidRPr="00001175" w:rsidRDefault="00E02C45" w:rsidP="00CA4C22">
      <w:pPr>
        <w:jc w:val="both"/>
        <w:rPr>
          <w:rFonts w:ascii="Arial" w:eastAsia="Times New Roman" w:hAnsi="Arial" w:cs="Arial"/>
          <w:sz w:val="20"/>
          <w:szCs w:val="20"/>
        </w:rPr>
      </w:pPr>
      <w:r w:rsidRPr="00001175">
        <w:rPr>
          <w:rFonts w:ascii="Arial" w:eastAsia="Times New Roman" w:hAnsi="Arial" w:cs="Arial"/>
          <w:sz w:val="20"/>
          <w:szCs w:val="20"/>
        </w:rPr>
        <w:t xml:space="preserve">Predmet te pogodbe se izvede skladno s ponudbenim predračunom izvajalca (priloga št. </w:t>
      </w:r>
      <w:r w:rsidR="00176A5C">
        <w:rPr>
          <w:rFonts w:ascii="Arial" w:eastAsia="Times New Roman" w:hAnsi="Arial" w:cs="Arial"/>
          <w:sz w:val="20"/>
          <w:szCs w:val="20"/>
        </w:rPr>
        <w:t>2</w:t>
      </w:r>
      <w:r w:rsidRPr="00001175">
        <w:rPr>
          <w:rFonts w:ascii="Arial" w:eastAsia="Times New Roman" w:hAnsi="Arial" w:cs="Arial"/>
          <w:sz w:val="20"/>
          <w:szCs w:val="20"/>
        </w:rPr>
        <w:t xml:space="preserve">), ki je kot priloga sestavni del te pogodbe; </w:t>
      </w:r>
      <w:r w:rsidR="00CC39E6" w:rsidRPr="00001175">
        <w:rPr>
          <w:rFonts w:ascii="Arial" w:eastAsia="Times New Roman" w:hAnsi="Arial" w:cs="Arial"/>
          <w:sz w:val="20"/>
          <w:szCs w:val="20"/>
        </w:rPr>
        <w:t xml:space="preserve">določili Uredbe o zelenem javnem naročanju (Uradni list RS, št. 51/17, 64/19, 121/21, 132/23 in 43/25), </w:t>
      </w:r>
      <w:r w:rsidRPr="00001175">
        <w:rPr>
          <w:rFonts w:ascii="Arial" w:eastAsia="Times New Roman" w:hAnsi="Arial" w:cs="Arial"/>
          <w:sz w:val="20"/>
          <w:szCs w:val="20"/>
        </w:rPr>
        <w:t>Gradbenega zakona (Uradni list RS, št. 199/21</w:t>
      </w:r>
      <w:r w:rsidR="00835649" w:rsidRPr="00001175">
        <w:rPr>
          <w:rFonts w:ascii="Arial" w:eastAsia="Times New Roman" w:hAnsi="Arial" w:cs="Arial"/>
          <w:sz w:val="20"/>
          <w:szCs w:val="20"/>
        </w:rPr>
        <w:t xml:space="preserve">, </w:t>
      </w:r>
      <w:r w:rsidRPr="00001175">
        <w:rPr>
          <w:rFonts w:ascii="Arial" w:eastAsia="Times New Roman" w:hAnsi="Arial" w:cs="Arial"/>
          <w:sz w:val="20"/>
          <w:szCs w:val="20"/>
        </w:rPr>
        <w:t>105/22-ZZNŠPP</w:t>
      </w:r>
      <w:r w:rsidR="00835649" w:rsidRPr="00001175">
        <w:rPr>
          <w:rFonts w:ascii="Arial" w:eastAsia="Times New Roman" w:hAnsi="Arial" w:cs="Arial"/>
          <w:sz w:val="20"/>
          <w:szCs w:val="20"/>
        </w:rPr>
        <w:t xml:space="preserve"> 133/23, 85/24 – ZAID-A, 47/25 – </w:t>
      </w:r>
      <w:proofErr w:type="spellStart"/>
      <w:r w:rsidR="00835649" w:rsidRPr="00001175">
        <w:rPr>
          <w:rFonts w:ascii="Arial" w:eastAsia="Times New Roman" w:hAnsi="Arial" w:cs="Arial"/>
          <w:sz w:val="20"/>
          <w:szCs w:val="20"/>
        </w:rPr>
        <w:t>odl</w:t>
      </w:r>
      <w:proofErr w:type="spellEnd"/>
      <w:r w:rsidR="00835649" w:rsidRPr="00001175">
        <w:rPr>
          <w:rFonts w:ascii="Arial" w:eastAsia="Times New Roman" w:hAnsi="Arial" w:cs="Arial"/>
          <w:sz w:val="20"/>
          <w:szCs w:val="20"/>
        </w:rPr>
        <w:t>. US in 75/25</w:t>
      </w:r>
      <w:r w:rsidRPr="00001175">
        <w:rPr>
          <w:rFonts w:ascii="Arial" w:eastAsia="Times New Roman" w:hAnsi="Arial" w:cs="Arial"/>
          <w:sz w:val="20"/>
          <w:szCs w:val="20"/>
        </w:rPr>
        <w:t>; GZ-1); Zakona o cestah (Uradni list RS, št. 132/22, 140/22 – ZSDH-1A, 29/23 in 78/23 – ZUNPEOVE; ZCes-2); Zakona o varnosti cestnega prometa (Uradni list RS, št. 56/08-UPB5, 57/08-ZLDUVCP, 58/09, 36/10, 106/10-ZMV, 109/10-ZCes-1, 109/10-ZPrCP, 109/10-ZVoz, 39/11-ZJZ-E, 75/17-ZMV1 in 10/18-ZCes-1C; ZVCP-1); Zakona o pravilih cestnega prometa (Uradni list RS, št. 156/21-UPB7 (161/21-popr.)</w:t>
      </w:r>
      <w:r w:rsidR="00835649" w:rsidRPr="00001175">
        <w:rPr>
          <w:rFonts w:ascii="Arial" w:eastAsia="Times New Roman" w:hAnsi="Arial" w:cs="Arial"/>
          <w:sz w:val="20"/>
          <w:szCs w:val="20"/>
        </w:rPr>
        <w:t xml:space="preserve"> in 22/25</w:t>
      </w:r>
      <w:r w:rsidRPr="00001175">
        <w:rPr>
          <w:rFonts w:ascii="Arial" w:eastAsia="Times New Roman" w:hAnsi="Arial" w:cs="Arial"/>
          <w:sz w:val="20"/>
          <w:szCs w:val="20"/>
        </w:rPr>
        <w:t xml:space="preserve">; </w:t>
      </w:r>
      <w:proofErr w:type="spellStart"/>
      <w:r w:rsidRPr="00001175">
        <w:rPr>
          <w:rFonts w:ascii="Arial" w:eastAsia="Times New Roman" w:hAnsi="Arial" w:cs="Arial"/>
          <w:sz w:val="20"/>
          <w:szCs w:val="20"/>
        </w:rPr>
        <w:t>ZPrCP</w:t>
      </w:r>
      <w:proofErr w:type="spellEnd"/>
      <w:r w:rsidRPr="00001175">
        <w:rPr>
          <w:rFonts w:ascii="Arial" w:eastAsia="Times New Roman" w:hAnsi="Arial" w:cs="Arial"/>
          <w:sz w:val="20"/>
          <w:szCs w:val="20"/>
        </w:rPr>
        <w:t>); Pravilnika o prometni signalizaciji in prometni opremi na cestah (Uradni list RS, št. 99/15, 46/17, 59/18, 63/19</w:t>
      </w:r>
      <w:r w:rsidR="00835649" w:rsidRPr="00001175">
        <w:rPr>
          <w:rFonts w:ascii="Arial" w:eastAsia="Times New Roman" w:hAnsi="Arial" w:cs="Arial"/>
          <w:sz w:val="20"/>
          <w:szCs w:val="20"/>
        </w:rPr>
        <w:t xml:space="preserve">, </w:t>
      </w:r>
      <w:r w:rsidRPr="00001175">
        <w:rPr>
          <w:rFonts w:ascii="Arial" w:eastAsia="Times New Roman" w:hAnsi="Arial" w:cs="Arial"/>
          <w:sz w:val="20"/>
          <w:szCs w:val="20"/>
        </w:rPr>
        <w:t>150/21</w:t>
      </w:r>
      <w:r w:rsidR="00835649" w:rsidRPr="00001175">
        <w:rPr>
          <w:rFonts w:ascii="Arial" w:eastAsia="Times New Roman" w:hAnsi="Arial" w:cs="Arial"/>
          <w:sz w:val="20"/>
          <w:szCs w:val="20"/>
        </w:rPr>
        <w:t>, 132/22 – ZCes-2 in 26/24</w:t>
      </w:r>
      <w:r w:rsidRPr="00001175">
        <w:rPr>
          <w:rFonts w:ascii="Arial" w:eastAsia="Times New Roman" w:hAnsi="Arial" w:cs="Arial"/>
          <w:sz w:val="20"/>
          <w:szCs w:val="20"/>
        </w:rPr>
        <w:t>); Pravilnika za izvedbo investicijskih vzdrževalnih del in vzdrževalnih del v javno korist na javnih cestah (Uradni list RS, št. 7/12 in 132/22 – ZCes-2); Pravilnika o gradbiščih (Uradni list RS, št. 55/08 (54/09-popr.), 61/17-GZ in 199/21-GZ-1); Uredbe o ravnanju z odpadki, ki nastanejo pri gradbenih delih (Uradni list RS, št. 34/08 in 44/22-ZVO-2); Uredbe o zagotavljanju varnosti in zdravja pri delu na začasnih in premičnih gradbiščih (Uradni list RS, št. 83/05 in 43/11-ZVZD-1); Zakona o varstvu okolja (Uradni list RS, št. 44/22, 18/23 – ZDU-1O</w:t>
      </w:r>
      <w:r w:rsidR="00835649" w:rsidRPr="00001175">
        <w:rPr>
          <w:rFonts w:ascii="Arial" w:eastAsia="Times New Roman" w:hAnsi="Arial" w:cs="Arial"/>
          <w:sz w:val="20"/>
          <w:szCs w:val="20"/>
        </w:rPr>
        <w:t xml:space="preserve">, </w:t>
      </w:r>
      <w:r w:rsidRPr="00001175">
        <w:rPr>
          <w:rFonts w:ascii="Arial" w:eastAsia="Times New Roman" w:hAnsi="Arial" w:cs="Arial"/>
          <w:sz w:val="20"/>
          <w:szCs w:val="20"/>
        </w:rPr>
        <w:t>78/23 – ZUNPEOVE</w:t>
      </w:r>
      <w:r w:rsidR="00835649" w:rsidRPr="00001175">
        <w:rPr>
          <w:rFonts w:ascii="Arial" w:eastAsia="Times New Roman" w:hAnsi="Arial" w:cs="Arial"/>
          <w:sz w:val="20"/>
          <w:szCs w:val="20"/>
        </w:rPr>
        <w:t xml:space="preserve"> 23/24, 21/25 ZOPVOOV in 56/25-PoZ</w:t>
      </w:r>
      <w:r w:rsidRPr="00001175">
        <w:rPr>
          <w:rFonts w:ascii="Arial" w:eastAsia="Times New Roman" w:hAnsi="Arial" w:cs="Arial"/>
          <w:sz w:val="20"/>
          <w:szCs w:val="20"/>
        </w:rPr>
        <w:t>; ZVO-2); Zakona o splošni varnosti proizvodov (Uradni list RS, št. 101/03</w:t>
      </w:r>
      <w:r w:rsidR="00835649" w:rsidRPr="00001175">
        <w:rPr>
          <w:rFonts w:ascii="Arial" w:eastAsia="Times New Roman" w:hAnsi="Arial" w:cs="Arial"/>
          <w:sz w:val="20"/>
          <w:szCs w:val="20"/>
        </w:rPr>
        <w:t xml:space="preserve"> in 102/24 - ZIUSVP</w:t>
      </w:r>
      <w:r w:rsidRPr="00001175">
        <w:rPr>
          <w:rFonts w:ascii="Arial" w:eastAsia="Times New Roman" w:hAnsi="Arial" w:cs="Arial"/>
          <w:sz w:val="20"/>
          <w:szCs w:val="20"/>
        </w:rPr>
        <w:t xml:space="preserve">; ZSVP-1); </w:t>
      </w:r>
      <w:r w:rsidR="00006E15" w:rsidRPr="00001175">
        <w:rPr>
          <w:rFonts w:ascii="Arial" w:eastAsia="Times New Roman" w:hAnsi="Arial" w:cs="Arial"/>
          <w:sz w:val="20"/>
          <w:szCs w:val="20"/>
        </w:rPr>
        <w:t xml:space="preserve">Zakonom o arhitekturni in inženirski dejavnosti (Uradni list RS, št. 61/17, 133/22 </w:t>
      </w:r>
      <w:proofErr w:type="spellStart"/>
      <w:r w:rsidR="00006E15" w:rsidRPr="00001175">
        <w:rPr>
          <w:rFonts w:ascii="Arial" w:eastAsia="Times New Roman" w:hAnsi="Arial" w:cs="Arial"/>
          <w:sz w:val="20"/>
          <w:szCs w:val="20"/>
        </w:rPr>
        <w:t>odl</w:t>
      </w:r>
      <w:proofErr w:type="spellEnd"/>
      <w:r w:rsidR="00006E15" w:rsidRPr="00001175">
        <w:rPr>
          <w:rFonts w:ascii="Arial" w:eastAsia="Times New Roman" w:hAnsi="Arial" w:cs="Arial"/>
          <w:sz w:val="20"/>
          <w:szCs w:val="20"/>
        </w:rPr>
        <w:t xml:space="preserve">. US in 85/24; ZAID); </w:t>
      </w:r>
      <w:r w:rsidR="004B7DFE" w:rsidRPr="00001175">
        <w:rPr>
          <w:rFonts w:ascii="Arial" w:eastAsia="Times New Roman" w:hAnsi="Arial" w:cs="Arial"/>
          <w:sz w:val="20"/>
          <w:szCs w:val="20"/>
        </w:rPr>
        <w:t xml:space="preserve">Zakon o postopku priznavanja poklicnih kvalifikacij za opravljanje reguliranih poklicev (Uradni list RS, št. 39/16, 47/19, 92/21 in 76/23; ZPPPK); </w:t>
      </w:r>
      <w:r w:rsidRPr="00001175">
        <w:rPr>
          <w:rFonts w:ascii="Arial" w:eastAsia="Times New Roman" w:hAnsi="Arial" w:cs="Arial"/>
          <w:sz w:val="20"/>
          <w:szCs w:val="20"/>
        </w:rPr>
        <w:t>Obligacijskim zakonikom (Uradni list RS, št. 97/07-UPB1, 64/16-odl.US in 20/18-OROZ631; OZ); veljavnimi tehničnimi predpisi, normativi in standardi in pa vsemi morebitnimi spremembami navedenih predpisov ter vso ostalo zakonodajo in podzakonskimi predpisi, ki urejajo javno naročanje, področje predmeta javnega naročila, področje javnih financ in področje pogodbenih razmerij ali so v povezavi z njim.</w:t>
      </w:r>
    </w:p>
    <w:p w14:paraId="533C351D" w14:textId="77777777" w:rsidR="00CA4C22" w:rsidRPr="00001175" w:rsidRDefault="00CA4C22" w:rsidP="00CA4C22">
      <w:pPr>
        <w:jc w:val="both"/>
        <w:rPr>
          <w:rFonts w:ascii="Arial" w:eastAsia="Times New Roman" w:hAnsi="Arial" w:cs="Arial"/>
          <w:sz w:val="20"/>
          <w:szCs w:val="20"/>
        </w:rPr>
      </w:pPr>
    </w:p>
    <w:p w14:paraId="3DF05C2B" w14:textId="47CE8282" w:rsidR="00F56A83" w:rsidRPr="00001175" w:rsidRDefault="00CA4C22" w:rsidP="00CA4C22">
      <w:pPr>
        <w:jc w:val="both"/>
        <w:rPr>
          <w:rFonts w:ascii="Arial" w:eastAsia="Times New Roman" w:hAnsi="Arial" w:cs="Arial"/>
          <w:sz w:val="20"/>
          <w:szCs w:val="20"/>
        </w:rPr>
      </w:pPr>
      <w:r w:rsidRPr="00001175">
        <w:rPr>
          <w:rFonts w:ascii="Arial" w:eastAsia="Times New Roman" w:hAnsi="Arial" w:cs="Arial"/>
          <w:sz w:val="20"/>
          <w:szCs w:val="20"/>
        </w:rPr>
        <w:t>Izvajalec s podpisom te pogodbe potrjuje, da je v celoti seznanjen z obsegom in zahtevnostjo pogodbenih del; z vsemi lokacijami, kjer se bodo pogodbena dela izvajala; z možnostjo dostopa do lokacij ter pogoji za ureditev gradbišč.</w:t>
      </w:r>
    </w:p>
    <w:p w14:paraId="6C455B63" w14:textId="77777777" w:rsidR="00F56A83" w:rsidRPr="00001175" w:rsidRDefault="00F56A83" w:rsidP="004F76E6">
      <w:pPr>
        <w:jc w:val="both"/>
        <w:rPr>
          <w:rFonts w:ascii="Arial" w:hAnsi="Arial" w:cs="Arial"/>
          <w:b/>
          <w:sz w:val="20"/>
          <w:szCs w:val="20"/>
        </w:rPr>
      </w:pPr>
    </w:p>
    <w:p w14:paraId="415B67CA" w14:textId="77777777" w:rsidR="00BF189F" w:rsidRPr="00001175" w:rsidRDefault="00BF189F" w:rsidP="004F76E6">
      <w:pPr>
        <w:jc w:val="both"/>
        <w:rPr>
          <w:rFonts w:ascii="Arial" w:hAnsi="Arial" w:cs="Arial"/>
          <w:b/>
          <w:sz w:val="20"/>
          <w:szCs w:val="20"/>
        </w:rPr>
      </w:pPr>
    </w:p>
    <w:p w14:paraId="60B54F0E" w14:textId="3A71F89D" w:rsidR="004F76E6" w:rsidRPr="00001175" w:rsidRDefault="00CA4C22" w:rsidP="004F76E6">
      <w:pPr>
        <w:jc w:val="both"/>
        <w:rPr>
          <w:rFonts w:ascii="Arial" w:hAnsi="Arial" w:cs="Arial"/>
          <w:b/>
          <w:sz w:val="20"/>
          <w:szCs w:val="20"/>
        </w:rPr>
      </w:pPr>
      <w:r w:rsidRPr="00001175">
        <w:rPr>
          <w:rFonts w:ascii="Arial" w:hAnsi="Arial" w:cs="Arial"/>
          <w:b/>
          <w:sz w:val="20"/>
          <w:szCs w:val="20"/>
        </w:rPr>
        <w:t>Pogodbena vrednost</w:t>
      </w:r>
    </w:p>
    <w:p w14:paraId="3C3875B6" w14:textId="77777777" w:rsidR="00EC0DE0" w:rsidRPr="00001175" w:rsidRDefault="00EC0DE0" w:rsidP="004F76E6">
      <w:pPr>
        <w:jc w:val="both"/>
        <w:rPr>
          <w:rFonts w:ascii="Arial" w:hAnsi="Arial" w:cs="Arial"/>
          <w:b/>
          <w:sz w:val="20"/>
          <w:szCs w:val="20"/>
        </w:rPr>
      </w:pPr>
    </w:p>
    <w:p w14:paraId="22D870B8" w14:textId="77777777" w:rsidR="00D30F92" w:rsidRPr="00001175" w:rsidRDefault="00D30F92" w:rsidP="00710279">
      <w:pPr>
        <w:numPr>
          <w:ilvl w:val="0"/>
          <w:numId w:val="10"/>
        </w:numPr>
        <w:contextualSpacing/>
        <w:jc w:val="center"/>
        <w:rPr>
          <w:rFonts w:ascii="Arial" w:eastAsia="Times New Roman" w:hAnsi="Arial" w:cs="Arial"/>
          <w:sz w:val="20"/>
          <w:szCs w:val="20"/>
        </w:rPr>
      </w:pPr>
      <w:r w:rsidRPr="00001175">
        <w:rPr>
          <w:rFonts w:ascii="Arial" w:eastAsia="Times New Roman" w:hAnsi="Arial" w:cs="Arial"/>
          <w:sz w:val="20"/>
          <w:szCs w:val="20"/>
        </w:rPr>
        <w:t>člen</w:t>
      </w:r>
    </w:p>
    <w:p w14:paraId="6469199C" w14:textId="77777777" w:rsidR="00D30F92" w:rsidRPr="00001175" w:rsidRDefault="00D30F92" w:rsidP="00D30F92">
      <w:pPr>
        <w:jc w:val="both"/>
        <w:rPr>
          <w:rFonts w:ascii="Arial" w:eastAsia="Times New Roman" w:hAnsi="Arial" w:cs="Arial"/>
          <w:b/>
          <w:bCs/>
          <w:sz w:val="20"/>
          <w:szCs w:val="20"/>
          <w:lang w:eastAsia="sl-SI"/>
        </w:rPr>
      </w:pPr>
    </w:p>
    <w:p w14:paraId="3CBB19C1" w14:textId="07CF44BF" w:rsidR="004F76E6" w:rsidRPr="00001175" w:rsidRDefault="00CA4C22" w:rsidP="004F76E6">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Pogodbena vrednost del je dogovorjena na osnovi ponudbe izvajalca št. _______z dne ______, v potrjeni in sprejeti ponudbeni vrednosti, ki znaša</w:t>
      </w:r>
      <w:r w:rsidR="004F76E6" w:rsidRPr="00001175">
        <w:rPr>
          <w:rFonts w:ascii="Arial" w:eastAsia="Times New Roman" w:hAnsi="Arial" w:cs="Arial"/>
          <w:sz w:val="20"/>
          <w:szCs w:val="20"/>
          <w:lang w:eastAsia="sl-SI"/>
        </w:rPr>
        <w:t xml:space="preserve"> </w:t>
      </w:r>
      <w:r w:rsidR="00F56A83" w:rsidRPr="00001175">
        <w:rPr>
          <w:rFonts w:ascii="Arial" w:eastAsia="Times New Roman" w:hAnsi="Arial" w:cs="Arial"/>
          <w:sz w:val="20"/>
          <w:szCs w:val="20"/>
          <w:lang w:eastAsia="sl-SI"/>
        </w:rPr>
        <w:t>__________</w:t>
      </w:r>
      <w:r w:rsidR="004F76E6" w:rsidRPr="00001175">
        <w:rPr>
          <w:rFonts w:ascii="Arial" w:eastAsia="Times New Roman" w:hAnsi="Arial" w:cs="Arial"/>
          <w:sz w:val="20"/>
          <w:szCs w:val="20"/>
          <w:lang w:eastAsia="sl-SI"/>
        </w:rPr>
        <w:t xml:space="preserve"> EUR brez DDV oz. </w:t>
      </w:r>
      <w:r w:rsidR="00F56A83" w:rsidRPr="00001175">
        <w:rPr>
          <w:rFonts w:ascii="Arial" w:eastAsia="Times New Roman" w:hAnsi="Arial" w:cs="Arial"/>
          <w:sz w:val="20"/>
          <w:szCs w:val="20"/>
          <w:lang w:eastAsia="sl-SI"/>
        </w:rPr>
        <w:t>__________</w:t>
      </w:r>
      <w:r w:rsidR="004F76E6" w:rsidRPr="00001175">
        <w:rPr>
          <w:rFonts w:ascii="Arial" w:eastAsia="Times New Roman" w:hAnsi="Arial" w:cs="Arial"/>
          <w:sz w:val="20"/>
          <w:szCs w:val="20"/>
          <w:lang w:eastAsia="sl-SI"/>
        </w:rPr>
        <w:t xml:space="preserve"> </w:t>
      </w:r>
      <w:r w:rsidR="00B2692B" w:rsidRPr="00001175">
        <w:rPr>
          <w:rFonts w:ascii="Arial" w:eastAsia="Times New Roman" w:hAnsi="Arial" w:cs="Arial"/>
          <w:sz w:val="20"/>
          <w:szCs w:val="20"/>
          <w:lang w:eastAsia="sl-SI"/>
        </w:rPr>
        <w:t xml:space="preserve">EUR </w:t>
      </w:r>
      <w:r w:rsidR="004F76E6" w:rsidRPr="00001175">
        <w:rPr>
          <w:rFonts w:ascii="Arial" w:eastAsia="Times New Roman" w:hAnsi="Arial" w:cs="Arial"/>
          <w:sz w:val="20"/>
          <w:szCs w:val="20"/>
          <w:lang w:eastAsia="sl-SI"/>
        </w:rPr>
        <w:t>z DDV</w:t>
      </w:r>
      <w:r w:rsidR="00F56A83" w:rsidRPr="00001175">
        <w:rPr>
          <w:rFonts w:ascii="Arial" w:eastAsia="Times New Roman" w:hAnsi="Arial" w:cs="Arial"/>
          <w:sz w:val="20"/>
          <w:szCs w:val="20"/>
          <w:lang w:eastAsia="sl-SI"/>
        </w:rPr>
        <w:t xml:space="preserve"> (z besedo: ______________________________ evrov __/100).</w:t>
      </w:r>
    </w:p>
    <w:p w14:paraId="4E1EF2F7" w14:textId="77777777" w:rsidR="00237FBC" w:rsidRPr="00001175" w:rsidRDefault="00237FBC" w:rsidP="00237FBC">
      <w:pPr>
        <w:jc w:val="both"/>
        <w:rPr>
          <w:rFonts w:ascii="Arial" w:eastAsia="Times New Roman" w:hAnsi="Arial" w:cs="Arial"/>
          <w:sz w:val="20"/>
          <w:szCs w:val="20"/>
          <w:lang w:eastAsia="sl-SI"/>
        </w:rPr>
      </w:pPr>
    </w:p>
    <w:p w14:paraId="2B1DFD7D" w14:textId="77777777" w:rsidR="00CA4C22" w:rsidRPr="00001175" w:rsidRDefault="00CA4C22" w:rsidP="00CA4C22">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Pogodbena cena iz predhodnega odstavka tega člena je določena po predračunskih količinah del in po fiksnih cenah za enoto.</w:t>
      </w:r>
    </w:p>
    <w:p w14:paraId="38927961" w14:textId="77777777" w:rsidR="00CA4C22" w:rsidRPr="00001175" w:rsidRDefault="00CA4C22" w:rsidP="00CA4C22">
      <w:pPr>
        <w:jc w:val="both"/>
        <w:rPr>
          <w:rFonts w:ascii="Arial" w:eastAsia="Times New Roman" w:hAnsi="Arial" w:cs="Arial"/>
          <w:sz w:val="20"/>
          <w:szCs w:val="20"/>
          <w:lang w:eastAsia="sl-SI"/>
        </w:rPr>
      </w:pPr>
    </w:p>
    <w:p w14:paraId="66475753" w14:textId="77777777" w:rsidR="00CA4C22" w:rsidRPr="00001175" w:rsidRDefault="00CA4C22" w:rsidP="00CA4C22">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Pogodbena vrednost vsebuje vse elemente cene, manipulativne stroške, takse, carino idr. in je ni možno povečati na nobeni osnovi, razen na zakonski. Izvajalec v zvezi z tem nima pravice zaračunavati nobenih dodatnih stroškov.</w:t>
      </w:r>
    </w:p>
    <w:p w14:paraId="59EE0A3B" w14:textId="77777777" w:rsidR="00CA4C22" w:rsidRPr="00001175" w:rsidRDefault="00CA4C22" w:rsidP="00CA4C22">
      <w:pPr>
        <w:jc w:val="both"/>
        <w:rPr>
          <w:rFonts w:ascii="Arial" w:eastAsia="Times New Roman" w:hAnsi="Arial" w:cs="Arial"/>
          <w:sz w:val="20"/>
          <w:szCs w:val="20"/>
          <w:lang w:eastAsia="sl-SI"/>
        </w:rPr>
      </w:pPr>
    </w:p>
    <w:p w14:paraId="65547AC9" w14:textId="1C0B55AC" w:rsidR="00237FBC" w:rsidRPr="00001175" w:rsidRDefault="00CA4C22" w:rsidP="00CA4C22">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Pogodbena cena zajema tudi dela, ki v posameznih postavkah popisa del niso zajeta, vendar so po svoji naravi nujna za normalni potek del in dela, ki izhajajo iz določb, ki jih mora kot izvajalec izvesti na podlagi veljavnih predpisov.</w:t>
      </w:r>
    </w:p>
    <w:p w14:paraId="52A2D62E" w14:textId="77777777" w:rsidR="00237FBC" w:rsidRPr="00001175" w:rsidRDefault="00237FBC" w:rsidP="00D30F92">
      <w:pPr>
        <w:jc w:val="both"/>
        <w:rPr>
          <w:rFonts w:ascii="Arial" w:eastAsia="Times New Roman" w:hAnsi="Arial" w:cs="Arial"/>
          <w:sz w:val="20"/>
          <w:szCs w:val="20"/>
          <w:lang w:eastAsia="sl-SI"/>
        </w:rPr>
      </w:pPr>
    </w:p>
    <w:p w14:paraId="4FA68580" w14:textId="3D1CEEA8" w:rsidR="00237FBC" w:rsidRPr="00001175" w:rsidRDefault="00CA4C22" w:rsidP="00D30F92">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Sredstva za predmetno naročilo so zagotovljena skladno s proračunom naročnika za leto 202</w:t>
      </w:r>
      <w:r w:rsidR="0011354B" w:rsidRPr="00001175">
        <w:rPr>
          <w:rFonts w:ascii="Arial" w:eastAsia="Times New Roman" w:hAnsi="Arial" w:cs="Arial"/>
          <w:sz w:val="20"/>
          <w:szCs w:val="20"/>
          <w:lang w:eastAsia="sl-SI"/>
        </w:rPr>
        <w:t>6</w:t>
      </w:r>
      <w:r w:rsidRPr="00001175">
        <w:rPr>
          <w:rFonts w:ascii="Arial" w:eastAsia="Times New Roman" w:hAnsi="Arial" w:cs="Arial"/>
          <w:sz w:val="20"/>
          <w:szCs w:val="20"/>
          <w:lang w:eastAsia="sl-SI"/>
        </w:rPr>
        <w:t xml:space="preserve"> </w:t>
      </w:r>
      <w:r w:rsidR="00237FBC" w:rsidRPr="00001175">
        <w:rPr>
          <w:rFonts w:ascii="Arial" w:eastAsia="Times New Roman" w:hAnsi="Arial" w:cs="Arial"/>
          <w:sz w:val="20"/>
          <w:szCs w:val="20"/>
          <w:lang w:eastAsia="sl-SI"/>
        </w:rPr>
        <w:t xml:space="preserve">na proračunski postavki </w:t>
      </w:r>
      <w:r w:rsidR="0011354B" w:rsidRPr="00001175">
        <w:rPr>
          <w:rFonts w:ascii="Arial" w:eastAsia="Times New Roman" w:hAnsi="Arial" w:cs="Arial"/>
          <w:sz w:val="20"/>
          <w:szCs w:val="20"/>
          <w:lang w:eastAsia="sl-SI"/>
        </w:rPr>
        <w:t>0613145</w:t>
      </w:r>
      <w:r w:rsidR="00237FBC" w:rsidRPr="00001175">
        <w:rPr>
          <w:rFonts w:ascii="Arial" w:eastAsia="Times New Roman" w:hAnsi="Arial" w:cs="Arial"/>
          <w:sz w:val="20"/>
          <w:szCs w:val="20"/>
          <w:lang w:eastAsia="sl-SI"/>
        </w:rPr>
        <w:t xml:space="preserve"> </w:t>
      </w:r>
      <w:r w:rsidR="00C50789" w:rsidRPr="00001175">
        <w:rPr>
          <w:rFonts w:ascii="Arial" w:eastAsia="Times New Roman" w:hAnsi="Arial" w:cs="Arial"/>
          <w:sz w:val="20"/>
          <w:szCs w:val="20"/>
          <w:lang w:eastAsia="sl-SI"/>
        </w:rPr>
        <w:t>Obnov</w:t>
      </w:r>
      <w:r w:rsidR="0011354B" w:rsidRPr="00001175">
        <w:rPr>
          <w:rFonts w:ascii="Arial" w:eastAsia="Times New Roman" w:hAnsi="Arial" w:cs="Arial"/>
          <w:sz w:val="20"/>
          <w:szCs w:val="20"/>
          <w:lang w:eastAsia="sl-SI"/>
        </w:rPr>
        <w:t>a Industrijske ceste v Grosupljem</w:t>
      </w:r>
      <w:r w:rsidR="00237FBC" w:rsidRPr="00001175">
        <w:rPr>
          <w:rFonts w:ascii="Arial" w:eastAsia="Times New Roman" w:hAnsi="Arial" w:cs="Arial"/>
          <w:sz w:val="20"/>
          <w:szCs w:val="20"/>
          <w:lang w:eastAsia="sl-SI"/>
        </w:rPr>
        <w:t xml:space="preserve">, podkontu </w:t>
      </w:r>
      <w:r w:rsidR="00C50789" w:rsidRPr="00001175">
        <w:rPr>
          <w:rFonts w:ascii="Arial" w:eastAsia="Times New Roman" w:hAnsi="Arial" w:cs="Arial"/>
          <w:sz w:val="20"/>
          <w:szCs w:val="20"/>
          <w:lang w:eastAsia="sl-SI"/>
        </w:rPr>
        <w:t>420402</w:t>
      </w:r>
      <w:r w:rsidR="00237FBC" w:rsidRPr="00001175">
        <w:rPr>
          <w:rFonts w:ascii="Arial" w:eastAsia="Times New Roman" w:hAnsi="Arial" w:cs="Arial"/>
          <w:sz w:val="20"/>
          <w:szCs w:val="20"/>
          <w:lang w:eastAsia="sl-SI"/>
        </w:rPr>
        <w:t xml:space="preserve"> </w:t>
      </w:r>
      <w:r w:rsidR="00C50789" w:rsidRPr="00001175">
        <w:rPr>
          <w:rFonts w:ascii="Arial" w:eastAsia="Times New Roman" w:hAnsi="Arial" w:cs="Arial"/>
          <w:sz w:val="20"/>
          <w:szCs w:val="20"/>
          <w:lang w:eastAsia="sl-SI"/>
        </w:rPr>
        <w:t>Rekonstrukcije in adaptacije</w:t>
      </w:r>
      <w:r w:rsidR="00237FBC" w:rsidRPr="00001175">
        <w:rPr>
          <w:rFonts w:ascii="Arial" w:eastAsia="Times New Roman" w:hAnsi="Arial" w:cs="Arial"/>
          <w:sz w:val="20"/>
          <w:szCs w:val="20"/>
          <w:lang w:eastAsia="sl-SI"/>
        </w:rPr>
        <w:t>.</w:t>
      </w:r>
    </w:p>
    <w:p w14:paraId="6683E4FC" w14:textId="77777777" w:rsidR="00577806" w:rsidRDefault="00577806" w:rsidP="00D30F92">
      <w:pPr>
        <w:jc w:val="both"/>
        <w:rPr>
          <w:rFonts w:ascii="Arial" w:eastAsia="Times New Roman" w:hAnsi="Arial" w:cs="Arial"/>
          <w:sz w:val="20"/>
          <w:szCs w:val="20"/>
          <w:lang w:eastAsia="sl-SI"/>
        </w:rPr>
      </w:pPr>
    </w:p>
    <w:p w14:paraId="26F1D583" w14:textId="040DE1B1" w:rsidR="00237FBC" w:rsidRPr="00001175" w:rsidRDefault="00A02269" w:rsidP="00D30F92">
      <w:pPr>
        <w:jc w:val="both"/>
        <w:rPr>
          <w:rFonts w:ascii="Arial" w:eastAsia="Times New Roman" w:hAnsi="Arial" w:cs="Arial"/>
          <w:sz w:val="20"/>
          <w:szCs w:val="20"/>
          <w:lang w:eastAsia="sl-SI"/>
        </w:rPr>
      </w:pPr>
      <w:r w:rsidRPr="00A02269">
        <w:rPr>
          <w:rFonts w:ascii="Arial" w:eastAsia="Times New Roman" w:hAnsi="Arial" w:cs="Arial"/>
          <w:sz w:val="20"/>
          <w:szCs w:val="20"/>
          <w:lang w:eastAsia="sl-SI"/>
        </w:rPr>
        <w:lastRenderedPageBreak/>
        <w:t>V skladu z dinamiko izvajanja projekta bo za leto 2027 nadaljnjo financiranje izvedbe načrtovano v Načrtu razvojnih programov za obdobje 2026 – 2029 po sprejetju Rebalansa 1 proračuna za leto 2026 in v proračunu za leto 2027 po njegovem sprejetju.</w:t>
      </w:r>
    </w:p>
    <w:p w14:paraId="638335CD" w14:textId="77777777" w:rsidR="00561051" w:rsidRDefault="00561051" w:rsidP="004B7DFE">
      <w:pPr>
        <w:rPr>
          <w:rFonts w:ascii="Arial" w:eastAsia="Times New Roman" w:hAnsi="Arial" w:cs="Arial"/>
          <w:sz w:val="20"/>
          <w:szCs w:val="20"/>
          <w:lang w:eastAsia="sl-SI"/>
        </w:rPr>
      </w:pPr>
    </w:p>
    <w:p w14:paraId="1759082D" w14:textId="77777777" w:rsidR="00A02269" w:rsidRPr="00001175" w:rsidRDefault="00A02269" w:rsidP="004B7DFE">
      <w:pPr>
        <w:rPr>
          <w:rFonts w:ascii="Arial" w:eastAsia="Times New Roman" w:hAnsi="Arial" w:cs="Arial"/>
          <w:sz w:val="20"/>
          <w:szCs w:val="20"/>
          <w:lang w:eastAsia="sl-SI"/>
        </w:rPr>
      </w:pPr>
    </w:p>
    <w:p w14:paraId="0A9E5428" w14:textId="18FBC5B7" w:rsidR="00376A1C" w:rsidRPr="00001175" w:rsidRDefault="00237FBC" w:rsidP="00376A1C">
      <w:pPr>
        <w:jc w:val="both"/>
        <w:rPr>
          <w:rFonts w:ascii="Arial" w:eastAsia="Times New Roman" w:hAnsi="Arial" w:cs="Arial"/>
          <w:b/>
          <w:iCs/>
          <w:sz w:val="20"/>
          <w:szCs w:val="20"/>
          <w:lang w:eastAsia="sl-SI"/>
        </w:rPr>
      </w:pPr>
      <w:r w:rsidRPr="00001175">
        <w:rPr>
          <w:rFonts w:ascii="Arial" w:eastAsia="Times New Roman" w:hAnsi="Arial" w:cs="Arial"/>
          <w:b/>
          <w:iCs/>
          <w:sz w:val="20"/>
          <w:szCs w:val="20"/>
          <w:lang w:eastAsia="sl-SI"/>
        </w:rPr>
        <w:t xml:space="preserve">Spremembe </w:t>
      </w:r>
      <w:r w:rsidR="00866EFF" w:rsidRPr="00001175">
        <w:rPr>
          <w:rFonts w:ascii="Arial" w:eastAsia="Times New Roman" w:hAnsi="Arial" w:cs="Arial"/>
          <w:b/>
          <w:iCs/>
          <w:sz w:val="20"/>
          <w:szCs w:val="20"/>
          <w:lang w:eastAsia="sl-SI"/>
        </w:rPr>
        <w:t>pogodbe</w:t>
      </w:r>
    </w:p>
    <w:p w14:paraId="6E1552F2" w14:textId="77777777" w:rsidR="00376A1C" w:rsidRPr="00001175" w:rsidRDefault="00376A1C" w:rsidP="00D30F92">
      <w:pPr>
        <w:jc w:val="both"/>
        <w:rPr>
          <w:rFonts w:ascii="Arial" w:eastAsia="Times New Roman" w:hAnsi="Arial" w:cs="Arial"/>
          <w:sz w:val="20"/>
          <w:szCs w:val="20"/>
          <w:lang w:eastAsia="sl-SI"/>
        </w:rPr>
      </w:pPr>
    </w:p>
    <w:p w14:paraId="52CD0ACF" w14:textId="77777777" w:rsidR="00D30F92" w:rsidRPr="00001175" w:rsidRDefault="00D30F92" w:rsidP="00710279">
      <w:pPr>
        <w:numPr>
          <w:ilvl w:val="0"/>
          <w:numId w:val="10"/>
        </w:numPr>
        <w:contextualSpacing/>
        <w:jc w:val="center"/>
        <w:rPr>
          <w:rFonts w:ascii="Arial" w:eastAsia="Times New Roman" w:hAnsi="Arial" w:cs="Arial"/>
          <w:sz w:val="20"/>
          <w:szCs w:val="20"/>
        </w:rPr>
      </w:pPr>
      <w:r w:rsidRPr="00001175">
        <w:rPr>
          <w:rFonts w:ascii="Arial" w:eastAsia="Times New Roman" w:hAnsi="Arial" w:cs="Arial"/>
          <w:sz w:val="20"/>
          <w:szCs w:val="20"/>
        </w:rPr>
        <w:t>člen</w:t>
      </w:r>
    </w:p>
    <w:p w14:paraId="56DDED7E" w14:textId="77777777" w:rsidR="00033F35" w:rsidRPr="00001175" w:rsidRDefault="00033F35" w:rsidP="00376A1C">
      <w:pPr>
        <w:jc w:val="both"/>
        <w:rPr>
          <w:rFonts w:ascii="Arial" w:eastAsia="Times New Roman" w:hAnsi="Arial" w:cs="Arial"/>
          <w:iCs/>
          <w:sz w:val="20"/>
          <w:szCs w:val="20"/>
          <w:highlight w:val="yellow"/>
          <w:lang w:eastAsia="sl-SI"/>
        </w:rPr>
      </w:pPr>
    </w:p>
    <w:p w14:paraId="4806A65F"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Pogodbena dela obsegajo vsa dela, ki so potrebna za investicijo vključno z dobavo vsega potrebnega materiala, kot je predvideno z dokumentacijo v zvezi z oddajo javnega naročila naročnika, zajeta v ponudbenem predračunu izvajalca, ki je sestavni del ponudbe št. _________ z dne _____ dane v postopku javnega naročila.</w:t>
      </w:r>
    </w:p>
    <w:p w14:paraId="42295DAF" w14:textId="77777777" w:rsidR="00866EFF" w:rsidRPr="00001175" w:rsidRDefault="00866EFF" w:rsidP="00866EFF">
      <w:pPr>
        <w:jc w:val="both"/>
        <w:rPr>
          <w:rFonts w:ascii="Arial" w:eastAsia="Times New Roman" w:hAnsi="Arial" w:cs="Arial"/>
          <w:iCs/>
          <w:sz w:val="20"/>
          <w:szCs w:val="20"/>
          <w:lang w:eastAsia="sl-SI"/>
        </w:rPr>
      </w:pPr>
    </w:p>
    <w:p w14:paraId="47FBCDE1"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Dodatna dela so tista dela, ki niso bila dogovorjena s pogodbo, naročnik pa zahteva, da se izvedejo ter dela, ki niso bila zajeta zaradi spremembe projektne dokumentacije, napake ali pomanjkljivosti v popisu del ali zaradi druge napake oz. pomanjkljivosti v projektni dokumentaciji, ne glede na to ali so nujna za dokončanje projekta gradnje ali ne.</w:t>
      </w:r>
    </w:p>
    <w:p w14:paraId="2215F945" w14:textId="77777777" w:rsidR="00866EFF" w:rsidRPr="00001175" w:rsidRDefault="00866EFF" w:rsidP="00866EFF">
      <w:pPr>
        <w:jc w:val="both"/>
        <w:rPr>
          <w:rFonts w:ascii="Arial" w:eastAsia="Times New Roman" w:hAnsi="Arial" w:cs="Arial"/>
          <w:iCs/>
          <w:sz w:val="20"/>
          <w:szCs w:val="20"/>
          <w:lang w:eastAsia="sl-SI"/>
        </w:rPr>
      </w:pPr>
    </w:p>
    <w:p w14:paraId="40089F50"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Dodatnih del, ki niso opredeljena s to pogodbo izvajalec ne sme začeti izvajati brez predhodnega pisnega soglasja naročnika oziroma gradbenega nadzora, če ga investitor za to pooblasti.</w:t>
      </w:r>
    </w:p>
    <w:p w14:paraId="25D49256" w14:textId="77777777" w:rsidR="00866EFF" w:rsidRPr="00001175" w:rsidRDefault="00866EFF" w:rsidP="00866EFF">
      <w:pPr>
        <w:jc w:val="both"/>
        <w:rPr>
          <w:rFonts w:ascii="Arial" w:eastAsia="Times New Roman" w:hAnsi="Arial" w:cs="Arial"/>
          <w:iCs/>
          <w:sz w:val="20"/>
          <w:szCs w:val="20"/>
          <w:lang w:eastAsia="sl-SI"/>
        </w:rPr>
      </w:pPr>
    </w:p>
    <w:p w14:paraId="66FEB1A6"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Podlaga za določitev vrednosti več del so cene na enoto iz pogodbe skupaj s popustom, ki ga dodatno ponuja izvajalec, upoštevajoč vse predhodne rabate dobaviteljev za dobavljen material. Cene za dodatna dela se določijo v okviru pogajanj med naročnikom in izvajalcem in ne smejo presegati cen na trgu upoštevajoč komercialne rabate za istovrstna dela, blago in opremo, skladno s pogoji, ki so vezani na njihovo naročilo. Izvajalec je dolžan pri dodatnih delih upoštevati in prikazati v ponudbi tudi vse komercialne rabate dobaviteljev za dobavljene materiale.</w:t>
      </w:r>
    </w:p>
    <w:p w14:paraId="53F22749" w14:textId="77777777" w:rsidR="00866EFF" w:rsidRPr="00001175" w:rsidRDefault="00866EFF" w:rsidP="00866EFF">
      <w:pPr>
        <w:jc w:val="both"/>
        <w:rPr>
          <w:rFonts w:ascii="Arial" w:eastAsia="Times New Roman" w:hAnsi="Arial" w:cs="Arial"/>
          <w:iCs/>
          <w:sz w:val="20"/>
          <w:szCs w:val="20"/>
          <w:lang w:eastAsia="sl-SI"/>
        </w:rPr>
      </w:pPr>
    </w:p>
    <w:p w14:paraId="0BDA10A3" w14:textId="42725A19"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V primerih iz vseh prejšnjih odstavkov tega člena mora biti vsaka sprememba potrjena tudi s strani predstavnika nadzornega organa in pogodbeni</w:t>
      </w:r>
      <w:r w:rsidR="00375DD5" w:rsidRPr="00001175">
        <w:rPr>
          <w:rFonts w:ascii="Arial" w:eastAsia="Times New Roman" w:hAnsi="Arial" w:cs="Arial"/>
          <w:iCs/>
          <w:sz w:val="20"/>
          <w:szCs w:val="20"/>
          <w:lang w:eastAsia="sl-SI"/>
        </w:rPr>
        <w:t>h</w:t>
      </w:r>
      <w:r w:rsidRPr="00001175">
        <w:rPr>
          <w:rFonts w:ascii="Arial" w:eastAsia="Times New Roman" w:hAnsi="Arial" w:cs="Arial"/>
          <w:iCs/>
          <w:sz w:val="20"/>
          <w:szCs w:val="20"/>
          <w:lang w:eastAsia="sl-SI"/>
        </w:rPr>
        <w:t xml:space="preserve"> strank o tem skleneta ustrezen dodatek k pogodbi.</w:t>
      </w:r>
    </w:p>
    <w:p w14:paraId="47BCED05" w14:textId="77777777" w:rsidR="00866EFF" w:rsidRPr="00001175" w:rsidRDefault="00866EFF" w:rsidP="00866EFF">
      <w:pPr>
        <w:jc w:val="both"/>
        <w:rPr>
          <w:rFonts w:ascii="Arial" w:eastAsia="Times New Roman" w:hAnsi="Arial" w:cs="Arial"/>
          <w:iCs/>
          <w:sz w:val="20"/>
          <w:szCs w:val="20"/>
          <w:lang w:eastAsia="sl-SI"/>
        </w:rPr>
      </w:pPr>
    </w:p>
    <w:p w14:paraId="35DDAE4F"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Nepredvidena dela so tista dela, ki jih je potrebno nujno opraviti zaradi zagotovitve stabilnosti objekta ali zaradi preprečitve škode, povzročena z nepričakovanim oziroma izrednim dogodkom. Izvajalec lahko izvede nepredvidena dodatna dela tudi brez predhodnega soglasja naročnika, če je to nujno potrebno zaradi zagotavljanja varnosti in stabilnosti objekta.</w:t>
      </w:r>
    </w:p>
    <w:p w14:paraId="1474F035" w14:textId="77777777" w:rsidR="00866EFF" w:rsidRPr="00001175" w:rsidRDefault="00866EFF" w:rsidP="00866EFF">
      <w:pPr>
        <w:jc w:val="both"/>
        <w:rPr>
          <w:rFonts w:ascii="Arial" w:eastAsia="Times New Roman" w:hAnsi="Arial" w:cs="Arial"/>
          <w:iCs/>
          <w:sz w:val="20"/>
          <w:szCs w:val="20"/>
          <w:lang w:eastAsia="sl-SI"/>
        </w:rPr>
      </w:pPr>
    </w:p>
    <w:p w14:paraId="652FDD1F"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O kakršnih koli nepredvidenih delih mora izvajalec takoj pisno obvestiti inženirja in naročnika in brez predhodnega poziva s strani naročnika dostaviti predračun teh del. Pojave in ukrepe morata izvajalec in vodja nadzora, po skupnem ogledu, zapisati v Zapisnik o evidentiranju, ki ga vodja nadzora, skupaj s predlogom ukrepov nemudoma, najkasneje pa v treh dneh po ogledu predloži naročniku.</w:t>
      </w:r>
    </w:p>
    <w:p w14:paraId="7842CD1E" w14:textId="77777777" w:rsidR="00866EFF" w:rsidRPr="00001175" w:rsidRDefault="00866EFF" w:rsidP="00866EFF">
      <w:pPr>
        <w:jc w:val="both"/>
        <w:rPr>
          <w:rFonts w:ascii="Arial" w:eastAsia="Times New Roman" w:hAnsi="Arial" w:cs="Arial"/>
          <w:iCs/>
          <w:sz w:val="20"/>
          <w:szCs w:val="20"/>
          <w:lang w:eastAsia="sl-SI"/>
        </w:rPr>
      </w:pPr>
    </w:p>
    <w:p w14:paraId="54731175" w14:textId="35C3F674" w:rsidR="00376A1C"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Vsako spremembo oz. odstopanje od projekta, morata pisno potrditi projektant in vodja projekta, sicer se smatra, da to ni potrjeno.</w:t>
      </w:r>
    </w:p>
    <w:p w14:paraId="3D875A25" w14:textId="77777777" w:rsidR="00022324" w:rsidRPr="00001175" w:rsidRDefault="00022324" w:rsidP="00376A1C">
      <w:pPr>
        <w:jc w:val="both"/>
        <w:rPr>
          <w:rFonts w:ascii="Arial" w:hAnsi="Arial" w:cs="Arial"/>
          <w:b/>
          <w:iCs/>
          <w:sz w:val="20"/>
          <w:szCs w:val="20"/>
        </w:rPr>
      </w:pPr>
    </w:p>
    <w:p w14:paraId="063EF32E" w14:textId="77777777" w:rsidR="00BF189F" w:rsidRPr="00001175" w:rsidRDefault="00BF189F" w:rsidP="00376A1C">
      <w:pPr>
        <w:jc w:val="both"/>
        <w:rPr>
          <w:rFonts w:ascii="Arial" w:hAnsi="Arial" w:cs="Arial"/>
          <w:b/>
          <w:iCs/>
          <w:sz w:val="20"/>
          <w:szCs w:val="20"/>
        </w:rPr>
      </w:pPr>
    </w:p>
    <w:p w14:paraId="652665EB" w14:textId="66CDF50D" w:rsidR="00376A1C" w:rsidRPr="00001175" w:rsidRDefault="00866EFF" w:rsidP="00376A1C">
      <w:pPr>
        <w:jc w:val="both"/>
        <w:rPr>
          <w:rFonts w:ascii="Arial" w:hAnsi="Arial" w:cs="Arial"/>
          <w:b/>
          <w:iCs/>
          <w:sz w:val="20"/>
          <w:szCs w:val="20"/>
        </w:rPr>
      </w:pPr>
      <w:r w:rsidRPr="00001175">
        <w:rPr>
          <w:rFonts w:ascii="Arial" w:hAnsi="Arial" w:cs="Arial"/>
          <w:b/>
          <w:iCs/>
          <w:sz w:val="20"/>
          <w:szCs w:val="20"/>
        </w:rPr>
        <w:t>Rok za izvedbo del</w:t>
      </w:r>
    </w:p>
    <w:p w14:paraId="48415C4D" w14:textId="77777777" w:rsidR="00D30F92" w:rsidRPr="00001175" w:rsidRDefault="00D30F92" w:rsidP="00710279">
      <w:pPr>
        <w:numPr>
          <w:ilvl w:val="0"/>
          <w:numId w:val="10"/>
        </w:numPr>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p w14:paraId="0E7EC194" w14:textId="77777777" w:rsidR="00D30F92" w:rsidRPr="00001175" w:rsidRDefault="00D30F92" w:rsidP="00D30F92">
      <w:pPr>
        <w:jc w:val="both"/>
        <w:rPr>
          <w:rFonts w:ascii="Arial" w:eastAsia="Times New Roman" w:hAnsi="Arial" w:cs="Arial"/>
          <w:sz w:val="20"/>
          <w:szCs w:val="20"/>
          <w:lang w:eastAsia="sl-SI"/>
        </w:rPr>
      </w:pPr>
    </w:p>
    <w:p w14:paraId="5407421B" w14:textId="758507EC" w:rsidR="006D1E9E" w:rsidRPr="00001175" w:rsidRDefault="006D1E9E" w:rsidP="006D1E9E">
      <w:pPr>
        <w:jc w:val="both"/>
        <w:rPr>
          <w:rFonts w:ascii="Arial" w:eastAsia="Times New Roman" w:hAnsi="Arial" w:cs="Arial"/>
          <w:bCs/>
          <w:iCs/>
          <w:sz w:val="20"/>
          <w:szCs w:val="20"/>
          <w:lang w:eastAsia="sl-SI"/>
        </w:rPr>
      </w:pPr>
      <w:r w:rsidRPr="00001175">
        <w:rPr>
          <w:rFonts w:ascii="Arial" w:eastAsia="Times New Roman" w:hAnsi="Arial" w:cs="Arial"/>
          <w:bCs/>
          <w:iCs/>
          <w:sz w:val="20"/>
          <w:szCs w:val="20"/>
          <w:lang w:eastAsia="sl-SI"/>
        </w:rPr>
        <w:t xml:space="preserve">Predviden začetek izvajanja del je v </w:t>
      </w:r>
      <w:r w:rsidR="000819EC" w:rsidRPr="00001175">
        <w:rPr>
          <w:rFonts w:ascii="Arial" w:eastAsia="Times New Roman" w:hAnsi="Arial" w:cs="Arial"/>
          <w:bCs/>
          <w:iCs/>
          <w:sz w:val="20"/>
          <w:szCs w:val="20"/>
          <w:lang w:eastAsia="sl-SI"/>
        </w:rPr>
        <w:t>februarju</w:t>
      </w:r>
      <w:r w:rsidRPr="00001175">
        <w:rPr>
          <w:rFonts w:ascii="Arial" w:eastAsia="Times New Roman" w:hAnsi="Arial" w:cs="Arial"/>
          <w:bCs/>
          <w:iCs/>
          <w:sz w:val="20"/>
          <w:szCs w:val="20"/>
          <w:lang w:eastAsia="sl-SI"/>
        </w:rPr>
        <w:t xml:space="preserve"> 2026 oziroma po </w:t>
      </w:r>
      <w:r w:rsidR="00923288" w:rsidRPr="00001175">
        <w:rPr>
          <w:rFonts w:ascii="Arial" w:eastAsia="Times New Roman" w:hAnsi="Arial" w:cs="Arial"/>
          <w:bCs/>
          <w:iCs/>
          <w:sz w:val="20"/>
          <w:szCs w:val="20"/>
          <w:lang w:eastAsia="sl-SI"/>
        </w:rPr>
        <w:t>predhodnem pisnem obvestilu naročnika</w:t>
      </w:r>
      <w:r w:rsidRPr="00001175">
        <w:rPr>
          <w:rFonts w:ascii="Arial" w:eastAsia="Times New Roman" w:hAnsi="Arial" w:cs="Arial"/>
          <w:bCs/>
          <w:iCs/>
          <w:sz w:val="20"/>
          <w:szCs w:val="20"/>
          <w:lang w:eastAsia="sl-SI"/>
        </w:rPr>
        <w:t xml:space="preserve">. Uvedbo v delo potrdita naročnik in izbrani ponudnik s podpisom ustreznega zapisnika. </w:t>
      </w:r>
      <w:bookmarkStart w:id="6" w:name="_Hlk211515838"/>
      <w:r w:rsidRPr="00001175">
        <w:rPr>
          <w:rFonts w:ascii="Arial" w:eastAsia="Times New Roman" w:hAnsi="Arial" w:cs="Arial"/>
          <w:bCs/>
          <w:iCs/>
          <w:sz w:val="20"/>
          <w:szCs w:val="20"/>
          <w:lang w:eastAsia="sl-SI"/>
        </w:rPr>
        <w:t>Rok za zaključek del in izvedbo komisijskega pregleda je najkasneje do 31.12.2027.</w:t>
      </w:r>
      <w:bookmarkEnd w:id="6"/>
    </w:p>
    <w:p w14:paraId="6EC258B8" w14:textId="77777777" w:rsidR="00866EFF" w:rsidRPr="00001175" w:rsidRDefault="00866EFF" w:rsidP="00866EFF">
      <w:pPr>
        <w:jc w:val="both"/>
        <w:rPr>
          <w:rFonts w:ascii="Arial" w:eastAsia="Times New Roman" w:hAnsi="Arial" w:cs="Arial"/>
          <w:bCs/>
          <w:iCs/>
          <w:sz w:val="20"/>
          <w:szCs w:val="20"/>
          <w:lang w:eastAsia="sl-SI"/>
        </w:rPr>
      </w:pPr>
    </w:p>
    <w:p w14:paraId="30D276E4" w14:textId="77777777" w:rsidR="00866EFF" w:rsidRPr="00001175" w:rsidRDefault="00866EFF" w:rsidP="00866EFF">
      <w:pPr>
        <w:jc w:val="both"/>
        <w:rPr>
          <w:rFonts w:ascii="Arial" w:eastAsia="Times New Roman" w:hAnsi="Arial" w:cs="Arial"/>
          <w:bCs/>
          <w:iCs/>
          <w:sz w:val="20"/>
          <w:szCs w:val="20"/>
          <w:lang w:eastAsia="sl-SI"/>
        </w:rPr>
      </w:pPr>
      <w:r w:rsidRPr="00001175">
        <w:rPr>
          <w:rFonts w:ascii="Arial" w:eastAsia="Times New Roman" w:hAnsi="Arial" w:cs="Arial"/>
          <w:bCs/>
          <w:iCs/>
          <w:sz w:val="20"/>
          <w:szCs w:val="20"/>
          <w:lang w:eastAsia="sl-SI"/>
        </w:rPr>
        <w:t>Navedeni roki se lahko spremenijo le v primeru izrednih dogodkov ali dogodkov, na katere izvajalec nima vpliva, ki vplivajo na izvedbo del in jih ni bilo mogoče predvideti ter niso krivda izvajalca. Poleg tega ima izvajalec pravico zahtevati podaljšanje roka izvedbe del zaradi okoliščin iz prejšnjega člena te pogodbe.</w:t>
      </w:r>
    </w:p>
    <w:p w14:paraId="1527DFF9" w14:textId="77777777" w:rsidR="00866EFF" w:rsidRPr="00001175" w:rsidRDefault="00866EFF" w:rsidP="00866EFF">
      <w:pPr>
        <w:jc w:val="both"/>
        <w:rPr>
          <w:rFonts w:ascii="Arial" w:eastAsia="Times New Roman" w:hAnsi="Arial" w:cs="Arial"/>
          <w:bCs/>
          <w:iCs/>
          <w:sz w:val="20"/>
          <w:szCs w:val="20"/>
          <w:lang w:eastAsia="sl-SI"/>
        </w:rPr>
      </w:pPr>
    </w:p>
    <w:p w14:paraId="35C81073" w14:textId="77777777" w:rsidR="00866EFF" w:rsidRPr="00001175" w:rsidRDefault="00866EFF" w:rsidP="00866EFF">
      <w:pPr>
        <w:jc w:val="both"/>
        <w:rPr>
          <w:rFonts w:ascii="Arial" w:eastAsia="Times New Roman" w:hAnsi="Arial" w:cs="Arial"/>
          <w:bCs/>
          <w:iCs/>
          <w:sz w:val="20"/>
          <w:szCs w:val="20"/>
          <w:lang w:eastAsia="sl-SI"/>
        </w:rPr>
      </w:pPr>
      <w:r w:rsidRPr="00001175">
        <w:rPr>
          <w:rFonts w:ascii="Arial" w:eastAsia="Times New Roman" w:hAnsi="Arial" w:cs="Arial"/>
          <w:bCs/>
          <w:iCs/>
          <w:sz w:val="20"/>
          <w:szCs w:val="20"/>
          <w:lang w:eastAsia="sl-SI"/>
        </w:rPr>
        <w:t xml:space="preserve">V primeru, da bi prišlo do kakršnekoli prekinitve del, bodisi z ukrepom s strani pristojnih organov bodisi s strani tretjih oseb, ki niso pod kontrolo naročnika, in bi taka prekinitev trajala do 30 dni, izvajalec nima pravice do </w:t>
      </w:r>
      <w:r w:rsidRPr="00001175">
        <w:rPr>
          <w:rFonts w:ascii="Arial" w:eastAsia="Times New Roman" w:hAnsi="Arial" w:cs="Arial"/>
          <w:bCs/>
          <w:iCs/>
          <w:sz w:val="20"/>
          <w:szCs w:val="20"/>
          <w:lang w:eastAsia="sl-SI"/>
        </w:rPr>
        <w:lastRenderedPageBreak/>
        <w:t>plačila kakršnihkoli dodatnih stroškov, niti do povračila kakršnekoli škode iz naslova izgubljenega dobička ali kakšnega drugega naslova, ima le pravico do podaljšanja roka izvedbe del za čas prekinitve.</w:t>
      </w:r>
    </w:p>
    <w:p w14:paraId="572BE012" w14:textId="77777777" w:rsidR="00866EFF" w:rsidRPr="00001175" w:rsidRDefault="00866EFF" w:rsidP="00866EFF">
      <w:pPr>
        <w:jc w:val="both"/>
        <w:rPr>
          <w:rFonts w:ascii="Arial" w:eastAsia="Times New Roman" w:hAnsi="Arial" w:cs="Arial"/>
          <w:bCs/>
          <w:iCs/>
          <w:sz w:val="20"/>
          <w:szCs w:val="20"/>
          <w:lang w:eastAsia="sl-SI"/>
        </w:rPr>
      </w:pPr>
    </w:p>
    <w:p w14:paraId="493FF9A4" w14:textId="77777777" w:rsidR="00866EFF" w:rsidRPr="00001175" w:rsidRDefault="00866EFF" w:rsidP="00866EFF">
      <w:pPr>
        <w:jc w:val="both"/>
        <w:rPr>
          <w:rFonts w:ascii="Arial" w:eastAsia="Times New Roman" w:hAnsi="Arial" w:cs="Arial"/>
          <w:bCs/>
          <w:iCs/>
          <w:sz w:val="20"/>
          <w:szCs w:val="20"/>
          <w:lang w:eastAsia="sl-SI"/>
        </w:rPr>
      </w:pPr>
      <w:r w:rsidRPr="00001175">
        <w:rPr>
          <w:rFonts w:ascii="Arial" w:eastAsia="Times New Roman" w:hAnsi="Arial" w:cs="Arial"/>
          <w:bCs/>
          <w:iCs/>
          <w:sz w:val="20"/>
          <w:szCs w:val="20"/>
          <w:lang w:eastAsia="sl-SI"/>
        </w:rPr>
        <w:t>Izvajalec mora v najkrajšem možnem času po nastanku razlogov za podaljšanje pogodbenega roka o tem pisno obvestiti naročnika, v nasprotnem primeru ni upravičen do podaljšanja pogodbenega roka. Morebitne spremembe pogodbenega roka pogodbeni stranki dogovorita z dodatkom k tej pogodbi, po predhodni potrditvi s strani nadzornega organa.</w:t>
      </w:r>
    </w:p>
    <w:p w14:paraId="3658E005" w14:textId="77777777" w:rsidR="00866EFF" w:rsidRPr="00001175" w:rsidRDefault="00866EFF" w:rsidP="00866EFF">
      <w:pPr>
        <w:jc w:val="both"/>
        <w:rPr>
          <w:rFonts w:ascii="Arial" w:eastAsia="Times New Roman" w:hAnsi="Arial" w:cs="Arial"/>
          <w:bCs/>
          <w:iCs/>
          <w:sz w:val="20"/>
          <w:szCs w:val="20"/>
          <w:lang w:eastAsia="sl-SI"/>
        </w:rPr>
      </w:pPr>
    </w:p>
    <w:p w14:paraId="0A96F8AF" w14:textId="77777777" w:rsidR="00866EFF" w:rsidRPr="00001175" w:rsidRDefault="00866EFF" w:rsidP="00866EFF">
      <w:pPr>
        <w:jc w:val="both"/>
        <w:rPr>
          <w:rFonts w:ascii="Arial" w:eastAsia="Times New Roman" w:hAnsi="Arial" w:cs="Arial"/>
          <w:bCs/>
          <w:iCs/>
          <w:sz w:val="20"/>
          <w:szCs w:val="20"/>
          <w:lang w:eastAsia="sl-SI"/>
        </w:rPr>
      </w:pPr>
      <w:r w:rsidRPr="00001175">
        <w:rPr>
          <w:rFonts w:ascii="Arial" w:eastAsia="Times New Roman" w:hAnsi="Arial" w:cs="Arial"/>
          <w:bCs/>
          <w:iCs/>
          <w:sz w:val="20"/>
          <w:szCs w:val="20"/>
          <w:lang w:eastAsia="sl-SI"/>
        </w:rPr>
        <w:t>V primeru kakršnega koli podaljšanja pogodbenega roka izvajalec ni upravičen do povišanja pogodbene vrednosti.</w:t>
      </w:r>
    </w:p>
    <w:p w14:paraId="5CCF1562" w14:textId="77777777" w:rsidR="00866EFF" w:rsidRPr="00001175" w:rsidRDefault="00866EFF" w:rsidP="00866EFF">
      <w:pPr>
        <w:jc w:val="both"/>
        <w:rPr>
          <w:rFonts w:ascii="Arial" w:eastAsia="Times New Roman" w:hAnsi="Arial" w:cs="Arial"/>
          <w:bCs/>
          <w:iCs/>
          <w:sz w:val="20"/>
          <w:szCs w:val="20"/>
          <w:lang w:eastAsia="sl-SI"/>
        </w:rPr>
      </w:pPr>
    </w:p>
    <w:p w14:paraId="32B46F75" w14:textId="0F743934" w:rsidR="0056355E" w:rsidRPr="00001175" w:rsidRDefault="00866EFF" w:rsidP="00866EFF">
      <w:pPr>
        <w:jc w:val="both"/>
        <w:rPr>
          <w:rFonts w:ascii="Arial" w:eastAsia="Times New Roman" w:hAnsi="Arial" w:cs="Arial"/>
          <w:sz w:val="20"/>
          <w:szCs w:val="20"/>
          <w:lang w:eastAsia="sl-SI"/>
        </w:rPr>
      </w:pPr>
      <w:r w:rsidRPr="00001175">
        <w:rPr>
          <w:rFonts w:ascii="Arial" w:eastAsia="Times New Roman" w:hAnsi="Arial" w:cs="Arial"/>
          <w:bCs/>
          <w:iCs/>
          <w:sz w:val="20"/>
          <w:szCs w:val="20"/>
          <w:lang w:eastAsia="sl-SI"/>
        </w:rPr>
        <w:t>Pogodbena obveznost izvajalca je izpolnjena takrat, ko je uspešno opravljena primopredaja oz. odpravljene vse pomanjkljivosti, ugotovljene pri primopredaji, skladno s 6. členom te pogodbe</w:t>
      </w:r>
      <w:r w:rsidR="00E97C66" w:rsidRPr="00001175">
        <w:rPr>
          <w:rFonts w:ascii="Arial" w:eastAsia="Times New Roman" w:hAnsi="Arial" w:cs="Arial"/>
          <w:iCs/>
          <w:sz w:val="20"/>
          <w:szCs w:val="20"/>
          <w:lang w:eastAsia="sl-SI"/>
        </w:rPr>
        <w:t>.</w:t>
      </w:r>
    </w:p>
    <w:p w14:paraId="2CE99D75" w14:textId="77777777" w:rsidR="005E5BD6" w:rsidRPr="00001175" w:rsidRDefault="005E5BD6" w:rsidP="00376A1C">
      <w:pPr>
        <w:jc w:val="both"/>
        <w:rPr>
          <w:rFonts w:ascii="Arial" w:hAnsi="Arial" w:cs="Arial"/>
          <w:b/>
          <w:iCs/>
          <w:sz w:val="20"/>
          <w:szCs w:val="20"/>
        </w:rPr>
      </w:pPr>
    </w:p>
    <w:p w14:paraId="076AE80E" w14:textId="77777777" w:rsidR="00BF189F" w:rsidRPr="00001175" w:rsidRDefault="00BF189F" w:rsidP="00376A1C">
      <w:pPr>
        <w:jc w:val="both"/>
        <w:rPr>
          <w:rFonts w:ascii="Arial" w:hAnsi="Arial" w:cs="Arial"/>
          <w:b/>
          <w:iCs/>
          <w:sz w:val="20"/>
          <w:szCs w:val="20"/>
        </w:rPr>
      </w:pPr>
    </w:p>
    <w:p w14:paraId="72EF5038" w14:textId="3803DE10" w:rsidR="00376A1C" w:rsidRPr="00001175" w:rsidRDefault="00866EFF" w:rsidP="00376A1C">
      <w:pPr>
        <w:jc w:val="both"/>
        <w:rPr>
          <w:rFonts w:ascii="Arial" w:hAnsi="Arial" w:cs="Arial"/>
          <w:b/>
          <w:iCs/>
          <w:sz w:val="20"/>
          <w:szCs w:val="20"/>
        </w:rPr>
      </w:pPr>
      <w:r w:rsidRPr="00001175">
        <w:rPr>
          <w:rFonts w:ascii="Arial" w:hAnsi="Arial" w:cs="Arial"/>
          <w:b/>
          <w:iCs/>
          <w:sz w:val="20"/>
          <w:szCs w:val="20"/>
        </w:rPr>
        <w:t>Predaja in prevzem pogodbenih del</w:t>
      </w:r>
    </w:p>
    <w:p w14:paraId="57060541" w14:textId="77777777" w:rsidR="00D30F92" w:rsidRPr="00001175" w:rsidRDefault="00D30F92" w:rsidP="00710279">
      <w:pPr>
        <w:numPr>
          <w:ilvl w:val="0"/>
          <w:numId w:val="10"/>
        </w:numPr>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p w14:paraId="6C015B0E" w14:textId="77777777" w:rsidR="00AF41BE" w:rsidRPr="00001175" w:rsidRDefault="00AF41BE" w:rsidP="00D30F92">
      <w:pPr>
        <w:jc w:val="both"/>
        <w:rPr>
          <w:rFonts w:ascii="Arial" w:eastAsia="Times New Roman" w:hAnsi="Arial" w:cs="Arial"/>
          <w:iCs/>
          <w:sz w:val="20"/>
          <w:szCs w:val="20"/>
        </w:rPr>
      </w:pPr>
    </w:p>
    <w:p w14:paraId="02BF4FEB"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Naročnik se zavezuje izvedena dela prevzeti v najkrajšem možnem času po prejetju izvajalčevega obvestila. Datum prevzema naročnik sporoči izvajalcu, ki se zavezuje zagotoviti pooblaščeno osebo, ki bo sodelovala pri prevzemu.</w:t>
      </w:r>
    </w:p>
    <w:p w14:paraId="0069AF3C" w14:textId="77777777" w:rsidR="00866EFF" w:rsidRPr="00001175" w:rsidRDefault="00866EFF" w:rsidP="00866EFF">
      <w:pPr>
        <w:jc w:val="both"/>
        <w:rPr>
          <w:rFonts w:ascii="Arial" w:eastAsia="Times New Roman" w:hAnsi="Arial" w:cs="Arial"/>
          <w:iCs/>
          <w:sz w:val="20"/>
          <w:szCs w:val="20"/>
          <w:lang w:eastAsia="sl-SI"/>
        </w:rPr>
      </w:pPr>
    </w:p>
    <w:p w14:paraId="71744180" w14:textId="7553DFEC"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Količinski in kakovostni prevzem pogodbenih del (primopredaja) se opravi s prevzemnim/primopredajnim zapisnikom za izvedena dela. Prevzemni/primopredajni zapisnik, na podlagi kakovostno izvedenih del ter vseh potrebnih priloženih listin, podpišejo predstavnik naročnika, predstavnik izvajalca</w:t>
      </w:r>
      <w:r w:rsidR="00C23326" w:rsidRPr="00001175">
        <w:rPr>
          <w:rFonts w:ascii="Arial" w:eastAsia="Times New Roman" w:hAnsi="Arial" w:cs="Arial"/>
          <w:iCs/>
          <w:sz w:val="20"/>
          <w:szCs w:val="20"/>
          <w:lang w:eastAsia="sl-SI"/>
        </w:rPr>
        <w:t xml:space="preserve"> in</w:t>
      </w:r>
      <w:r w:rsidRPr="00001175">
        <w:rPr>
          <w:rFonts w:ascii="Arial" w:eastAsia="Times New Roman" w:hAnsi="Arial" w:cs="Arial"/>
          <w:iCs/>
          <w:sz w:val="20"/>
          <w:szCs w:val="20"/>
          <w:lang w:eastAsia="sl-SI"/>
        </w:rPr>
        <w:t xml:space="preserve"> predstavnik nadzornega organa. Kakovostni prevzem se izvede po predpisih, strokovnih normah in standardih, veljavnih ob prevzemu. </w:t>
      </w:r>
    </w:p>
    <w:p w14:paraId="1401BEE3" w14:textId="77777777" w:rsidR="00866EFF" w:rsidRPr="00001175" w:rsidRDefault="00866EFF" w:rsidP="00866EFF">
      <w:pPr>
        <w:jc w:val="both"/>
        <w:rPr>
          <w:rFonts w:ascii="Arial" w:eastAsia="Times New Roman" w:hAnsi="Arial" w:cs="Arial"/>
          <w:iCs/>
          <w:sz w:val="20"/>
          <w:szCs w:val="20"/>
          <w:lang w:eastAsia="sl-SI"/>
        </w:rPr>
      </w:pPr>
    </w:p>
    <w:p w14:paraId="2204C9A2"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V prevzemni/primopredajni zapisnik se vpišejo predvsem naslednje ugotovitve prevzema:</w:t>
      </w:r>
    </w:p>
    <w:p w14:paraId="2CB8040D"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 ali izvedena dela ustrezajo določilom te pogodbe, veljavnim zakonskim predpisom in pravilom stroke;</w:t>
      </w:r>
    </w:p>
    <w:p w14:paraId="2A80230B"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 datume začetka in končanja del ter prevzema del (v primeru zamude se navede tudi ta in odgovornost zanjo);</w:t>
      </w:r>
    </w:p>
    <w:p w14:paraId="10CD18F1"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 kakovost izvedenih del in pripombe v zvezi z njo;</w:t>
      </w:r>
    </w:p>
    <w:p w14:paraId="27429504"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 morebitna odprta, med predstavniki pogodbenih strank sporna vprašanja tehnične narave;</w:t>
      </w:r>
    </w:p>
    <w:p w14:paraId="405B8E86"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 opredelitev del, ki jih je izvajalec dolžan ponovno izvesti, dokončati ali popraviti;</w:t>
      </w:r>
    </w:p>
    <w:p w14:paraId="13777CE1"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 končno vrednost izvedenih del;</w:t>
      </w:r>
    </w:p>
    <w:p w14:paraId="69FE812D"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 predane listine in dokumenti;</w:t>
      </w:r>
    </w:p>
    <w:p w14:paraId="63AE9973"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 datum in ura prevzema del.</w:t>
      </w:r>
    </w:p>
    <w:p w14:paraId="3C41C584" w14:textId="77777777" w:rsidR="00866EFF" w:rsidRPr="00001175" w:rsidRDefault="00866EFF" w:rsidP="00866EFF">
      <w:pPr>
        <w:jc w:val="both"/>
        <w:rPr>
          <w:rFonts w:ascii="Arial" w:eastAsia="Times New Roman" w:hAnsi="Arial" w:cs="Arial"/>
          <w:iCs/>
          <w:sz w:val="20"/>
          <w:szCs w:val="20"/>
          <w:lang w:eastAsia="sl-SI"/>
        </w:rPr>
      </w:pPr>
    </w:p>
    <w:p w14:paraId="424332A4" w14:textId="77777777" w:rsidR="00866EFF" w:rsidRPr="00001175" w:rsidRDefault="00866EFF" w:rsidP="00866EFF">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Morebitne napake se torej vpišejo v prevzemni/primopredajni zapisnik, pri čemer se sporazumno določi rok za njihovo odpravo. Če izvajalec napak ne odpravi v dogovorjenem roku, jih je po načelu dobrega gospodarja upravičen odpraviti naročnik na račun izvajalca.</w:t>
      </w:r>
    </w:p>
    <w:p w14:paraId="6980E6F8" w14:textId="77777777" w:rsidR="00E97C66" w:rsidRDefault="00E97C66" w:rsidP="00D30F92">
      <w:pPr>
        <w:jc w:val="both"/>
        <w:rPr>
          <w:rFonts w:ascii="Arial" w:eastAsia="Times New Roman" w:hAnsi="Arial" w:cs="Arial"/>
          <w:sz w:val="20"/>
          <w:szCs w:val="20"/>
          <w:lang w:eastAsia="sl-SI"/>
        </w:rPr>
      </w:pPr>
    </w:p>
    <w:p w14:paraId="605E163F" w14:textId="1E67421C" w:rsidR="0058383C" w:rsidRPr="00001175" w:rsidRDefault="0058383C" w:rsidP="00D30F92">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Izvajalec mora naročniku </w:t>
      </w:r>
      <w:r w:rsidRPr="00B8783B">
        <w:rPr>
          <w:rFonts w:ascii="Arial" w:eastAsia="Times New Roman" w:hAnsi="Arial" w:cs="Arial"/>
          <w:sz w:val="20"/>
          <w:szCs w:val="20"/>
          <w:lang w:eastAsia="sl-SI"/>
        </w:rPr>
        <w:t>najkasneje pri primopredaji</w:t>
      </w:r>
      <w:r w:rsidR="00B8783B" w:rsidRPr="00B8783B">
        <w:rPr>
          <w:rFonts w:ascii="Arial" w:eastAsia="Times New Roman" w:hAnsi="Arial" w:cs="Arial"/>
          <w:sz w:val="20"/>
          <w:szCs w:val="20"/>
          <w:lang w:eastAsia="sl-SI"/>
        </w:rPr>
        <w:t>,</w:t>
      </w:r>
      <w:r w:rsidR="00B8783B">
        <w:rPr>
          <w:rFonts w:ascii="Arial" w:eastAsia="Times New Roman" w:hAnsi="Arial" w:cs="Arial"/>
          <w:sz w:val="20"/>
          <w:szCs w:val="20"/>
          <w:lang w:eastAsia="sl-SI"/>
        </w:rPr>
        <w:t xml:space="preserve"> </w:t>
      </w:r>
      <w:r w:rsidR="00B8783B" w:rsidRPr="00B8783B">
        <w:rPr>
          <w:rFonts w:ascii="Arial" w:eastAsia="Times New Roman" w:hAnsi="Arial" w:cs="Arial"/>
          <w:sz w:val="20"/>
          <w:szCs w:val="20"/>
          <w:lang w:eastAsia="sl-SI"/>
        </w:rPr>
        <w:t>oziroma najpozneje v roku 8 dn</w:t>
      </w:r>
      <w:r w:rsidR="00B8783B">
        <w:rPr>
          <w:rFonts w:ascii="Arial" w:eastAsia="Times New Roman" w:hAnsi="Arial" w:cs="Arial"/>
          <w:sz w:val="20"/>
          <w:szCs w:val="20"/>
          <w:lang w:eastAsia="sl-SI"/>
        </w:rPr>
        <w:t>eh</w:t>
      </w:r>
      <w:r w:rsidR="00B8783B" w:rsidRPr="00B8783B">
        <w:rPr>
          <w:rFonts w:ascii="Arial" w:eastAsia="Times New Roman" w:hAnsi="Arial" w:cs="Arial"/>
          <w:sz w:val="20"/>
          <w:szCs w:val="20"/>
          <w:lang w:eastAsia="sl-SI"/>
        </w:rPr>
        <w:t xml:space="preserve"> po pozivu naročnika,</w:t>
      </w:r>
      <w:r>
        <w:rPr>
          <w:rFonts w:ascii="Arial" w:eastAsia="Times New Roman" w:hAnsi="Arial" w:cs="Arial"/>
          <w:sz w:val="20"/>
          <w:szCs w:val="20"/>
          <w:lang w:eastAsia="sl-SI"/>
        </w:rPr>
        <w:t xml:space="preserve"> posredovati tehnično dokumentacijo proizvajalca, iz katere izhaja, da uporabljeni gradbeni materiali izpolnjujejo naročnikove zahteve glede deleža uporabljenih umetnih in recikliranih materialov ter cestna razsvetljava izpolnjuje glede prihranka porabe električne energije in emisij nepotrebne svetlobe, skladno z Uredbo o zelen javnem naročanju (Uradni list RS, št. </w:t>
      </w:r>
      <w:r w:rsidRPr="0058383C">
        <w:rPr>
          <w:rFonts w:ascii="Arial" w:eastAsia="Times New Roman" w:hAnsi="Arial" w:cs="Arial"/>
          <w:sz w:val="20"/>
          <w:szCs w:val="20"/>
          <w:lang w:eastAsia="sl-SI"/>
        </w:rPr>
        <w:t>51/17, 64/19, 121/21, 132/23 in 43/25</w:t>
      </w:r>
      <w:r>
        <w:rPr>
          <w:rFonts w:ascii="Arial" w:eastAsia="Times New Roman" w:hAnsi="Arial" w:cs="Arial"/>
          <w:sz w:val="20"/>
          <w:szCs w:val="20"/>
          <w:lang w:eastAsia="sl-SI"/>
        </w:rPr>
        <w:t>), kot navedeno v zahtevah naročnika (priloga št. 2, ki je kot priloga sestavni del te pogodbe).</w:t>
      </w:r>
    </w:p>
    <w:p w14:paraId="77B5647E" w14:textId="77777777" w:rsidR="00BF189F" w:rsidRDefault="00BF189F" w:rsidP="00D30F92">
      <w:pPr>
        <w:jc w:val="both"/>
        <w:rPr>
          <w:rFonts w:ascii="Arial" w:eastAsia="Times New Roman" w:hAnsi="Arial" w:cs="Arial"/>
          <w:b/>
          <w:bCs/>
          <w:sz w:val="20"/>
          <w:szCs w:val="20"/>
          <w:lang w:eastAsia="sl-SI"/>
        </w:rPr>
      </w:pPr>
    </w:p>
    <w:p w14:paraId="678AD7A7" w14:textId="77777777" w:rsidR="00413DB1" w:rsidRPr="00001175" w:rsidRDefault="00413DB1" w:rsidP="00D30F92">
      <w:pPr>
        <w:jc w:val="both"/>
        <w:rPr>
          <w:rFonts w:ascii="Arial" w:eastAsia="Times New Roman" w:hAnsi="Arial" w:cs="Arial"/>
          <w:b/>
          <w:bCs/>
          <w:sz w:val="20"/>
          <w:szCs w:val="20"/>
          <w:lang w:eastAsia="sl-SI"/>
        </w:rPr>
      </w:pPr>
    </w:p>
    <w:p w14:paraId="23FF7B94" w14:textId="2B550534" w:rsidR="00D30F92" w:rsidRPr="00001175" w:rsidRDefault="008B50DA" w:rsidP="00D30F92">
      <w:pPr>
        <w:jc w:val="both"/>
        <w:rPr>
          <w:rFonts w:ascii="Arial" w:eastAsia="Times New Roman" w:hAnsi="Arial" w:cs="Arial"/>
          <w:b/>
          <w:bCs/>
          <w:sz w:val="20"/>
          <w:szCs w:val="20"/>
          <w:lang w:eastAsia="sl-SI"/>
        </w:rPr>
      </w:pPr>
      <w:r w:rsidRPr="00001175">
        <w:rPr>
          <w:rFonts w:ascii="Arial" w:eastAsia="Times New Roman" w:hAnsi="Arial" w:cs="Arial"/>
          <w:b/>
          <w:bCs/>
          <w:sz w:val="20"/>
          <w:szCs w:val="20"/>
          <w:lang w:eastAsia="sl-SI"/>
        </w:rPr>
        <w:t>Način obračuna in rok plačila</w:t>
      </w:r>
    </w:p>
    <w:p w14:paraId="1B349471" w14:textId="77777777" w:rsidR="00D30F92" w:rsidRPr="00001175" w:rsidRDefault="00D30F92" w:rsidP="00710279">
      <w:pPr>
        <w:numPr>
          <w:ilvl w:val="0"/>
          <w:numId w:val="10"/>
        </w:numPr>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p w14:paraId="4B2F64F4" w14:textId="77777777" w:rsidR="00D30F92" w:rsidRPr="00001175" w:rsidRDefault="00D30F92" w:rsidP="00D30F92">
      <w:pPr>
        <w:ind w:left="709" w:hanging="709"/>
        <w:jc w:val="both"/>
        <w:rPr>
          <w:rFonts w:ascii="Arial" w:eastAsia="Times New Roman" w:hAnsi="Arial" w:cs="Arial"/>
          <w:b/>
          <w:bCs/>
          <w:sz w:val="20"/>
          <w:szCs w:val="20"/>
          <w:lang w:eastAsia="sl-SI"/>
        </w:rPr>
      </w:pPr>
    </w:p>
    <w:p w14:paraId="34D1CFF0" w14:textId="39A7F180" w:rsidR="00BE61BB" w:rsidRPr="00001175" w:rsidRDefault="00BE61BB" w:rsidP="00BE61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001175">
        <w:rPr>
          <w:rFonts w:ascii="Arial" w:hAnsi="Arial" w:cs="Arial"/>
          <w:sz w:val="20"/>
          <w:szCs w:val="20"/>
        </w:rPr>
        <w:t xml:space="preserve">Obračun se bo izvedel na podlagi potrjenih mesečnih situacij, izstavljenih v višini izvedenih del, ugotovljenih s stopnjo gotovosti in končne situacije, ki se izda </w:t>
      </w:r>
      <w:r w:rsidR="00364AC9" w:rsidRPr="00001175">
        <w:rPr>
          <w:rFonts w:ascii="Arial" w:hAnsi="Arial" w:cs="Arial"/>
          <w:sz w:val="20"/>
          <w:szCs w:val="20"/>
        </w:rPr>
        <w:t xml:space="preserve">najkasneje v 30 dneh </w:t>
      </w:r>
      <w:r w:rsidRPr="00001175">
        <w:rPr>
          <w:rFonts w:ascii="Arial" w:hAnsi="Arial" w:cs="Arial"/>
          <w:sz w:val="20"/>
          <w:szCs w:val="20"/>
        </w:rPr>
        <w:t xml:space="preserve">po uspešno opravljeni primopredaji, vključno s predajo finančnega zavarovanja za odpravo napak v garancijskem roku, vseh potrjenih s strani gradbenega nadzora. </w:t>
      </w:r>
    </w:p>
    <w:p w14:paraId="702304B3" w14:textId="77777777" w:rsidR="00BE61BB" w:rsidRPr="00001175" w:rsidRDefault="00BE61BB" w:rsidP="00BE61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14:paraId="0A78310E" w14:textId="77777777" w:rsidR="00BE61BB" w:rsidRPr="00001175" w:rsidRDefault="00BE61BB" w:rsidP="00BE61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001175">
        <w:rPr>
          <w:rFonts w:ascii="Arial" w:hAnsi="Arial" w:cs="Arial"/>
          <w:sz w:val="20"/>
          <w:szCs w:val="20"/>
        </w:rPr>
        <w:lastRenderedPageBreak/>
        <w:t>Situacije morajo biti predhodno usklajene z dokumentom o dejansko izvršenih količinah-knjigo obračunskih izmer in cenami iz predračuna izvajalca. Situacije morajo biti izstavljene v obliki, kot je predvidena v popisu del, ki je bil izpolnjen kot predračun za predmetno javno naročilo.</w:t>
      </w:r>
    </w:p>
    <w:p w14:paraId="3FFE9A76" w14:textId="77777777" w:rsidR="00BE61BB" w:rsidRPr="00001175" w:rsidRDefault="00BE61BB" w:rsidP="00BE61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14:paraId="2578796F" w14:textId="77777777" w:rsidR="00BE61BB" w:rsidRPr="00001175" w:rsidRDefault="00BE61BB" w:rsidP="00BE61BB">
      <w:pPr>
        <w:jc w:val="both"/>
        <w:rPr>
          <w:rFonts w:ascii="Arial" w:hAnsi="Arial" w:cs="Arial"/>
          <w:sz w:val="20"/>
          <w:szCs w:val="20"/>
        </w:rPr>
      </w:pPr>
      <w:r w:rsidRPr="00001175">
        <w:rPr>
          <w:rFonts w:ascii="Arial" w:hAnsi="Arial" w:cs="Arial"/>
          <w:sz w:val="20"/>
          <w:szCs w:val="20"/>
        </w:rPr>
        <w:t>Vsako situacijo najprej potrdita naročnik in gradbeni nadzor, nato pa se pošlje v izplačilo preko e-računa naročniku. Situacijo, ki ob prejemu ni tako potrjena, lahko naročnik brez obrazložitve zavrne.</w:t>
      </w:r>
    </w:p>
    <w:p w14:paraId="19D765A0" w14:textId="77777777" w:rsidR="00BE61BB" w:rsidRPr="00001175" w:rsidRDefault="00BE61BB" w:rsidP="00BE61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14:paraId="77627DD8" w14:textId="77777777" w:rsidR="00BE61BB" w:rsidRPr="00001175" w:rsidRDefault="00BE61BB" w:rsidP="00BE61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r w:rsidRPr="00001175">
        <w:rPr>
          <w:rFonts w:ascii="Arial" w:hAnsi="Arial" w:cs="Arial"/>
          <w:sz w:val="20"/>
          <w:szCs w:val="20"/>
        </w:rPr>
        <w:t xml:space="preserve">Naročnik bo posamezno situacijo izplačal v višini 90 % vrednosti le-te, preostalih 10 % vrednosti, ki veljajo kot zadržani znesek, pa na podlagi </w:t>
      </w:r>
      <w:r w:rsidRPr="00001175">
        <w:rPr>
          <w:rFonts w:ascii="Arial" w:eastAsia="Times New Roman" w:hAnsi="Arial" w:cs="Arial"/>
          <w:sz w:val="20"/>
          <w:szCs w:val="20"/>
          <w:lang w:eastAsia="sl-SI"/>
        </w:rPr>
        <w:t>končne/ga situacije/obračuna, ki se izda z izpolnitvijo pogodbene obveznosti izvajalca, skladno s šestim odstavkom 5. člena te pogodbe.</w:t>
      </w:r>
    </w:p>
    <w:p w14:paraId="1882B5B1" w14:textId="77777777" w:rsidR="00BE61BB" w:rsidRPr="00001175" w:rsidRDefault="00BE61BB" w:rsidP="00BE61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p>
    <w:p w14:paraId="69810244" w14:textId="77777777" w:rsidR="00BE61BB" w:rsidRPr="00001175" w:rsidRDefault="00BE61BB" w:rsidP="00BE61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001175">
        <w:rPr>
          <w:rFonts w:ascii="Arial" w:hAnsi="Arial" w:cs="Arial"/>
          <w:sz w:val="20"/>
          <w:szCs w:val="20"/>
        </w:rPr>
        <w:t>V kolikor izvajalec nastopa s partnerji ali podizvajalci in v kolikor posamezen partner ali podizvajalec zahteva neposredno plačilo, morajo biti k vsaki situaciji priloženi:</w:t>
      </w:r>
    </w:p>
    <w:p w14:paraId="1540E909" w14:textId="77777777" w:rsidR="00BE61BB" w:rsidRPr="00001175" w:rsidRDefault="00BE61BB" w:rsidP="00BE61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001175">
        <w:rPr>
          <w:rFonts w:ascii="Arial" w:hAnsi="Arial" w:cs="Arial"/>
          <w:sz w:val="20"/>
          <w:szCs w:val="20"/>
        </w:rPr>
        <w:t>- specifikacija izvajalčevih/ stroškov in stroškov partnerjev ali podizvajalcev, ki zahtevajo neposredno plačilo ter</w:t>
      </w:r>
    </w:p>
    <w:p w14:paraId="7638BB2F" w14:textId="77777777" w:rsidR="00BE61BB" w:rsidRPr="00001175" w:rsidRDefault="00BE61BB" w:rsidP="00BE61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001175">
        <w:rPr>
          <w:rFonts w:ascii="Arial" w:hAnsi="Arial" w:cs="Arial"/>
          <w:sz w:val="20"/>
          <w:szCs w:val="20"/>
        </w:rPr>
        <w:t>- potrjeni originalni izvodi računov podizvajalcev, ki zahtevajo neposredno plačilo.</w:t>
      </w:r>
    </w:p>
    <w:p w14:paraId="7971EDC3" w14:textId="77777777" w:rsidR="00BE61BB" w:rsidRPr="00001175" w:rsidRDefault="00BE61BB" w:rsidP="00BE61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p>
    <w:p w14:paraId="22BB3D10" w14:textId="77777777" w:rsidR="00BE61BB" w:rsidRPr="00001175" w:rsidRDefault="00BE61BB" w:rsidP="00BE61BB">
      <w:pPr>
        <w:pStyle w:val="Telobesedila"/>
        <w:jc w:val="both"/>
        <w:rPr>
          <w:rFonts w:ascii="Arial" w:hAnsi="Arial" w:cs="Arial"/>
          <w:b w:val="0"/>
          <w:sz w:val="20"/>
          <w:szCs w:val="20"/>
        </w:rPr>
      </w:pPr>
      <w:r w:rsidRPr="00001175">
        <w:rPr>
          <w:rFonts w:ascii="Arial" w:hAnsi="Arial" w:cs="Arial"/>
          <w:b w:val="0"/>
          <w:sz w:val="20"/>
          <w:szCs w:val="20"/>
        </w:rPr>
        <w:t xml:space="preserve">Skladno z Zakonom o opravljanju plačilnih storitev za proračunske uporabnike (Uradni list RS, št. 77/16 in 47/19; ZOPSPU-1) je potrebno s proračunskimi uporabniki poslovati izključno v elektronski obliki, kar pomeni, da morajo biti vse situacije izstavljene v e-obliki. </w:t>
      </w:r>
    </w:p>
    <w:p w14:paraId="0962B3ED" w14:textId="77777777" w:rsidR="00DC0CE2" w:rsidRPr="00001175" w:rsidRDefault="00DC0CE2" w:rsidP="00BE61BB">
      <w:pPr>
        <w:jc w:val="both"/>
        <w:rPr>
          <w:rFonts w:ascii="Arial" w:hAnsi="Arial" w:cs="Arial"/>
          <w:sz w:val="20"/>
          <w:szCs w:val="20"/>
        </w:rPr>
      </w:pPr>
    </w:p>
    <w:p w14:paraId="36AE24FF" w14:textId="39338ADB" w:rsidR="00BE61BB" w:rsidRPr="00001175" w:rsidRDefault="00BE61BB" w:rsidP="00BE61BB">
      <w:pPr>
        <w:jc w:val="both"/>
        <w:rPr>
          <w:rFonts w:ascii="Arial" w:hAnsi="Arial" w:cs="Arial"/>
          <w:sz w:val="20"/>
          <w:szCs w:val="20"/>
        </w:rPr>
      </w:pPr>
      <w:r w:rsidRPr="00001175">
        <w:rPr>
          <w:rFonts w:ascii="Arial" w:hAnsi="Arial" w:cs="Arial"/>
          <w:sz w:val="20"/>
          <w:szCs w:val="20"/>
        </w:rPr>
        <w:t xml:space="preserve">Naročnik bo posamezno potrjeno situacijo poravnal v 30 dneh po prejemu pravilno izdanega dokumenta oziroma skladno s plačilnim rokom, opredeljenim v veljavnem zakonu o izvrševanju proračunov Republike Slovenije, z nakazilom na poslovni račun izvajalca št. ________________________, odprt pri ____________________, in na poslovne račune partnerjev ali podizvajalcev, ki zahtevajo neposredno plačilo. Na vsakem dokumentu mora biti navedena številka te pogodbe. </w:t>
      </w:r>
    </w:p>
    <w:p w14:paraId="51CE1EEE" w14:textId="77777777" w:rsidR="00BE61BB" w:rsidRPr="00001175" w:rsidRDefault="00BE61BB" w:rsidP="00BE61BB">
      <w:pPr>
        <w:jc w:val="both"/>
        <w:rPr>
          <w:rFonts w:ascii="Arial" w:hAnsi="Arial" w:cs="Arial"/>
          <w:sz w:val="20"/>
          <w:szCs w:val="20"/>
        </w:rPr>
      </w:pPr>
    </w:p>
    <w:p w14:paraId="192D5FD6" w14:textId="6B85778F" w:rsidR="0098782F" w:rsidRPr="00001175" w:rsidRDefault="00BE61BB" w:rsidP="00BE61BB">
      <w:pPr>
        <w:jc w:val="both"/>
        <w:rPr>
          <w:rFonts w:ascii="Arial" w:eastAsia="Times New Roman" w:hAnsi="Arial" w:cs="Arial"/>
          <w:sz w:val="20"/>
          <w:szCs w:val="20"/>
          <w:lang w:eastAsia="sl-SI"/>
        </w:rPr>
      </w:pPr>
      <w:r w:rsidRPr="00001175">
        <w:rPr>
          <w:rFonts w:ascii="Arial" w:hAnsi="Arial" w:cs="Arial"/>
          <w:sz w:val="20"/>
          <w:szCs w:val="20"/>
        </w:rPr>
        <w:t xml:space="preserve">Za dan plačila se šteje dan, ko je organizaciji, pristojni za plačilni promet, predložen nalog za plačilo s priloženo potrjeno situacijo. </w:t>
      </w:r>
      <w:r w:rsidRPr="00001175">
        <w:rPr>
          <w:rFonts w:ascii="Arial" w:hAnsi="Arial" w:cs="Arial"/>
          <w:color w:val="000000"/>
          <w:sz w:val="20"/>
          <w:szCs w:val="20"/>
        </w:rPr>
        <w:t xml:space="preserve">Če plačilo zapade na dela prost dan, bo izvedba plačila prvi naslednji delovni dan, ki sledi roku zapadlosti. </w:t>
      </w:r>
      <w:r w:rsidRPr="00001175">
        <w:rPr>
          <w:rFonts w:ascii="Arial" w:hAnsi="Arial" w:cs="Arial"/>
          <w:sz w:val="20"/>
          <w:szCs w:val="20"/>
        </w:rPr>
        <w:t>V primeru zamude plačila lahko izvajalec oz. partner ali podizvajalec, ki je zahteval neposredno plačilo, zahteva zakonite zamudne obresti.</w:t>
      </w:r>
    </w:p>
    <w:p w14:paraId="57E86794" w14:textId="77777777" w:rsidR="00441F63" w:rsidRPr="00001175" w:rsidRDefault="00441F63" w:rsidP="00D30F92">
      <w:pPr>
        <w:jc w:val="both"/>
        <w:rPr>
          <w:rFonts w:ascii="Arial" w:eastAsia="Times New Roman" w:hAnsi="Arial" w:cs="Arial"/>
          <w:b/>
          <w:bCs/>
          <w:sz w:val="20"/>
          <w:szCs w:val="20"/>
          <w:lang w:eastAsia="sl-SI"/>
        </w:rPr>
      </w:pPr>
    </w:p>
    <w:p w14:paraId="357AE8D9" w14:textId="77777777" w:rsidR="00BF189F" w:rsidRPr="00001175" w:rsidRDefault="00BF189F" w:rsidP="00D30F92">
      <w:pPr>
        <w:jc w:val="both"/>
        <w:rPr>
          <w:rFonts w:ascii="Arial" w:eastAsia="Times New Roman" w:hAnsi="Arial" w:cs="Arial"/>
          <w:b/>
          <w:bCs/>
          <w:sz w:val="20"/>
          <w:szCs w:val="20"/>
          <w:lang w:eastAsia="sl-SI"/>
        </w:rPr>
      </w:pPr>
      <w:bookmarkStart w:id="7" w:name="_Hlk196476991"/>
    </w:p>
    <w:p w14:paraId="066EDBDD" w14:textId="04DD365B" w:rsidR="00D30F92" w:rsidRPr="00001175" w:rsidRDefault="008B50DA" w:rsidP="00D30F92">
      <w:pPr>
        <w:jc w:val="both"/>
        <w:rPr>
          <w:rFonts w:ascii="Arial" w:eastAsia="Times New Roman" w:hAnsi="Arial" w:cs="Arial"/>
          <w:b/>
          <w:bCs/>
          <w:sz w:val="20"/>
          <w:szCs w:val="20"/>
          <w:lang w:eastAsia="sl-SI"/>
        </w:rPr>
      </w:pPr>
      <w:r w:rsidRPr="00001175">
        <w:rPr>
          <w:rFonts w:ascii="Arial" w:eastAsia="Times New Roman" w:hAnsi="Arial" w:cs="Arial"/>
          <w:b/>
          <w:bCs/>
          <w:sz w:val="20"/>
          <w:szCs w:val="20"/>
          <w:lang w:eastAsia="sl-SI"/>
        </w:rPr>
        <w:t>Nastopanje s podizvajalci</w:t>
      </w:r>
    </w:p>
    <w:p w14:paraId="65F5585E" w14:textId="77777777" w:rsidR="00D30F92" w:rsidRPr="00001175" w:rsidRDefault="00D30F92" w:rsidP="00710279">
      <w:pPr>
        <w:numPr>
          <w:ilvl w:val="0"/>
          <w:numId w:val="10"/>
        </w:numPr>
        <w:contextualSpacing/>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p w14:paraId="104BF900" w14:textId="77777777" w:rsidR="00D30F92" w:rsidRPr="00001175" w:rsidRDefault="00D30F92" w:rsidP="00D30F92">
      <w:pPr>
        <w:jc w:val="both"/>
        <w:rPr>
          <w:rFonts w:ascii="Arial" w:eastAsia="Times New Roman" w:hAnsi="Arial" w:cs="Arial"/>
          <w:b/>
          <w:bCs/>
          <w:sz w:val="20"/>
          <w:szCs w:val="20"/>
          <w:lang w:eastAsia="sl-SI"/>
        </w:rPr>
      </w:pPr>
    </w:p>
    <w:bookmarkEnd w:id="7"/>
    <w:p w14:paraId="5047D52A" w14:textId="4E2BACD2"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Pri izvedbi obveznosti iz te pogodbe lahko sodelujejo samo podizvajalci, k jih je izvajalec prijavil</w:t>
      </w:r>
      <w:r w:rsidR="005F0CBA" w:rsidRPr="00001175">
        <w:rPr>
          <w:rFonts w:ascii="Arial" w:eastAsia="Times New Roman" w:hAnsi="Arial" w:cs="Arial"/>
          <w:sz w:val="20"/>
          <w:szCs w:val="20"/>
          <w:lang w:eastAsia="sl-SI"/>
        </w:rPr>
        <w:t xml:space="preserve"> (v kolikor se navedeno ne upošteva, se skladno s 3. točko prvega odstavka 112. člena ZJN-3 pravna oseba, v kolikor izpolnjuje določila iz navedenega odstavka, kaznuje za prekršek).</w:t>
      </w:r>
    </w:p>
    <w:p w14:paraId="6EC99A06" w14:textId="77777777" w:rsidR="008B50DA" w:rsidRPr="00001175" w:rsidRDefault="008B50DA" w:rsidP="008B50DA">
      <w:pPr>
        <w:jc w:val="both"/>
        <w:rPr>
          <w:rFonts w:ascii="Arial" w:eastAsia="Times New Roman" w:hAnsi="Arial" w:cs="Arial"/>
          <w:sz w:val="20"/>
          <w:szCs w:val="20"/>
          <w:lang w:eastAsia="sl-SI"/>
        </w:rPr>
      </w:pPr>
    </w:p>
    <w:p w14:paraId="4726DC5A"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xml:space="preserve">Poleg svoje situacije mora izvajalec, ki nastopa s podizvajalci, v kolikor podizvajalec to zahteva, obvezno priložiti račune svojih podizvajalcev, ki jih je predhodno potrdil. V kolikor podizvajalec to zahteva, izvajalec s to pogodbo pooblašča naročnika, da na podlagi potrjenega računa, ki ga je izdal podizvajalec, obveznost plačata neposredno podizvajalcu. </w:t>
      </w:r>
    </w:p>
    <w:p w14:paraId="38E0526B" w14:textId="77777777" w:rsidR="008B50DA" w:rsidRPr="00001175" w:rsidRDefault="008B50DA" w:rsidP="008B50DA">
      <w:pPr>
        <w:jc w:val="both"/>
        <w:rPr>
          <w:rFonts w:ascii="Arial" w:eastAsia="Times New Roman" w:hAnsi="Arial" w:cs="Arial"/>
          <w:sz w:val="20"/>
          <w:szCs w:val="20"/>
          <w:lang w:eastAsia="sl-SI"/>
        </w:rPr>
      </w:pPr>
    </w:p>
    <w:p w14:paraId="10C6B807"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Če podizvajalec ne zahteva neposrednega plačila, bo naročnik od izvajalca zahteval, da mu najpozneje v 60 dneh od plačila končne situacije pošlje svojo pisno izjavo in pisno izjavo podizvajalca, da je podizvajalec prejel plačilo za izvedena dela, neposredno povezana s predmetom te pogodbe.</w:t>
      </w:r>
    </w:p>
    <w:p w14:paraId="328EA043" w14:textId="77777777" w:rsidR="008B50DA" w:rsidRPr="00001175" w:rsidRDefault="008B50DA" w:rsidP="008B50DA">
      <w:pPr>
        <w:jc w:val="both"/>
        <w:rPr>
          <w:rFonts w:ascii="Arial" w:eastAsia="Times New Roman" w:hAnsi="Arial" w:cs="Arial"/>
          <w:sz w:val="20"/>
          <w:szCs w:val="20"/>
          <w:lang w:eastAsia="sl-SI"/>
        </w:rPr>
      </w:pPr>
    </w:p>
    <w:p w14:paraId="24A6FB44"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V kolikor zahteva podizvajalca ni predložena ob prijavi podizvajalca, je neposredno plačilo mogoče samo še na podlagi 631. člena OZ, po katerem morajo biti izpolnjeni naslednji pogoji:</w:t>
      </w:r>
    </w:p>
    <w:p w14:paraId="350219C6"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pripoznanje izvajalca o obstoju podizvajalčeve terjatve do izvajalca;</w:t>
      </w:r>
    </w:p>
    <w:p w14:paraId="2CA39201"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podizvajalčeva terjatev do izvajalca mora biti dospela;</w:t>
      </w:r>
    </w:p>
    <w:p w14:paraId="1A24F85F"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izvajalčeva terjatev do naročnika mora biti dospela;</w:t>
      </w:r>
    </w:p>
    <w:p w14:paraId="17591D58"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xml:space="preserve">- obe terjatvi se morata nanašati na ista dela (morata biti </w:t>
      </w:r>
      <w:proofErr w:type="spellStart"/>
      <w:r w:rsidRPr="00001175">
        <w:rPr>
          <w:rFonts w:ascii="Arial" w:eastAsia="Times New Roman" w:hAnsi="Arial" w:cs="Arial"/>
          <w:sz w:val="20"/>
          <w:szCs w:val="20"/>
          <w:lang w:eastAsia="sl-SI"/>
        </w:rPr>
        <w:t>koneksni</w:t>
      </w:r>
      <w:proofErr w:type="spellEnd"/>
      <w:r w:rsidRPr="00001175">
        <w:rPr>
          <w:rFonts w:ascii="Arial" w:eastAsia="Times New Roman" w:hAnsi="Arial" w:cs="Arial"/>
          <w:sz w:val="20"/>
          <w:szCs w:val="20"/>
          <w:lang w:eastAsia="sl-SI"/>
        </w:rPr>
        <w:t>);</w:t>
      </w:r>
    </w:p>
    <w:p w14:paraId="50C781B9"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podizvajalec mora zahtevati plačilo od naročnika, pri čemer je ta zahtevek lahko podan šele ob zapadlosti terjatve.</w:t>
      </w:r>
    </w:p>
    <w:p w14:paraId="10C87E5C" w14:textId="77777777" w:rsidR="008B50DA" w:rsidRPr="00001175" w:rsidRDefault="008B50DA" w:rsidP="008B50DA">
      <w:pPr>
        <w:jc w:val="both"/>
        <w:rPr>
          <w:rFonts w:ascii="Arial" w:eastAsia="Times New Roman" w:hAnsi="Arial" w:cs="Arial"/>
          <w:sz w:val="20"/>
          <w:szCs w:val="20"/>
          <w:lang w:eastAsia="sl-SI"/>
        </w:rPr>
      </w:pPr>
    </w:p>
    <w:p w14:paraId="76A45554"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Če po sklenitvi te pogodbe izvajalec zamenja podizvajalca ali vključi novega, mora naročniku predložiti:</w:t>
      </w:r>
    </w:p>
    <w:p w14:paraId="196A636A"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lastRenderedPageBreak/>
        <w:t>- izpolnjen obrazec s podatki o podizvajalcu in delih, ki jih bo izvedel, vključujoč pooblastilo ponudnika za plačilo izvedenih del neposredno podizvajalcu, na podlagi potrjenega računa, v kolikor podizvajalec to zahteva;</w:t>
      </w:r>
    </w:p>
    <w:p w14:paraId="2174A291"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soglasje novega podizvajalca k neposrednemu plačilu, v kolikor ta to zahteva, na podlagi katerega naročnik namesto ponudnika poravna podizvajalčevo terjatev do ponudnika, vključujoč izjavo, da je podizvajalec seznanjen s plačilnimi pogoji iz dokumentacije o oddaji javnega naročila;</w:t>
      </w:r>
    </w:p>
    <w:p w14:paraId="128D4BFA"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izpolnjen ESPD, ki ga mora novi podizvajalec podpisati in žigosati;</w:t>
      </w:r>
    </w:p>
    <w:p w14:paraId="51A86B3E"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za vsakega podizvajalca v celoti izpolnjeno soglasje/pooblastilo za pridobitev podatkov iz kazenske evidence pravnih in fizičnih oseb, ki jo mora le-ta podpisati in žigosati.</w:t>
      </w:r>
    </w:p>
    <w:p w14:paraId="452716EB" w14:textId="77777777" w:rsidR="008B50DA" w:rsidRPr="00001175" w:rsidRDefault="008B50DA" w:rsidP="008B50DA">
      <w:pPr>
        <w:jc w:val="both"/>
        <w:rPr>
          <w:rFonts w:ascii="Arial" w:eastAsia="Times New Roman" w:hAnsi="Arial" w:cs="Arial"/>
          <w:sz w:val="20"/>
          <w:szCs w:val="20"/>
          <w:lang w:eastAsia="sl-SI"/>
        </w:rPr>
      </w:pPr>
    </w:p>
    <w:p w14:paraId="07A716B5"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Naročnik izvajalcu potrdi vključitev novega podizvajalca takoj, ko dobi vse za to potrebne podatke. V primeru zamenjave podizvajalca ali vključitve novega podizvajalca dodatka k tej pogodbi ni potrebno sklepati.</w:t>
      </w:r>
    </w:p>
    <w:p w14:paraId="301ECF5C" w14:textId="77777777" w:rsidR="008B50DA" w:rsidRPr="00001175" w:rsidRDefault="008B50DA" w:rsidP="008B50DA">
      <w:pPr>
        <w:jc w:val="both"/>
        <w:rPr>
          <w:rFonts w:ascii="Arial" w:eastAsia="Times New Roman" w:hAnsi="Arial" w:cs="Arial"/>
          <w:sz w:val="20"/>
          <w:szCs w:val="20"/>
          <w:lang w:eastAsia="sl-SI"/>
        </w:rPr>
      </w:pPr>
    </w:p>
    <w:p w14:paraId="2905B957"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Naročnik lahko zavrne predlog za zamenjavo podizvajalca oz. vključitev novega, če:</w:t>
      </w:r>
    </w:p>
    <w:p w14:paraId="5BA40BEE"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ta ne izpolnjuje zahtevanih pogojev iz dokumentacije v zvezi z oddajo javnega naročila ali</w:t>
      </w:r>
    </w:p>
    <w:p w14:paraId="3F6A94AF"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bi to lahko vplivalo na nemoteno izvedbo predmeta pogodbe.</w:t>
      </w:r>
    </w:p>
    <w:p w14:paraId="76D6D4A3" w14:textId="77777777" w:rsidR="008B50DA"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Naročnik mora v najkrajšem možnem času o morebitni zavrnitvi obvestiti izvajalca.</w:t>
      </w:r>
    </w:p>
    <w:p w14:paraId="2AA873F7" w14:textId="77777777" w:rsidR="008B50DA" w:rsidRPr="00001175" w:rsidRDefault="008B50DA" w:rsidP="008B50DA">
      <w:pPr>
        <w:jc w:val="both"/>
        <w:rPr>
          <w:rFonts w:ascii="Arial" w:eastAsia="Times New Roman" w:hAnsi="Arial" w:cs="Arial"/>
          <w:sz w:val="20"/>
          <w:szCs w:val="20"/>
          <w:lang w:eastAsia="sl-SI"/>
        </w:rPr>
      </w:pPr>
    </w:p>
    <w:p w14:paraId="19BFAE13" w14:textId="1B75A339" w:rsidR="005A46A2" w:rsidRPr="00001175" w:rsidRDefault="008B50DA" w:rsidP="008B50D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V primeru, da namerava izvajalec zamenjati podizvajalca, katerega referenca je bila predložena v ponudbi, mora že ob prijavi novega podizvajalca za tega predložiti referenco za istovrstna dela, za katera jo je ob oddaji ponudbe predložil za podizvajalca, katerega namerava zamenjati, novi podizvajalec pa mora biti prijavljen kot podizvajalec za istovrstna dela kot podizvajalec, katerega namerava zamenjati.</w:t>
      </w:r>
    </w:p>
    <w:p w14:paraId="00243A7E" w14:textId="77777777" w:rsidR="00177A8F" w:rsidRPr="00001175" w:rsidRDefault="00177A8F" w:rsidP="005F0CBA">
      <w:pPr>
        <w:jc w:val="both"/>
        <w:rPr>
          <w:rFonts w:ascii="Arial" w:eastAsia="Times New Roman" w:hAnsi="Arial" w:cs="Arial"/>
          <w:b/>
          <w:bCs/>
          <w:sz w:val="20"/>
          <w:szCs w:val="20"/>
          <w:lang w:eastAsia="sl-SI"/>
        </w:rPr>
      </w:pPr>
    </w:p>
    <w:p w14:paraId="06362A80" w14:textId="77777777" w:rsidR="00BF189F" w:rsidRPr="00001175" w:rsidRDefault="00BF189F" w:rsidP="005F0CBA">
      <w:pPr>
        <w:jc w:val="both"/>
        <w:rPr>
          <w:rFonts w:ascii="Arial" w:eastAsia="Times New Roman" w:hAnsi="Arial" w:cs="Arial"/>
          <w:b/>
          <w:bCs/>
          <w:sz w:val="20"/>
          <w:szCs w:val="20"/>
          <w:lang w:eastAsia="sl-SI"/>
        </w:rPr>
      </w:pPr>
    </w:p>
    <w:p w14:paraId="61D1F020" w14:textId="4743919E" w:rsidR="005F0CBA" w:rsidRPr="00001175" w:rsidRDefault="005F0CBA" w:rsidP="005F0CBA">
      <w:pPr>
        <w:jc w:val="both"/>
        <w:rPr>
          <w:rFonts w:ascii="Arial" w:eastAsia="Times New Roman" w:hAnsi="Arial" w:cs="Arial"/>
          <w:b/>
          <w:bCs/>
          <w:sz w:val="20"/>
          <w:szCs w:val="20"/>
          <w:lang w:eastAsia="sl-SI"/>
        </w:rPr>
      </w:pPr>
      <w:r w:rsidRPr="00001175">
        <w:rPr>
          <w:rFonts w:ascii="Arial" w:eastAsia="Times New Roman" w:hAnsi="Arial" w:cs="Arial"/>
          <w:b/>
          <w:bCs/>
          <w:sz w:val="20"/>
          <w:szCs w:val="20"/>
          <w:lang w:eastAsia="sl-SI"/>
        </w:rPr>
        <w:t>Obveznosti izvajalca</w:t>
      </w:r>
    </w:p>
    <w:p w14:paraId="4DF5E19A" w14:textId="77777777" w:rsidR="005F0CBA" w:rsidRPr="00001175" w:rsidRDefault="005F0CBA" w:rsidP="005F0CBA">
      <w:pPr>
        <w:numPr>
          <w:ilvl w:val="0"/>
          <w:numId w:val="10"/>
        </w:numPr>
        <w:contextualSpacing/>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p w14:paraId="6CDCB2F3" w14:textId="77777777" w:rsidR="005F0CBA" w:rsidRPr="00001175" w:rsidRDefault="005F0CBA" w:rsidP="005F0CBA">
      <w:pPr>
        <w:jc w:val="both"/>
        <w:rPr>
          <w:rFonts w:ascii="Arial" w:eastAsia="Times New Roman" w:hAnsi="Arial" w:cs="Arial"/>
          <w:b/>
          <w:bCs/>
          <w:sz w:val="20"/>
          <w:szCs w:val="20"/>
          <w:lang w:eastAsia="sl-SI"/>
        </w:rPr>
      </w:pPr>
    </w:p>
    <w:p w14:paraId="19C7BD69" w14:textId="77777777" w:rsidR="005F0CBA" w:rsidRPr="00001175" w:rsidRDefault="005F0CBA" w:rsidP="005F0CBA">
      <w:pPr>
        <w:tabs>
          <w:tab w:val="left" w:pos="2685"/>
        </w:tabs>
        <w:jc w:val="both"/>
        <w:rPr>
          <w:rFonts w:ascii="Arial" w:hAnsi="Arial" w:cs="Arial"/>
          <w:sz w:val="20"/>
          <w:szCs w:val="20"/>
        </w:rPr>
      </w:pPr>
      <w:r w:rsidRPr="00001175">
        <w:rPr>
          <w:rFonts w:ascii="Arial" w:hAnsi="Arial" w:cs="Arial"/>
          <w:sz w:val="20"/>
          <w:szCs w:val="20"/>
        </w:rPr>
        <w:t>Izvajalec se zavezuje, da:</w:t>
      </w:r>
      <w:r w:rsidRPr="00001175">
        <w:rPr>
          <w:rFonts w:ascii="Arial" w:hAnsi="Arial" w:cs="Arial"/>
          <w:sz w:val="20"/>
          <w:szCs w:val="20"/>
        </w:rPr>
        <w:tab/>
      </w:r>
    </w:p>
    <w:p w14:paraId="67F87345" w14:textId="77777777" w:rsidR="005F0CBA" w:rsidRPr="00001175" w:rsidRDefault="005F0CBA" w:rsidP="005F0CBA">
      <w:pPr>
        <w:autoSpaceDE w:val="0"/>
        <w:autoSpaceDN w:val="0"/>
        <w:adjustRightInd w:val="0"/>
        <w:spacing w:line="240" w:lineRule="atLeast"/>
        <w:jc w:val="both"/>
        <w:rPr>
          <w:rFonts w:ascii="Arial" w:hAnsi="Arial" w:cs="Arial"/>
          <w:bCs/>
          <w:color w:val="000000"/>
          <w:sz w:val="20"/>
          <w:szCs w:val="20"/>
        </w:rPr>
      </w:pPr>
      <w:r w:rsidRPr="00001175">
        <w:rPr>
          <w:rFonts w:ascii="Arial" w:hAnsi="Arial" w:cs="Arial"/>
          <w:sz w:val="20"/>
          <w:szCs w:val="20"/>
        </w:rPr>
        <w:t xml:space="preserve">- ima v skladu z veljavno zakonodajo </w:t>
      </w:r>
      <w:r w:rsidRPr="00001175">
        <w:rPr>
          <w:rFonts w:ascii="Arial" w:hAnsi="Arial" w:cs="Arial"/>
          <w:color w:val="000000"/>
          <w:sz w:val="20"/>
          <w:szCs w:val="20"/>
        </w:rPr>
        <w:t>zavarovano odgovornost za škodo, ki bi nastala naročniku ali tretji osebi</w:t>
      </w:r>
      <w:r w:rsidRPr="00001175">
        <w:rPr>
          <w:rFonts w:ascii="Arial" w:hAnsi="Arial" w:cs="Arial"/>
          <w:sz w:val="20"/>
          <w:szCs w:val="20"/>
        </w:rPr>
        <w:t xml:space="preserve"> v zvezi z opravljanjem njegove dejavnosti – z zavarovalno polico št. ________________ pri Zavarovalnici ____________, ki</w:t>
      </w:r>
      <w:r w:rsidRPr="00001175">
        <w:rPr>
          <w:rFonts w:ascii="Arial" w:hAnsi="Arial" w:cs="Arial"/>
          <w:bCs/>
          <w:color w:val="000000"/>
          <w:sz w:val="20"/>
          <w:szCs w:val="20"/>
        </w:rPr>
        <w:t xml:space="preserve"> krije škodo zaradi malomarnosti, napake ali opustitve dolžnosti izvajalca in pri njem zaposlenih ter je veljavna za obdobje, ko se bo izvajal predmet pogodbe (v primeru skupne ponudbe velja tudi za </w:t>
      </w:r>
      <w:proofErr w:type="spellStart"/>
      <w:r w:rsidRPr="00001175">
        <w:rPr>
          <w:rFonts w:ascii="Arial" w:hAnsi="Arial" w:cs="Arial"/>
          <w:bCs/>
          <w:color w:val="000000"/>
          <w:sz w:val="20"/>
          <w:szCs w:val="20"/>
        </w:rPr>
        <w:t>partnerj</w:t>
      </w:r>
      <w:proofErr w:type="spellEnd"/>
      <w:r w:rsidRPr="00001175">
        <w:rPr>
          <w:rFonts w:ascii="Arial" w:hAnsi="Arial" w:cs="Arial"/>
          <w:bCs/>
          <w:color w:val="000000"/>
          <w:sz w:val="20"/>
          <w:szCs w:val="20"/>
        </w:rPr>
        <w:t>-a/e);</w:t>
      </w:r>
    </w:p>
    <w:p w14:paraId="416B1D12"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podajal predloge za racionalno in kakovostno izvedbo investicije;</w:t>
      </w:r>
    </w:p>
    <w:p w14:paraId="454710CF"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razpolaga z zadostnim številom strokovno usposobljenih kadrov za izvajanje pogodbenih del;</w:t>
      </w:r>
    </w:p>
    <w:p w14:paraId="525CA3CC"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pred pričetkom del skrbno in podrobno preučil vso prejeto dokumentacijo in zemljišča, na katerih se bo izvajal predmet pogodbe ter naročnika opozoril na vse pomanjkljivosti in nejasnosti ter v zvezi s tem od njega zahteval pisna navodila;</w:t>
      </w:r>
    </w:p>
    <w:p w14:paraId="4704B7B4"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izdelal načrt organizacije gradbišča skladno s 6. členom Pravilnika o gradbiščih (Uradni list RS, št. 55/08 (54/09-popr.), 61/17-GZ in 199/21-GZ-1) in pred začetkom del postavil gradbiščno tablo (ta mora biti nameščena na gradbišču na vidnem mestu ves čas trajanja gradnje) ter gradbišče ogradil in zavaroval v skladu z načrtom organizacije gradbišča;</w:t>
      </w:r>
    </w:p>
    <w:p w14:paraId="1B085221"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upošteval vse značilnosti gradbišča, dostopa, dovoza, skladiščenja, delovnih in pomožnih prostorov ter s tem povezane težavne okoliščine;</w:t>
      </w:r>
    </w:p>
    <w:p w14:paraId="29437862"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gradbišče uredil v skladu z varnostnim načrtom in pri izvajanju gradnje skrbel za to, da bo zagotovljena varnost objekta, življenje in zdravje ljudi, mimoidočih, prometa, sosednjih objektov in okolice;</w:t>
      </w:r>
    </w:p>
    <w:p w14:paraId="1C6E0A84"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zagotavljal varnost in zdravje delavcev, varnost ljudi in predmetov pri izvajanju gradnje ter preprečeval čezmerne obremenitve okolja;</w:t>
      </w:r>
    </w:p>
    <w:p w14:paraId="4496254C"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poskrbel za ustrezno zaščito objektov in opreme, novo vgrajenih izdelkov ipd. pred morebitnimi poškodbami, ki bi nastale v času izvajanja pogodbenih del – nastalo škodo mora poravnati v lastno breme;</w:t>
      </w:r>
    </w:p>
    <w:p w14:paraId="4F21A90E"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xml:space="preserve">- bo med izvajanjem pogodbenih del samostojno poskrbel za vse potrebne ukrepe varstva pri delu, varstva pred požarom, varovanja premoženja, zavarovanja gradbišča in dostopov na gradbišče, za posledice njihove morebitne opustitve pa prevzel popolno odgovornost; </w:t>
      </w:r>
    </w:p>
    <w:p w14:paraId="595F4CC2"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xml:space="preserve">- bo izbiral tehnološke in delovne procese, ki </w:t>
      </w:r>
      <w:proofErr w:type="spellStart"/>
      <w:r w:rsidRPr="00001175">
        <w:rPr>
          <w:rFonts w:ascii="Arial" w:hAnsi="Arial" w:cs="Arial"/>
          <w:sz w:val="20"/>
          <w:szCs w:val="20"/>
        </w:rPr>
        <w:t>povzoročajo</w:t>
      </w:r>
      <w:proofErr w:type="spellEnd"/>
      <w:r w:rsidRPr="00001175">
        <w:rPr>
          <w:rFonts w:ascii="Arial" w:hAnsi="Arial" w:cs="Arial"/>
          <w:sz w:val="20"/>
          <w:szCs w:val="20"/>
        </w:rPr>
        <w:t xml:space="preserve"> najmanjše možno tveganje za nastanek nezgod pri delu, poklicnih bolezni ali bolezni v zvezi z delom ter najmanjše negativne vplive na okolje in objekte;</w:t>
      </w:r>
    </w:p>
    <w:p w14:paraId="3810A40A"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med gradnjo izvajal monitoring in delo organiziral tako, da bo upošteval navodila iz aktualne zakonodaje in projektne dokumentacije PZI;</w:t>
      </w:r>
    </w:p>
    <w:p w14:paraId="7171ED3F"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xml:space="preserve">- bo vgrajeval samo gradbene materiale in proizvode, ki so bili dani na trg ali jim je bila omogočena dostopnost na trgu v skladu s predpisi, ki urejajo gradbene in druge proizvode, ki izpolnjujejo zahteve iz predpisov, ki urejajo tehnične zahteve za proizvode ter ugotavljanje skladnosti, in predpisov, ki urejajo splošno varnost </w:t>
      </w:r>
      <w:r w:rsidRPr="00001175">
        <w:rPr>
          <w:rFonts w:ascii="Arial" w:hAnsi="Arial" w:cs="Arial"/>
          <w:sz w:val="20"/>
          <w:szCs w:val="20"/>
        </w:rPr>
        <w:lastRenderedPageBreak/>
        <w:t>proizvodov, v nasprotnem primeru pa bo takoj odstranil z gradbišča neustrezen material in saniral neustrezno izvedeno delo na način, ki bo zadovoljil pravila stroke;</w:t>
      </w:r>
    </w:p>
    <w:p w14:paraId="3AA76D04"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za vgrajene materiale in izvedena dela naročniku na njegovo zahtevo predložil predpisane izjave o skladnosti, ateste, certifikate, laboratorijske preiskave vgrajenih materialov in/ali opravil predpisane preizkuse;</w:t>
      </w:r>
    </w:p>
    <w:p w14:paraId="440E1848" w14:textId="77777777" w:rsidR="005F0CBA" w:rsidRPr="00001175" w:rsidRDefault="005F0CBA" w:rsidP="005F0CBA">
      <w:pPr>
        <w:autoSpaceDE w:val="0"/>
        <w:autoSpaceDN w:val="0"/>
        <w:adjustRightInd w:val="0"/>
        <w:spacing w:line="240" w:lineRule="atLeast"/>
        <w:jc w:val="both"/>
        <w:rPr>
          <w:rFonts w:ascii="Arial" w:hAnsi="Arial" w:cs="Arial"/>
          <w:sz w:val="20"/>
          <w:szCs w:val="20"/>
        </w:rPr>
      </w:pPr>
      <w:r w:rsidRPr="00001175">
        <w:rPr>
          <w:rFonts w:ascii="Arial" w:hAnsi="Arial" w:cs="Arial"/>
          <w:sz w:val="20"/>
          <w:szCs w:val="20"/>
        </w:rPr>
        <w:t>- bo k vsaki mesečni situaciji priložil poročilo o napredovanju pogodbenih del;</w:t>
      </w:r>
    </w:p>
    <w:p w14:paraId="6BC65639"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naročniku omogočil, da lahko kadarkoli preveri, kateri delavci izvajajo pogodbena dela – vsak delavec na gradbišču je dolžan podati naročniku verodostojne podatke;</w:t>
      </w:r>
    </w:p>
    <w:p w14:paraId="32E6C145"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sproti vodil knjigo obračunskih izmer kot osnovo za obračun izvedenih del tj. za določitev stopnje gotovosti del;</w:t>
      </w:r>
    </w:p>
    <w:p w14:paraId="59913195"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na lastne stroške pravočasno priskrbel vsa potrebna dovoljenja za prometne zapore cest in izvedel le-te v skladu z veljavnimi predpisi in navodili naročnika;</w:t>
      </w:r>
    </w:p>
    <w:p w14:paraId="3227FFD7"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sproti odstranjeval z objekta in z gradbišča ves odpadni material in embalažo;</w:t>
      </w:r>
    </w:p>
    <w:p w14:paraId="438EA55C"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odpadke hranil ločeno po vrstah, še posebej morajo biti ločeni nevarni odpadki;</w:t>
      </w:r>
    </w:p>
    <w:p w14:paraId="526A947C"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za naročnika vodil evidenco o vrstah in količinah nastalih gradbenih odpadkov v skladu s predpisom, ki ureja ravnanje z odpadki</w:t>
      </w:r>
    </w:p>
    <w:p w14:paraId="5DCF3F9F"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na lastne stroške in pravočasno priskrbel vsa potrebna dovoljenja za trajno deponijo materiala od izkopov, v skladu z veljavnimi predpisi, in redno odvažal vse gradbene odpadke in ostale materiale – naročnik oz. gradbeni nadzor lahko kadarkoli zahteva vpogled v le-te ter prevzel vse morebitne posledice zaradi neupoštevanja veljavnih predpisov;</w:t>
      </w:r>
    </w:p>
    <w:p w14:paraId="72C8AA26"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za vsako pošiljko gradbenih odpadkov pridobil od pooblaščenega prevzemnika odpadkov izpolnjen evidenčni list, določen s predpisom, ki ureja ravnanje z odpadki – naročnik oz. gradbeni nadzor lahko kadarkoli zahteva vpogled v le-te ter prevzel vse morebitne posledice zaradi neupoštevanja veljavnih predpisov;</w:t>
      </w:r>
    </w:p>
    <w:p w14:paraId="17346985"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xml:space="preserve">- bo po končani gradnji odstranil gradbene ovire in omejitve dostopa, na območju gradnje odstranil in očistil odpadke ter gradbišče ustrezno uredil (finalno čiščenje gradbišča po končanih delih je tako organizacijsko kot finančno skrb izvajalca) – pred pričetkom del je izvajalec </w:t>
      </w:r>
      <w:proofErr w:type="spellStart"/>
      <w:r w:rsidRPr="00001175">
        <w:rPr>
          <w:rFonts w:ascii="Arial" w:hAnsi="Arial" w:cs="Arial"/>
          <w:sz w:val="20"/>
          <w:szCs w:val="20"/>
        </w:rPr>
        <w:t>dožan</w:t>
      </w:r>
      <w:proofErr w:type="spellEnd"/>
      <w:r w:rsidRPr="00001175">
        <w:rPr>
          <w:rFonts w:ascii="Arial" w:hAnsi="Arial" w:cs="Arial"/>
          <w:sz w:val="20"/>
          <w:szCs w:val="20"/>
        </w:rPr>
        <w:t xml:space="preserve"> evidentirati nulto stanje posameznega območja, na katerem se bo izvajal predmet pogodbe in nato po končanih delih na svoje stroške le-to povrniti v prvotno stanje (zemljišča, dovozne poti, vsi bližnji objekti in druga </w:t>
      </w:r>
      <w:proofErr w:type="spellStart"/>
      <w:r w:rsidRPr="00001175">
        <w:rPr>
          <w:rFonts w:ascii="Arial" w:hAnsi="Arial" w:cs="Arial"/>
          <w:sz w:val="20"/>
          <w:szCs w:val="20"/>
        </w:rPr>
        <w:t>inrastruktura</w:t>
      </w:r>
      <w:proofErr w:type="spellEnd"/>
      <w:r w:rsidRPr="00001175">
        <w:rPr>
          <w:rFonts w:ascii="Arial" w:hAnsi="Arial" w:cs="Arial"/>
          <w:sz w:val="20"/>
          <w:szCs w:val="20"/>
        </w:rPr>
        <w:t>, na katerih pri izvajanju predmeta pogodbe pride do postranske škode);</w:t>
      </w:r>
    </w:p>
    <w:p w14:paraId="50C0D494"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za vsako spremembo pri izvajanju pogodbenih del predhodno pridobil pisno soglasje naročnika;</w:t>
      </w:r>
    </w:p>
    <w:p w14:paraId="10A813A0"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pravočasno opozoril na morebitne ovire pri izvajanju pogodbenih del;</w:t>
      </w:r>
    </w:p>
    <w:p w14:paraId="1B059D25" w14:textId="77777777" w:rsidR="005F0CBA" w:rsidRPr="00001175" w:rsidRDefault="005F0CBA" w:rsidP="005F0CBA">
      <w:pPr>
        <w:jc w:val="both"/>
        <w:rPr>
          <w:rFonts w:ascii="Arial" w:hAnsi="Arial" w:cs="Arial"/>
          <w:sz w:val="20"/>
          <w:szCs w:val="20"/>
        </w:rPr>
      </w:pPr>
      <w:r w:rsidRPr="00001175">
        <w:rPr>
          <w:rFonts w:ascii="Arial" w:hAnsi="Arial" w:cs="Arial"/>
          <w:sz w:val="20"/>
          <w:szCs w:val="20"/>
        </w:rPr>
        <w:t>- bo ščitil interese naročnika.</w:t>
      </w:r>
    </w:p>
    <w:p w14:paraId="5DD941E1" w14:textId="77777777" w:rsidR="00D30F92" w:rsidRPr="00001175" w:rsidRDefault="00D30F92" w:rsidP="00D30F92">
      <w:pPr>
        <w:jc w:val="both"/>
        <w:rPr>
          <w:rFonts w:ascii="Arial" w:eastAsia="Times New Roman" w:hAnsi="Arial" w:cs="Arial"/>
          <w:b/>
          <w:bCs/>
          <w:sz w:val="20"/>
          <w:szCs w:val="20"/>
          <w:lang w:eastAsia="sl-SI"/>
        </w:rPr>
      </w:pPr>
    </w:p>
    <w:p w14:paraId="65B5D3FB" w14:textId="77777777" w:rsidR="00BF189F" w:rsidRPr="00001175" w:rsidRDefault="00BF189F" w:rsidP="00D30F92">
      <w:pPr>
        <w:rPr>
          <w:rFonts w:ascii="Arial" w:eastAsia="Times New Roman" w:hAnsi="Arial" w:cs="Arial"/>
          <w:b/>
          <w:sz w:val="20"/>
          <w:szCs w:val="20"/>
        </w:rPr>
      </w:pPr>
      <w:bookmarkStart w:id="8" w:name="_Hlk187244671"/>
    </w:p>
    <w:p w14:paraId="7A667B71" w14:textId="67092AA4" w:rsidR="00D30F92" w:rsidRPr="00001175" w:rsidRDefault="00D30F92" w:rsidP="00D30F92">
      <w:pPr>
        <w:rPr>
          <w:rFonts w:ascii="Arial" w:eastAsia="Times New Roman" w:hAnsi="Arial" w:cs="Arial"/>
          <w:b/>
          <w:sz w:val="20"/>
          <w:szCs w:val="20"/>
        </w:rPr>
      </w:pPr>
      <w:r w:rsidRPr="00001175">
        <w:rPr>
          <w:rFonts w:ascii="Arial" w:eastAsia="Times New Roman" w:hAnsi="Arial" w:cs="Arial"/>
          <w:b/>
          <w:sz w:val="20"/>
          <w:szCs w:val="20"/>
        </w:rPr>
        <w:t xml:space="preserve">Obveznosti </w:t>
      </w:r>
      <w:r w:rsidR="00CA2BD3" w:rsidRPr="00001175">
        <w:rPr>
          <w:rFonts w:ascii="Arial" w:eastAsia="Times New Roman" w:hAnsi="Arial" w:cs="Arial"/>
          <w:b/>
          <w:sz w:val="20"/>
          <w:szCs w:val="20"/>
        </w:rPr>
        <w:t>naročnika</w:t>
      </w:r>
    </w:p>
    <w:bookmarkEnd w:id="8"/>
    <w:p w14:paraId="489A872D" w14:textId="77777777" w:rsidR="00D30F92" w:rsidRPr="00001175" w:rsidRDefault="00D30F92" w:rsidP="005F0CBA">
      <w:pPr>
        <w:numPr>
          <w:ilvl w:val="0"/>
          <w:numId w:val="10"/>
        </w:numPr>
        <w:contextualSpacing/>
        <w:jc w:val="center"/>
        <w:rPr>
          <w:rFonts w:ascii="Arial" w:eastAsia="Times New Roman" w:hAnsi="Arial" w:cs="Arial"/>
          <w:bCs/>
          <w:sz w:val="20"/>
          <w:szCs w:val="20"/>
        </w:rPr>
      </w:pPr>
      <w:r w:rsidRPr="00001175">
        <w:rPr>
          <w:rFonts w:ascii="Arial" w:eastAsia="Times New Roman" w:hAnsi="Arial" w:cs="Arial"/>
          <w:bCs/>
          <w:sz w:val="20"/>
          <w:szCs w:val="20"/>
        </w:rPr>
        <w:t>člen</w:t>
      </w:r>
    </w:p>
    <w:p w14:paraId="6B409D31" w14:textId="77777777" w:rsidR="00D30F92" w:rsidRPr="00001175" w:rsidRDefault="00D30F92" w:rsidP="00D30F92">
      <w:pPr>
        <w:rPr>
          <w:rFonts w:ascii="Arial" w:eastAsia="Times New Roman" w:hAnsi="Arial" w:cs="Arial"/>
          <w:b/>
          <w:sz w:val="20"/>
          <w:szCs w:val="20"/>
        </w:rPr>
      </w:pPr>
    </w:p>
    <w:p w14:paraId="31FA45AB" w14:textId="77777777" w:rsidR="00CA2BD3" w:rsidRPr="00001175" w:rsidRDefault="00CA2BD3" w:rsidP="00AF4C25">
      <w:pPr>
        <w:jc w:val="both"/>
        <w:rPr>
          <w:rFonts w:ascii="Arial" w:eastAsia="Times New Roman" w:hAnsi="Arial" w:cs="Arial"/>
          <w:bCs/>
          <w:sz w:val="20"/>
          <w:szCs w:val="20"/>
        </w:rPr>
      </w:pPr>
      <w:r w:rsidRPr="00001175">
        <w:rPr>
          <w:rFonts w:ascii="Arial" w:eastAsia="Times New Roman" w:hAnsi="Arial" w:cs="Arial"/>
          <w:bCs/>
          <w:sz w:val="20"/>
          <w:szCs w:val="20"/>
        </w:rPr>
        <w:t>Naročnik se zavezuje, da bo:</w:t>
      </w:r>
    </w:p>
    <w:p w14:paraId="694F80B1" w14:textId="77777777" w:rsidR="00CA2BD3" w:rsidRPr="00001175" w:rsidRDefault="00CA2BD3" w:rsidP="00AF4C25">
      <w:pPr>
        <w:jc w:val="both"/>
        <w:rPr>
          <w:rFonts w:ascii="Arial" w:eastAsia="Times New Roman" w:hAnsi="Arial" w:cs="Arial"/>
          <w:bCs/>
          <w:sz w:val="20"/>
          <w:szCs w:val="20"/>
        </w:rPr>
      </w:pPr>
      <w:r w:rsidRPr="00001175">
        <w:rPr>
          <w:rFonts w:ascii="Arial" w:eastAsia="Times New Roman" w:hAnsi="Arial" w:cs="Arial"/>
          <w:bCs/>
          <w:sz w:val="20"/>
          <w:szCs w:val="20"/>
        </w:rPr>
        <w:t>- izvajalcu predal vso potrebno dokumentacijo za izvedbo pogodbenih del;</w:t>
      </w:r>
    </w:p>
    <w:p w14:paraId="2A0902C2" w14:textId="77777777" w:rsidR="00CA2BD3" w:rsidRPr="00001175" w:rsidRDefault="00CA2BD3" w:rsidP="00AF4C25">
      <w:pPr>
        <w:jc w:val="both"/>
        <w:rPr>
          <w:rFonts w:ascii="Arial" w:eastAsia="Times New Roman" w:hAnsi="Arial" w:cs="Arial"/>
          <w:bCs/>
          <w:sz w:val="20"/>
          <w:szCs w:val="20"/>
        </w:rPr>
      </w:pPr>
      <w:r w:rsidRPr="00001175">
        <w:rPr>
          <w:rFonts w:ascii="Arial" w:eastAsia="Times New Roman" w:hAnsi="Arial" w:cs="Arial"/>
          <w:bCs/>
          <w:sz w:val="20"/>
          <w:szCs w:val="20"/>
        </w:rPr>
        <w:t>- z izvajalcem sodeloval s ciljem, da se prevzeta pogodbena dela izvedejo kakovostno in pravočasno;</w:t>
      </w:r>
    </w:p>
    <w:p w14:paraId="36BB9B01" w14:textId="77777777" w:rsidR="00CA2BD3" w:rsidRPr="00001175" w:rsidRDefault="00CA2BD3" w:rsidP="00AF4C25">
      <w:pPr>
        <w:jc w:val="both"/>
        <w:rPr>
          <w:rFonts w:ascii="Arial" w:eastAsia="Times New Roman" w:hAnsi="Arial" w:cs="Arial"/>
          <w:bCs/>
          <w:sz w:val="20"/>
          <w:szCs w:val="20"/>
        </w:rPr>
      </w:pPr>
      <w:r w:rsidRPr="00001175">
        <w:rPr>
          <w:rFonts w:ascii="Arial" w:eastAsia="Times New Roman" w:hAnsi="Arial" w:cs="Arial"/>
          <w:bCs/>
          <w:sz w:val="20"/>
          <w:szCs w:val="20"/>
        </w:rPr>
        <w:t>- izvajalca tekoče obveščal o vseh spremembah in novo nastalih situacijah, ki bi lahko imele vpliv na izvedbo prevzetih pogodbenih del;</w:t>
      </w:r>
    </w:p>
    <w:p w14:paraId="418A03E6" w14:textId="563636A0" w:rsidR="005D1C1B" w:rsidRPr="00001175" w:rsidRDefault="00CA2BD3" w:rsidP="00AF4C25">
      <w:pPr>
        <w:jc w:val="both"/>
        <w:rPr>
          <w:rFonts w:ascii="Arial" w:eastAsia="Times New Roman" w:hAnsi="Arial" w:cs="Arial"/>
          <w:bCs/>
          <w:sz w:val="20"/>
          <w:szCs w:val="20"/>
        </w:rPr>
      </w:pPr>
      <w:r w:rsidRPr="00001175">
        <w:rPr>
          <w:rFonts w:ascii="Arial" w:eastAsia="Times New Roman" w:hAnsi="Arial" w:cs="Arial"/>
          <w:bCs/>
          <w:sz w:val="20"/>
          <w:szCs w:val="20"/>
        </w:rPr>
        <w:t>- ob uveljavitvi finančnega zavarovanja o tem obvestil predstavnika izvajalca po e-pošti najkasneje v 3 delovnih dneh od uveljavitve.</w:t>
      </w:r>
    </w:p>
    <w:p w14:paraId="0C446D8F" w14:textId="77777777" w:rsidR="005D1C1B" w:rsidRPr="00001175" w:rsidRDefault="005D1C1B" w:rsidP="00D30F92">
      <w:pPr>
        <w:rPr>
          <w:rFonts w:ascii="Arial" w:eastAsia="Times New Roman" w:hAnsi="Arial" w:cs="Arial"/>
          <w:b/>
          <w:sz w:val="20"/>
          <w:szCs w:val="20"/>
        </w:rPr>
      </w:pPr>
    </w:p>
    <w:p w14:paraId="020C2189" w14:textId="77777777" w:rsidR="00BF189F" w:rsidRPr="00001175" w:rsidRDefault="00BF189F" w:rsidP="00D30F92">
      <w:pPr>
        <w:rPr>
          <w:rFonts w:ascii="Arial" w:eastAsia="Times New Roman" w:hAnsi="Arial" w:cs="Arial"/>
          <w:b/>
          <w:sz w:val="20"/>
          <w:szCs w:val="20"/>
        </w:rPr>
      </w:pPr>
      <w:bookmarkStart w:id="9" w:name="_Hlk196477274"/>
    </w:p>
    <w:p w14:paraId="3D54A07C" w14:textId="0B922E6F" w:rsidR="00D30F92" w:rsidRPr="00001175" w:rsidRDefault="00D30F92" w:rsidP="00D30F92">
      <w:pPr>
        <w:rPr>
          <w:rFonts w:ascii="Arial" w:eastAsia="Times New Roman" w:hAnsi="Arial" w:cs="Arial"/>
          <w:b/>
          <w:sz w:val="20"/>
          <w:szCs w:val="20"/>
        </w:rPr>
      </w:pPr>
      <w:r w:rsidRPr="00001175">
        <w:rPr>
          <w:rFonts w:ascii="Arial" w:eastAsia="Times New Roman" w:hAnsi="Arial" w:cs="Arial"/>
          <w:b/>
          <w:sz w:val="20"/>
          <w:szCs w:val="20"/>
        </w:rPr>
        <w:t>Kakovost</w:t>
      </w:r>
      <w:r w:rsidR="005D1C1B" w:rsidRPr="00001175">
        <w:rPr>
          <w:rFonts w:ascii="Arial" w:eastAsia="Times New Roman" w:hAnsi="Arial" w:cs="Arial"/>
          <w:b/>
          <w:sz w:val="20"/>
          <w:szCs w:val="20"/>
        </w:rPr>
        <w:t xml:space="preserve"> </w:t>
      </w:r>
      <w:r w:rsidRPr="00001175">
        <w:rPr>
          <w:rFonts w:ascii="Arial" w:eastAsia="Times New Roman" w:hAnsi="Arial" w:cs="Arial"/>
          <w:b/>
          <w:sz w:val="20"/>
          <w:szCs w:val="20"/>
        </w:rPr>
        <w:t xml:space="preserve">in </w:t>
      </w:r>
      <w:r w:rsidR="00CA2BD3" w:rsidRPr="00001175">
        <w:rPr>
          <w:rFonts w:ascii="Arial" w:eastAsia="Times New Roman" w:hAnsi="Arial" w:cs="Arial"/>
          <w:b/>
          <w:sz w:val="20"/>
          <w:szCs w:val="20"/>
        </w:rPr>
        <w:t>reklamacije</w:t>
      </w:r>
    </w:p>
    <w:p w14:paraId="729D7AE1" w14:textId="77777777" w:rsidR="00D30F92" w:rsidRPr="00001175" w:rsidRDefault="00D30F92" w:rsidP="005F0CBA">
      <w:pPr>
        <w:numPr>
          <w:ilvl w:val="0"/>
          <w:numId w:val="10"/>
        </w:numPr>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bookmarkEnd w:id="9"/>
    <w:p w14:paraId="1E7FEEAB" w14:textId="77777777" w:rsidR="00D30F92" w:rsidRPr="00001175" w:rsidRDefault="00D30F92" w:rsidP="00D30F92">
      <w:pPr>
        <w:jc w:val="both"/>
        <w:rPr>
          <w:rFonts w:ascii="Arial" w:eastAsia="Times New Roman" w:hAnsi="Arial" w:cs="Arial"/>
          <w:b/>
          <w:bCs/>
          <w:sz w:val="20"/>
          <w:szCs w:val="20"/>
          <w:lang w:eastAsia="sl-SI"/>
        </w:rPr>
      </w:pPr>
    </w:p>
    <w:p w14:paraId="513CBAE8" w14:textId="77777777" w:rsidR="00CA2BD3" w:rsidRPr="00001175" w:rsidRDefault="00CA2BD3" w:rsidP="00CA2BD3">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Izvajalec jamči, da bodo izvedena dela ob sprejemu in izročitvi v skladu s to pogodbo, predpisi in pravili stroke in ne bodo imela pomanjkljivosti, ki bi onemogočale ali zmanjševale njihovo vrednost ali njihovo primernost za redno uporabo oziroma uporabo, določeno s to pogodbo.</w:t>
      </w:r>
    </w:p>
    <w:p w14:paraId="21DB3DE9" w14:textId="77777777" w:rsidR="00CA2BD3" w:rsidRPr="00001175" w:rsidRDefault="00CA2BD3" w:rsidP="00CA2BD3">
      <w:pPr>
        <w:jc w:val="both"/>
        <w:rPr>
          <w:rFonts w:ascii="Arial" w:eastAsia="Times New Roman" w:hAnsi="Arial" w:cs="Arial"/>
          <w:sz w:val="20"/>
          <w:szCs w:val="20"/>
          <w:lang w:eastAsia="sl-SI"/>
        </w:rPr>
      </w:pPr>
    </w:p>
    <w:p w14:paraId="72E2CF23" w14:textId="77777777" w:rsidR="00CA2BD3" w:rsidRPr="00001175" w:rsidRDefault="00CA2BD3" w:rsidP="00CA2BD3">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xml:space="preserve">Izvajalec mora pogodbena dela izvajati s strokovno usposobljenimi delavci in podizvajalci. V primeru morebitne menjave posameznih kadrov, navedenih v tej pogodbi, mora izvajalec naročniku predložiti v predhodno potrditev nov predlog, vključno z vsemi dokazili, zahtevanimi v dokumentaciji v zvezi z oddajo javnega naročila, ki potrjujejo usposobljenost novega kadra. </w:t>
      </w:r>
    </w:p>
    <w:p w14:paraId="0231541A" w14:textId="77777777" w:rsidR="00CA2BD3" w:rsidRPr="00001175" w:rsidRDefault="00CA2BD3" w:rsidP="00CA2BD3">
      <w:pPr>
        <w:jc w:val="both"/>
        <w:rPr>
          <w:rFonts w:ascii="Arial" w:eastAsia="Times New Roman" w:hAnsi="Arial" w:cs="Arial"/>
          <w:sz w:val="20"/>
          <w:szCs w:val="20"/>
          <w:lang w:eastAsia="sl-SI"/>
        </w:rPr>
      </w:pPr>
    </w:p>
    <w:p w14:paraId="39740997" w14:textId="77777777" w:rsidR="00CA2BD3" w:rsidRPr="00001175" w:rsidRDefault="00CA2BD3" w:rsidP="00CA2BD3">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xml:space="preserve">Izvajalec jamči za odpravo vseh vrst napak. Izvajalec v celoti odgovarja za izvedbo prejetega naročila proti naročniku. </w:t>
      </w:r>
    </w:p>
    <w:p w14:paraId="3876DD62" w14:textId="1F45F88D" w:rsidR="00CA2BD3" w:rsidRPr="00001175" w:rsidRDefault="00CA2BD3" w:rsidP="00CA2BD3">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lastRenderedPageBreak/>
        <w:t xml:space="preserve">Reklamacije v zvezi z izvedenimi deli (očitne napake) bo naročnik izvajalcu podal pisno v obliki zapisnika takoj po opravljenem pregledu v navzočnosti pogodbenih strank. Napake, ki jih bodo ob pregledu ugotovili predstavniki pooblaščenih oseb, mora izvajalec odpraviti v roku, ki ga dogovori z naročnikom. </w:t>
      </w:r>
    </w:p>
    <w:p w14:paraId="4317D031" w14:textId="77777777" w:rsidR="00CA2BD3" w:rsidRPr="00001175" w:rsidRDefault="00CA2BD3" w:rsidP="00CA2BD3">
      <w:pPr>
        <w:jc w:val="both"/>
        <w:rPr>
          <w:rFonts w:ascii="Arial" w:eastAsia="Times New Roman" w:hAnsi="Arial" w:cs="Arial"/>
          <w:sz w:val="20"/>
          <w:szCs w:val="20"/>
          <w:lang w:eastAsia="sl-SI"/>
        </w:rPr>
      </w:pPr>
    </w:p>
    <w:p w14:paraId="039ACE9B" w14:textId="77777777" w:rsidR="00CA2BD3" w:rsidRPr="00001175" w:rsidRDefault="00CA2BD3" w:rsidP="00CA2BD3">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xml:space="preserve">V kolikor se na predmetu te pogodbe pokažejo napake, ki jih ni bilo mogoče odkriti pri običajnem pregledu (skrite napake) in niso take, da bi bilo delo neuporabno, ima naročnik pravico od izvajalca zahtevati, da napako odpravi v primernem roku, pri čemer mora izvajalca obvestiti o napaki najkasneje v 1 mesecu po tem, ko je bila napaka odkrita, najkasneje pa v 2 letih od primopredaje. Če izvajalec v postavljenem roku napake ne odpravi, jo lahko naročnik po lastni izbiri odpravi na njegov račun ali zniža kupnino ali odstopi od pogodbe, v vsakem primeru pa ima tudi pravico do povračila škode. Naročnik ne </w:t>
      </w:r>
      <w:proofErr w:type="spellStart"/>
      <w:r w:rsidRPr="00001175">
        <w:rPr>
          <w:rFonts w:ascii="Arial" w:eastAsia="Times New Roman" w:hAnsi="Arial" w:cs="Arial"/>
          <w:sz w:val="20"/>
          <w:szCs w:val="20"/>
          <w:lang w:eastAsia="sl-SI"/>
        </w:rPr>
        <w:t>moret</w:t>
      </w:r>
      <w:proofErr w:type="spellEnd"/>
      <w:r w:rsidRPr="00001175">
        <w:rPr>
          <w:rFonts w:ascii="Arial" w:eastAsia="Times New Roman" w:hAnsi="Arial" w:cs="Arial"/>
          <w:sz w:val="20"/>
          <w:szCs w:val="20"/>
          <w:lang w:eastAsia="sl-SI"/>
        </w:rPr>
        <w:t xml:space="preserve"> odstopiti od pogodbe v primeru neznatne napake.  </w:t>
      </w:r>
    </w:p>
    <w:p w14:paraId="64F4CBE0" w14:textId="77777777" w:rsidR="00CA2BD3" w:rsidRPr="00001175" w:rsidRDefault="00CA2BD3" w:rsidP="00CA2BD3">
      <w:pPr>
        <w:jc w:val="both"/>
        <w:rPr>
          <w:rFonts w:ascii="Arial" w:eastAsia="Times New Roman" w:hAnsi="Arial" w:cs="Arial"/>
          <w:sz w:val="20"/>
          <w:szCs w:val="20"/>
          <w:lang w:eastAsia="sl-SI"/>
        </w:rPr>
      </w:pPr>
    </w:p>
    <w:p w14:paraId="701C9CE9" w14:textId="0FC2BE59" w:rsidR="001501EA" w:rsidRPr="00001175" w:rsidRDefault="00CA2BD3" w:rsidP="001501EA">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Dela, za katera se bo ugotovilo, da kakorkoli odstopajo od navedb v ponudbeni dokumentaciji izvajalca, bodo zavrnjena. Enako velja za katerikoli dokument, ki bi moral biti priložen. Zavrnitev bo označena na prevzemnem zapisniku.</w:t>
      </w:r>
      <w:r w:rsidR="001501EA" w:rsidRPr="00001175">
        <w:rPr>
          <w:rFonts w:ascii="Arial" w:eastAsia="Times New Roman" w:hAnsi="Arial" w:cs="Arial"/>
          <w:sz w:val="20"/>
          <w:szCs w:val="20"/>
          <w:lang w:eastAsia="sl-SI"/>
        </w:rPr>
        <w:t xml:space="preserve"> </w:t>
      </w:r>
    </w:p>
    <w:p w14:paraId="5A9F131C" w14:textId="77777777" w:rsidR="00AF1ECE" w:rsidRPr="00001175" w:rsidRDefault="00AF1ECE" w:rsidP="001501EA">
      <w:pPr>
        <w:jc w:val="both"/>
        <w:rPr>
          <w:rFonts w:ascii="Arial" w:eastAsia="Times New Roman" w:hAnsi="Arial" w:cs="Arial"/>
          <w:iCs/>
          <w:sz w:val="20"/>
          <w:szCs w:val="20"/>
          <w:lang w:eastAsia="sl-SI"/>
        </w:rPr>
      </w:pPr>
    </w:p>
    <w:p w14:paraId="10B71E21" w14:textId="77777777" w:rsidR="00BF189F" w:rsidRPr="00001175" w:rsidRDefault="00BF189F" w:rsidP="00AF1ECE">
      <w:pPr>
        <w:rPr>
          <w:rFonts w:ascii="Arial" w:eastAsia="Times New Roman" w:hAnsi="Arial" w:cs="Arial"/>
          <w:b/>
          <w:sz w:val="20"/>
          <w:szCs w:val="20"/>
        </w:rPr>
      </w:pPr>
    </w:p>
    <w:p w14:paraId="17E4C06F" w14:textId="266F23A4" w:rsidR="00AF1ECE" w:rsidRPr="00001175" w:rsidRDefault="00AF1ECE" w:rsidP="00AF1ECE">
      <w:pPr>
        <w:rPr>
          <w:rFonts w:ascii="Arial" w:eastAsia="Times New Roman" w:hAnsi="Arial" w:cs="Arial"/>
          <w:b/>
          <w:sz w:val="20"/>
          <w:szCs w:val="20"/>
        </w:rPr>
      </w:pPr>
      <w:r w:rsidRPr="00001175">
        <w:rPr>
          <w:rFonts w:ascii="Arial" w:eastAsia="Times New Roman" w:hAnsi="Arial" w:cs="Arial"/>
          <w:b/>
          <w:sz w:val="20"/>
          <w:szCs w:val="20"/>
        </w:rPr>
        <w:t>Garancijski rok in garancijsko vzdrževanje</w:t>
      </w:r>
    </w:p>
    <w:p w14:paraId="3DB71401" w14:textId="77777777" w:rsidR="00AF1ECE" w:rsidRPr="00001175" w:rsidRDefault="00AF1ECE" w:rsidP="00AF1ECE">
      <w:pPr>
        <w:numPr>
          <w:ilvl w:val="0"/>
          <w:numId w:val="10"/>
        </w:numPr>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p w14:paraId="414639F9" w14:textId="77777777" w:rsidR="00AF1ECE" w:rsidRPr="00001175" w:rsidRDefault="00AF1ECE" w:rsidP="001501EA">
      <w:pPr>
        <w:jc w:val="both"/>
        <w:rPr>
          <w:rFonts w:ascii="Arial" w:eastAsia="Times New Roman" w:hAnsi="Arial" w:cs="Arial"/>
          <w:iCs/>
          <w:sz w:val="20"/>
          <w:szCs w:val="20"/>
          <w:lang w:eastAsia="sl-SI"/>
        </w:rPr>
      </w:pPr>
    </w:p>
    <w:p w14:paraId="0FC118B1" w14:textId="77777777" w:rsidR="00AF1ECE" w:rsidRPr="00001175" w:rsidRDefault="00AF1ECE" w:rsidP="00AF1ECE">
      <w:pPr>
        <w:rPr>
          <w:rFonts w:ascii="Arial" w:hAnsi="Arial" w:cs="Arial"/>
          <w:sz w:val="20"/>
          <w:szCs w:val="20"/>
        </w:rPr>
      </w:pPr>
      <w:r w:rsidRPr="00001175">
        <w:rPr>
          <w:rFonts w:ascii="Arial" w:hAnsi="Arial" w:cs="Arial"/>
          <w:sz w:val="20"/>
          <w:szCs w:val="20"/>
        </w:rPr>
        <w:t>Izvajalec odgovarja za napake in pomanjkljivosti pri izvedenih delih v naslednjih garancijskih rokih:</w:t>
      </w:r>
    </w:p>
    <w:p w14:paraId="7DDD0840" w14:textId="77777777" w:rsidR="00AF1ECE" w:rsidRPr="00001175" w:rsidRDefault="00AF1ECE" w:rsidP="00AF1ECE">
      <w:pPr>
        <w:numPr>
          <w:ilvl w:val="0"/>
          <w:numId w:val="36"/>
        </w:numPr>
        <w:jc w:val="both"/>
        <w:rPr>
          <w:rFonts w:ascii="Arial" w:hAnsi="Arial" w:cs="Arial"/>
          <w:sz w:val="20"/>
          <w:szCs w:val="20"/>
        </w:rPr>
      </w:pPr>
      <w:r w:rsidRPr="00001175">
        <w:rPr>
          <w:rFonts w:ascii="Arial" w:hAnsi="Arial" w:cs="Arial"/>
          <w:sz w:val="20"/>
          <w:szCs w:val="20"/>
        </w:rPr>
        <w:t>za kakovost izvedenih del najmanj 5 let;</w:t>
      </w:r>
    </w:p>
    <w:p w14:paraId="00B7E24D" w14:textId="340B8057" w:rsidR="00AB5D78" w:rsidRPr="00001175" w:rsidRDefault="00AB5D78" w:rsidP="00AB5D78">
      <w:pPr>
        <w:pStyle w:val="Odstavekseznama"/>
        <w:numPr>
          <w:ilvl w:val="0"/>
          <w:numId w:val="36"/>
        </w:numPr>
        <w:rPr>
          <w:rFonts w:ascii="Arial" w:hAnsi="Arial" w:cs="Arial"/>
          <w:sz w:val="20"/>
          <w:szCs w:val="20"/>
        </w:rPr>
      </w:pPr>
      <w:r w:rsidRPr="00001175">
        <w:rPr>
          <w:rFonts w:ascii="Arial" w:hAnsi="Arial" w:cs="Arial"/>
          <w:sz w:val="20"/>
          <w:szCs w:val="20"/>
        </w:rPr>
        <w:t>za solidnost gradnje in konstrukcije najmanj 10 let;</w:t>
      </w:r>
    </w:p>
    <w:p w14:paraId="23928A2B" w14:textId="77777777" w:rsidR="00AF1ECE" w:rsidRPr="00001175" w:rsidRDefault="00AF1ECE" w:rsidP="00AF1ECE">
      <w:pPr>
        <w:numPr>
          <w:ilvl w:val="0"/>
          <w:numId w:val="36"/>
        </w:numPr>
        <w:jc w:val="both"/>
        <w:rPr>
          <w:rFonts w:ascii="Arial" w:hAnsi="Arial" w:cs="Arial"/>
          <w:sz w:val="20"/>
          <w:szCs w:val="20"/>
        </w:rPr>
      </w:pPr>
      <w:r w:rsidRPr="00001175">
        <w:rPr>
          <w:rFonts w:ascii="Arial" w:hAnsi="Arial" w:cs="Arial"/>
          <w:sz w:val="20"/>
          <w:szCs w:val="20"/>
        </w:rPr>
        <w:t>za kakovost vgrajenih izdelkov, uporabljenega materiala in dobavljene opreme jamči izvajalec za čas in v obsegu, ki ga nudijo proizvajalci le-teh.</w:t>
      </w:r>
    </w:p>
    <w:p w14:paraId="3DAB2534" w14:textId="69BF0937" w:rsidR="00E73D09" w:rsidRPr="00001175" w:rsidRDefault="00E73D09" w:rsidP="00E73D09">
      <w:pPr>
        <w:jc w:val="both"/>
        <w:rPr>
          <w:rFonts w:ascii="Arial" w:hAnsi="Arial" w:cs="Arial"/>
          <w:bCs/>
          <w:iCs/>
          <w:sz w:val="20"/>
          <w:szCs w:val="20"/>
        </w:rPr>
      </w:pPr>
      <w:r w:rsidRPr="00001175">
        <w:rPr>
          <w:rFonts w:ascii="Arial" w:hAnsi="Arial" w:cs="Arial"/>
          <w:bCs/>
          <w:iCs/>
          <w:sz w:val="20"/>
          <w:szCs w:val="20"/>
        </w:rPr>
        <w:t>Navedeni garancijski roki začnejo teči z dnem izdaje finančnega zavarovanja za odpravo napak v garancijskem roku.</w:t>
      </w:r>
    </w:p>
    <w:p w14:paraId="3196AB7E" w14:textId="77777777" w:rsidR="00E73D09" w:rsidRPr="00001175" w:rsidRDefault="00E73D09" w:rsidP="00E73D09">
      <w:pPr>
        <w:jc w:val="both"/>
        <w:rPr>
          <w:rFonts w:ascii="Arial" w:hAnsi="Arial" w:cs="Arial"/>
          <w:sz w:val="20"/>
          <w:szCs w:val="20"/>
        </w:rPr>
      </w:pPr>
    </w:p>
    <w:p w14:paraId="60DA290E" w14:textId="77777777" w:rsidR="00AF1ECE" w:rsidRPr="00001175" w:rsidRDefault="00AF1ECE" w:rsidP="00AF1ECE">
      <w:pPr>
        <w:jc w:val="both"/>
        <w:rPr>
          <w:rFonts w:ascii="Arial" w:hAnsi="Arial" w:cs="Arial"/>
          <w:sz w:val="20"/>
          <w:szCs w:val="20"/>
        </w:rPr>
      </w:pPr>
      <w:r w:rsidRPr="00001175">
        <w:rPr>
          <w:rFonts w:ascii="Arial" w:hAnsi="Arial" w:cs="Arial"/>
          <w:sz w:val="20"/>
          <w:szCs w:val="20"/>
        </w:rPr>
        <w:t>Izvajalec je dolžan na svoje stroške odpraviti vse pomanjkljivosti, ki se pokažejo med garancijskim rokom in so nastale zaradi tega, ker se ni držal svojih obveznosti glede kakovosti del in materiala skladno s to pogodbo.</w:t>
      </w:r>
    </w:p>
    <w:p w14:paraId="2C65F9A5" w14:textId="77777777" w:rsidR="00AF1ECE" w:rsidRPr="00001175" w:rsidRDefault="00AF1ECE" w:rsidP="00AF1ECE">
      <w:pPr>
        <w:jc w:val="both"/>
        <w:rPr>
          <w:rFonts w:ascii="Arial" w:hAnsi="Arial" w:cs="Arial"/>
          <w:sz w:val="20"/>
          <w:szCs w:val="20"/>
        </w:rPr>
      </w:pPr>
    </w:p>
    <w:p w14:paraId="5F26F692" w14:textId="77777777" w:rsidR="00AF1ECE" w:rsidRPr="00001175" w:rsidRDefault="00AF1ECE" w:rsidP="00AF1ECE">
      <w:pPr>
        <w:jc w:val="both"/>
        <w:rPr>
          <w:rFonts w:ascii="Arial" w:hAnsi="Arial" w:cs="Arial"/>
          <w:sz w:val="20"/>
          <w:szCs w:val="20"/>
        </w:rPr>
      </w:pPr>
      <w:r w:rsidRPr="00001175">
        <w:rPr>
          <w:rFonts w:ascii="Arial" w:hAnsi="Arial" w:cs="Arial"/>
          <w:sz w:val="20"/>
          <w:szCs w:val="20"/>
        </w:rPr>
        <w:t>Rok za odpravo napak je 15 dni od prejema poziva naročnika, razen v primerih, ko to po pravilih stroke ni mogoče, v tem primeru pa je izvajalec dolžan odpraviti napako v primernem roku, o katerem mora naročnika nemudoma obvestiti.</w:t>
      </w:r>
    </w:p>
    <w:p w14:paraId="74CE31C0" w14:textId="77777777" w:rsidR="00AF1ECE" w:rsidRPr="00001175" w:rsidRDefault="00AF1ECE" w:rsidP="00AF1ECE">
      <w:pPr>
        <w:jc w:val="both"/>
        <w:rPr>
          <w:rFonts w:ascii="Arial" w:hAnsi="Arial" w:cs="Arial"/>
          <w:sz w:val="20"/>
          <w:szCs w:val="20"/>
        </w:rPr>
      </w:pPr>
    </w:p>
    <w:p w14:paraId="2557967A" w14:textId="77777777" w:rsidR="00AF1ECE" w:rsidRPr="00001175" w:rsidRDefault="00AF1ECE" w:rsidP="00AF1ECE">
      <w:pPr>
        <w:jc w:val="both"/>
        <w:rPr>
          <w:rFonts w:ascii="Arial" w:hAnsi="Arial" w:cs="Arial"/>
          <w:sz w:val="20"/>
          <w:szCs w:val="20"/>
        </w:rPr>
      </w:pPr>
      <w:r w:rsidRPr="00001175">
        <w:rPr>
          <w:rFonts w:ascii="Arial" w:hAnsi="Arial" w:cs="Arial"/>
          <w:sz w:val="20"/>
          <w:szCs w:val="20"/>
        </w:rPr>
        <w:t>Če izvajalec v postavljenem v roku iz prejšnjega odstavka napake ne odpravi, jo lahko naročnik po lastni izbiri odpravi na njegov račun.</w:t>
      </w:r>
    </w:p>
    <w:p w14:paraId="2C348663" w14:textId="77777777" w:rsidR="00AF1ECE" w:rsidRPr="00001175" w:rsidRDefault="00AF1ECE" w:rsidP="00AF1ECE">
      <w:pPr>
        <w:jc w:val="both"/>
        <w:rPr>
          <w:rFonts w:ascii="Arial" w:hAnsi="Arial" w:cs="Arial"/>
          <w:sz w:val="20"/>
          <w:szCs w:val="20"/>
        </w:rPr>
      </w:pPr>
    </w:p>
    <w:p w14:paraId="3825D341" w14:textId="7614430D" w:rsidR="00AF1ECE" w:rsidRPr="00001175" w:rsidRDefault="00AF1ECE" w:rsidP="00AF1ECE">
      <w:pPr>
        <w:jc w:val="both"/>
        <w:rPr>
          <w:rFonts w:ascii="Arial" w:hAnsi="Arial" w:cs="Arial"/>
          <w:sz w:val="20"/>
          <w:szCs w:val="20"/>
        </w:rPr>
      </w:pPr>
      <w:r w:rsidRPr="00001175">
        <w:rPr>
          <w:rFonts w:ascii="Arial" w:hAnsi="Arial" w:cs="Arial"/>
          <w:sz w:val="20"/>
          <w:szCs w:val="20"/>
        </w:rPr>
        <w:t>Po zaključenem posegu mora izvajalec naročniku izročiti primopredajni zapisnik, na katerem so navedeni opis napake, datum odprave napake in morebitna opažanja.</w:t>
      </w:r>
    </w:p>
    <w:p w14:paraId="7E6FCB3D" w14:textId="77777777" w:rsidR="00FF34DA" w:rsidRPr="00001175" w:rsidRDefault="00FF34DA" w:rsidP="00AF1ECE">
      <w:pPr>
        <w:jc w:val="both"/>
        <w:rPr>
          <w:rFonts w:ascii="Arial" w:hAnsi="Arial" w:cs="Arial"/>
          <w:sz w:val="20"/>
          <w:szCs w:val="20"/>
        </w:rPr>
      </w:pPr>
    </w:p>
    <w:p w14:paraId="010EC27F" w14:textId="7C0CAFE3" w:rsidR="00FF34DA" w:rsidRPr="00001175" w:rsidRDefault="00FF34DA" w:rsidP="00AF1ECE">
      <w:pPr>
        <w:jc w:val="both"/>
        <w:rPr>
          <w:rFonts w:ascii="Arial" w:eastAsia="Times New Roman" w:hAnsi="Arial" w:cs="Arial"/>
          <w:iCs/>
          <w:sz w:val="20"/>
          <w:szCs w:val="20"/>
          <w:lang w:eastAsia="sl-SI"/>
        </w:rPr>
      </w:pPr>
      <w:r w:rsidRPr="00001175">
        <w:rPr>
          <w:rFonts w:ascii="Arial" w:eastAsia="Times New Roman" w:hAnsi="Arial" w:cs="Arial"/>
          <w:iCs/>
          <w:sz w:val="20"/>
          <w:szCs w:val="20"/>
          <w:lang w:eastAsia="sl-SI"/>
        </w:rPr>
        <w:t>Če je objekt v garancijskem roku bistveno popravljen oziroma uporabljen material zamenjan, začne garancijski rok teči znova in je izvajalec dolžan naročniku predložiti novo finančno zavarovanje za odpravo napak v garancijskem roku.</w:t>
      </w:r>
    </w:p>
    <w:p w14:paraId="393823D3" w14:textId="77777777" w:rsidR="0063723E" w:rsidRPr="00001175" w:rsidRDefault="0063723E" w:rsidP="00D30F92">
      <w:pPr>
        <w:jc w:val="both"/>
        <w:rPr>
          <w:rFonts w:ascii="Arial" w:eastAsia="Times New Roman" w:hAnsi="Arial" w:cs="Arial"/>
          <w:b/>
          <w:bCs/>
          <w:sz w:val="20"/>
          <w:szCs w:val="20"/>
          <w:lang w:eastAsia="sl-SI"/>
        </w:rPr>
      </w:pPr>
    </w:p>
    <w:p w14:paraId="42AFDD5E" w14:textId="77777777" w:rsidR="00BF189F" w:rsidRPr="00001175" w:rsidRDefault="00BF189F" w:rsidP="00D30F92">
      <w:pPr>
        <w:jc w:val="both"/>
        <w:rPr>
          <w:rFonts w:ascii="Arial" w:eastAsia="Times New Roman" w:hAnsi="Arial" w:cs="Arial"/>
          <w:b/>
          <w:bCs/>
          <w:sz w:val="20"/>
          <w:szCs w:val="20"/>
          <w:lang w:eastAsia="sl-SI"/>
        </w:rPr>
      </w:pPr>
    </w:p>
    <w:p w14:paraId="56B034C0" w14:textId="5C0B9068" w:rsidR="00D30F92" w:rsidRPr="00001175" w:rsidRDefault="00ED49B5" w:rsidP="00D30F92">
      <w:pPr>
        <w:jc w:val="both"/>
        <w:rPr>
          <w:rFonts w:ascii="Arial" w:eastAsia="Times New Roman" w:hAnsi="Arial" w:cs="Arial"/>
          <w:b/>
          <w:bCs/>
          <w:sz w:val="20"/>
          <w:szCs w:val="20"/>
          <w:lang w:eastAsia="sl-SI"/>
        </w:rPr>
      </w:pPr>
      <w:r w:rsidRPr="00001175">
        <w:rPr>
          <w:rFonts w:ascii="Arial" w:eastAsia="Times New Roman" w:hAnsi="Arial" w:cs="Arial"/>
          <w:b/>
          <w:bCs/>
          <w:sz w:val="20"/>
          <w:szCs w:val="20"/>
          <w:lang w:eastAsia="sl-SI"/>
        </w:rPr>
        <w:t>Višja sila</w:t>
      </w:r>
    </w:p>
    <w:p w14:paraId="40E4858A" w14:textId="77777777" w:rsidR="00D30F92" w:rsidRPr="00001175" w:rsidRDefault="00D30F92" w:rsidP="00AF1ECE">
      <w:pPr>
        <w:numPr>
          <w:ilvl w:val="0"/>
          <w:numId w:val="10"/>
        </w:numPr>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p w14:paraId="19E3C62B" w14:textId="77777777" w:rsidR="00D30F92" w:rsidRPr="00001175" w:rsidRDefault="00D30F92" w:rsidP="00D30F92">
      <w:pPr>
        <w:jc w:val="both"/>
        <w:rPr>
          <w:rFonts w:ascii="Arial" w:eastAsia="Times New Roman" w:hAnsi="Arial" w:cs="Arial"/>
          <w:sz w:val="20"/>
          <w:szCs w:val="20"/>
          <w:lang w:eastAsia="sl-SI"/>
        </w:rPr>
      </w:pPr>
    </w:p>
    <w:p w14:paraId="200DB4D5" w14:textId="05EAA911" w:rsidR="00A470C0" w:rsidRPr="00001175" w:rsidRDefault="00A470C0" w:rsidP="00A470C0">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Pod višjo silo se razumejo vsi nepredvideni, nepričakovani in izredni dogodki ali okoliščine (udar strele, žled, neurja, povodenj, potres, požar, epidemije, vojno stanje, karantenske omejitve, trgovske blokade in ukrepi oblasti), ki nastopijo neodvisno od volje pogodbenih strank in ki jih pogodben</w:t>
      </w:r>
      <w:r w:rsidR="004062B8" w:rsidRPr="00001175">
        <w:rPr>
          <w:rFonts w:ascii="Arial" w:eastAsia="Times New Roman" w:hAnsi="Arial" w:cs="Arial"/>
          <w:sz w:val="20"/>
          <w:szCs w:val="20"/>
          <w:lang w:eastAsia="sl-SI"/>
        </w:rPr>
        <w:t>i</w:t>
      </w:r>
      <w:r w:rsidRPr="00001175">
        <w:rPr>
          <w:rFonts w:ascii="Arial" w:eastAsia="Times New Roman" w:hAnsi="Arial" w:cs="Arial"/>
          <w:sz w:val="20"/>
          <w:szCs w:val="20"/>
          <w:lang w:eastAsia="sl-SI"/>
        </w:rPr>
        <w:t xml:space="preserve"> strank</w:t>
      </w:r>
      <w:r w:rsidR="004062B8" w:rsidRPr="00001175">
        <w:rPr>
          <w:rFonts w:ascii="Arial" w:eastAsia="Times New Roman" w:hAnsi="Arial" w:cs="Arial"/>
          <w:sz w:val="20"/>
          <w:szCs w:val="20"/>
          <w:lang w:eastAsia="sl-SI"/>
        </w:rPr>
        <w:t>i</w:t>
      </w:r>
      <w:r w:rsidRPr="00001175">
        <w:rPr>
          <w:rFonts w:ascii="Arial" w:eastAsia="Times New Roman" w:hAnsi="Arial" w:cs="Arial"/>
          <w:sz w:val="20"/>
          <w:szCs w:val="20"/>
          <w:lang w:eastAsia="sl-SI"/>
        </w:rPr>
        <w:t xml:space="preserve"> niso mogle predvideti ob sklepanju pogodbe ter kakorkoli vplivajo na izvedbo pogodbenih obveznosti. </w:t>
      </w:r>
    </w:p>
    <w:p w14:paraId="48DF1D9B" w14:textId="77777777" w:rsidR="00A470C0" w:rsidRPr="00001175" w:rsidRDefault="00A470C0" w:rsidP="00A470C0">
      <w:pPr>
        <w:jc w:val="both"/>
        <w:rPr>
          <w:rFonts w:ascii="Arial" w:eastAsia="Times New Roman" w:hAnsi="Arial" w:cs="Arial"/>
          <w:sz w:val="20"/>
          <w:szCs w:val="20"/>
          <w:lang w:eastAsia="sl-SI"/>
        </w:rPr>
      </w:pPr>
    </w:p>
    <w:p w14:paraId="327F8F10" w14:textId="27972133" w:rsidR="00A470C0" w:rsidRPr="00001175" w:rsidRDefault="00A470C0" w:rsidP="00A470C0">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Pogodbena stranka je dolžna pisno obvestiti drug</w:t>
      </w:r>
      <w:r w:rsidR="002816F2" w:rsidRPr="00001175">
        <w:rPr>
          <w:rFonts w:ascii="Arial" w:eastAsia="Times New Roman" w:hAnsi="Arial" w:cs="Arial"/>
          <w:sz w:val="20"/>
          <w:szCs w:val="20"/>
          <w:lang w:eastAsia="sl-SI"/>
        </w:rPr>
        <w:t>o</w:t>
      </w:r>
      <w:r w:rsidRPr="00001175">
        <w:rPr>
          <w:rFonts w:ascii="Arial" w:eastAsia="Times New Roman" w:hAnsi="Arial" w:cs="Arial"/>
          <w:sz w:val="20"/>
          <w:szCs w:val="20"/>
          <w:lang w:eastAsia="sl-SI"/>
        </w:rPr>
        <w:t xml:space="preserve"> pogodben</w:t>
      </w:r>
      <w:r w:rsidR="002816F2" w:rsidRPr="00001175">
        <w:rPr>
          <w:rFonts w:ascii="Arial" w:eastAsia="Times New Roman" w:hAnsi="Arial" w:cs="Arial"/>
          <w:sz w:val="20"/>
          <w:szCs w:val="20"/>
          <w:lang w:eastAsia="sl-SI"/>
        </w:rPr>
        <w:t>o</w:t>
      </w:r>
      <w:r w:rsidRPr="00001175">
        <w:rPr>
          <w:rFonts w:ascii="Arial" w:eastAsia="Times New Roman" w:hAnsi="Arial" w:cs="Arial"/>
          <w:sz w:val="20"/>
          <w:szCs w:val="20"/>
          <w:lang w:eastAsia="sl-SI"/>
        </w:rPr>
        <w:t xml:space="preserve"> strank</w:t>
      </w:r>
      <w:r w:rsidR="002816F2" w:rsidRPr="00001175">
        <w:rPr>
          <w:rFonts w:ascii="Arial" w:eastAsia="Times New Roman" w:hAnsi="Arial" w:cs="Arial"/>
          <w:sz w:val="20"/>
          <w:szCs w:val="20"/>
          <w:lang w:eastAsia="sl-SI"/>
        </w:rPr>
        <w:t>o</w:t>
      </w:r>
      <w:r w:rsidRPr="00001175">
        <w:rPr>
          <w:rFonts w:ascii="Arial" w:eastAsia="Times New Roman" w:hAnsi="Arial" w:cs="Arial"/>
          <w:sz w:val="20"/>
          <w:szCs w:val="20"/>
          <w:lang w:eastAsia="sl-SI"/>
        </w:rPr>
        <w:t xml:space="preserve"> o nastanku višje sile v največ 2 delovnih dneh po nastanku le-te.</w:t>
      </w:r>
    </w:p>
    <w:p w14:paraId="62A024CA" w14:textId="77777777" w:rsidR="00A470C0" w:rsidRPr="00001175" w:rsidRDefault="00A470C0" w:rsidP="00A470C0">
      <w:pPr>
        <w:jc w:val="both"/>
        <w:rPr>
          <w:rFonts w:ascii="Arial" w:eastAsia="Times New Roman" w:hAnsi="Arial" w:cs="Arial"/>
          <w:sz w:val="20"/>
          <w:szCs w:val="20"/>
          <w:lang w:eastAsia="sl-SI"/>
        </w:rPr>
      </w:pPr>
    </w:p>
    <w:p w14:paraId="34B03A44" w14:textId="77777777" w:rsidR="00A470C0" w:rsidRPr="00001175" w:rsidRDefault="00A470C0" w:rsidP="00A470C0">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Med trajanjem višje sile mora izvajalec zagotoviti izvajanje minimalnih del za izredne razmere.</w:t>
      </w:r>
    </w:p>
    <w:p w14:paraId="67B81738" w14:textId="77777777" w:rsidR="00A470C0" w:rsidRPr="00001175" w:rsidRDefault="00A470C0" w:rsidP="00A470C0">
      <w:pPr>
        <w:jc w:val="both"/>
        <w:rPr>
          <w:rFonts w:ascii="Arial" w:eastAsia="Times New Roman" w:hAnsi="Arial" w:cs="Arial"/>
          <w:sz w:val="20"/>
          <w:szCs w:val="20"/>
          <w:lang w:eastAsia="sl-SI"/>
        </w:rPr>
      </w:pPr>
    </w:p>
    <w:p w14:paraId="0B014B0F" w14:textId="1C5FBB5A" w:rsidR="00ED49B5" w:rsidRPr="00001175" w:rsidRDefault="00A470C0" w:rsidP="00A470C0">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lastRenderedPageBreak/>
        <w:t>Nobena od pogodbenih strank ni odgovorna za neizpolnitev svojih obveznosti, če je razlog višja sila, vendar le za čas trajanja višje sile. Nastop višje sile prav tako oprošča izvajalca obveznosti plačila odškodnin zaradi neizpolnjevanja obveznosti v času višje sile.</w:t>
      </w:r>
    </w:p>
    <w:p w14:paraId="23B01A59" w14:textId="77777777" w:rsidR="00AD5B5F" w:rsidRDefault="00AD5B5F" w:rsidP="00D30F92">
      <w:pPr>
        <w:jc w:val="both"/>
        <w:rPr>
          <w:rFonts w:ascii="Arial" w:eastAsia="Times New Roman" w:hAnsi="Arial" w:cs="Arial"/>
          <w:b/>
          <w:iCs/>
          <w:sz w:val="20"/>
          <w:szCs w:val="20"/>
          <w:highlight w:val="cyan"/>
        </w:rPr>
      </w:pPr>
    </w:p>
    <w:p w14:paraId="4E61AA91" w14:textId="77777777" w:rsidR="00413DB1" w:rsidRPr="00001175" w:rsidRDefault="00413DB1" w:rsidP="00D30F92">
      <w:pPr>
        <w:jc w:val="both"/>
        <w:rPr>
          <w:rFonts w:ascii="Arial" w:eastAsia="Times New Roman" w:hAnsi="Arial" w:cs="Arial"/>
          <w:b/>
          <w:iCs/>
          <w:sz w:val="20"/>
          <w:szCs w:val="20"/>
          <w:highlight w:val="cyan"/>
        </w:rPr>
      </w:pPr>
    </w:p>
    <w:p w14:paraId="25C01E87" w14:textId="6FCC3517" w:rsidR="00D30F92" w:rsidRPr="00001175" w:rsidRDefault="00E93FE7" w:rsidP="00D30F92">
      <w:pPr>
        <w:jc w:val="both"/>
        <w:rPr>
          <w:rFonts w:ascii="Arial" w:eastAsia="Times New Roman" w:hAnsi="Arial" w:cs="Arial"/>
          <w:b/>
          <w:iCs/>
          <w:sz w:val="20"/>
          <w:szCs w:val="20"/>
        </w:rPr>
      </w:pPr>
      <w:r w:rsidRPr="00001175">
        <w:rPr>
          <w:rFonts w:ascii="Arial" w:eastAsia="Times New Roman" w:hAnsi="Arial" w:cs="Arial"/>
          <w:b/>
          <w:iCs/>
          <w:sz w:val="20"/>
          <w:szCs w:val="20"/>
        </w:rPr>
        <w:t>Varovanje podatkov</w:t>
      </w:r>
    </w:p>
    <w:p w14:paraId="565FF809" w14:textId="77777777" w:rsidR="00D30F92" w:rsidRPr="00001175" w:rsidRDefault="00D30F92" w:rsidP="00AF1ECE">
      <w:pPr>
        <w:numPr>
          <w:ilvl w:val="0"/>
          <w:numId w:val="10"/>
        </w:numPr>
        <w:contextualSpacing/>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p w14:paraId="3ABB46B0" w14:textId="77777777" w:rsidR="00D30F92" w:rsidRPr="00001175" w:rsidRDefault="00D30F92" w:rsidP="00D30F92">
      <w:pPr>
        <w:jc w:val="both"/>
        <w:rPr>
          <w:rFonts w:ascii="Arial" w:eastAsia="Times New Roman" w:hAnsi="Arial" w:cs="Arial"/>
          <w:sz w:val="20"/>
          <w:szCs w:val="20"/>
          <w:lang w:eastAsia="sl-SI"/>
        </w:rPr>
      </w:pPr>
    </w:p>
    <w:p w14:paraId="69AE8315" w14:textId="60785E79" w:rsidR="00AE7248" w:rsidRPr="00001175" w:rsidRDefault="00AE7248" w:rsidP="00B516D1">
      <w:pPr>
        <w:jc w:val="both"/>
        <w:rPr>
          <w:rFonts w:ascii="Arial" w:eastAsia="Times New Roman" w:hAnsi="Arial" w:cs="Arial"/>
          <w:bCs/>
          <w:sz w:val="20"/>
          <w:szCs w:val="20"/>
          <w:lang w:eastAsia="sl-SI"/>
        </w:rPr>
      </w:pPr>
      <w:r w:rsidRPr="00001175">
        <w:rPr>
          <w:rFonts w:ascii="Arial" w:eastAsia="Times New Roman" w:hAnsi="Arial" w:cs="Arial"/>
          <w:bCs/>
          <w:sz w:val="20"/>
          <w:szCs w:val="20"/>
          <w:lang w:eastAsia="sl-SI"/>
        </w:rPr>
        <w:t>Pogodben</w:t>
      </w:r>
      <w:r w:rsidR="00721CD4" w:rsidRPr="00001175">
        <w:rPr>
          <w:rFonts w:ascii="Arial" w:eastAsia="Times New Roman" w:hAnsi="Arial" w:cs="Arial"/>
          <w:bCs/>
          <w:sz w:val="20"/>
          <w:szCs w:val="20"/>
          <w:lang w:eastAsia="sl-SI"/>
        </w:rPr>
        <w:t>i</w:t>
      </w:r>
      <w:r w:rsidRPr="00001175">
        <w:rPr>
          <w:rFonts w:ascii="Arial" w:eastAsia="Times New Roman" w:hAnsi="Arial" w:cs="Arial"/>
          <w:bCs/>
          <w:sz w:val="20"/>
          <w:szCs w:val="20"/>
          <w:lang w:eastAsia="sl-SI"/>
        </w:rPr>
        <w:t xml:space="preserve"> strank</w:t>
      </w:r>
      <w:r w:rsidR="00721CD4" w:rsidRPr="00001175">
        <w:rPr>
          <w:rFonts w:ascii="Arial" w:eastAsia="Times New Roman" w:hAnsi="Arial" w:cs="Arial"/>
          <w:bCs/>
          <w:sz w:val="20"/>
          <w:szCs w:val="20"/>
          <w:lang w:eastAsia="sl-SI"/>
        </w:rPr>
        <w:t>i</w:t>
      </w:r>
      <w:r w:rsidRPr="00001175">
        <w:rPr>
          <w:rFonts w:ascii="Arial" w:eastAsia="Times New Roman" w:hAnsi="Arial" w:cs="Arial"/>
          <w:bCs/>
          <w:sz w:val="20"/>
          <w:szCs w:val="20"/>
          <w:lang w:eastAsia="sl-SI"/>
        </w:rPr>
        <w:t xml:space="preserve"> se zavezuje</w:t>
      </w:r>
      <w:r w:rsidR="00B421D4" w:rsidRPr="00001175">
        <w:rPr>
          <w:rFonts w:ascii="Arial" w:eastAsia="Times New Roman" w:hAnsi="Arial" w:cs="Arial"/>
          <w:bCs/>
          <w:sz w:val="20"/>
          <w:szCs w:val="20"/>
          <w:lang w:eastAsia="sl-SI"/>
        </w:rPr>
        <w:t>jo</w:t>
      </w:r>
      <w:r w:rsidRPr="00001175">
        <w:rPr>
          <w:rFonts w:ascii="Arial" w:eastAsia="Times New Roman" w:hAnsi="Arial" w:cs="Arial"/>
          <w:bCs/>
          <w:sz w:val="20"/>
          <w:szCs w:val="20"/>
          <w:lang w:eastAsia="sl-SI"/>
        </w:rPr>
        <w:t>, da z morebitnimi osebnimi podatki ne bo</w:t>
      </w:r>
      <w:r w:rsidR="00B421D4" w:rsidRPr="00001175">
        <w:rPr>
          <w:rFonts w:ascii="Arial" w:eastAsia="Times New Roman" w:hAnsi="Arial" w:cs="Arial"/>
          <w:bCs/>
          <w:sz w:val="20"/>
          <w:szCs w:val="20"/>
          <w:lang w:eastAsia="sl-SI"/>
        </w:rPr>
        <w:t>jo</w:t>
      </w:r>
      <w:r w:rsidRPr="00001175">
        <w:rPr>
          <w:rFonts w:ascii="Arial" w:eastAsia="Times New Roman" w:hAnsi="Arial" w:cs="Arial"/>
          <w:bCs/>
          <w:sz w:val="20"/>
          <w:szCs w:val="20"/>
          <w:lang w:eastAsia="sl-SI"/>
        </w:rPr>
        <w:t xml:space="preserve"> upravljali v nasprotju z določili Zakona o varstvu osebnih podatkov (Uradni list RS, št. 94/07-UPB1, 177/20-ZVOPOKD in 163/22; ZVOP-2) in bodo pri varovanju podatkov ravnale v skladu s Splošno uredbo o varstvu podatkov (GDPR). Obveznost varovanja podatkov se nanaša tako na čas veljavnosti te pogodbe, kot tudi za čas po tem. </w:t>
      </w:r>
    </w:p>
    <w:p w14:paraId="66E7A5D4" w14:textId="77777777" w:rsidR="00AE7248" w:rsidRPr="00001175" w:rsidRDefault="00AE7248" w:rsidP="00B516D1">
      <w:pPr>
        <w:jc w:val="both"/>
        <w:rPr>
          <w:rFonts w:ascii="Arial" w:eastAsia="Times New Roman" w:hAnsi="Arial" w:cs="Arial"/>
          <w:bCs/>
          <w:sz w:val="20"/>
          <w:szCs w:val="20"/>
          <w:lang w:eastAsia="sl-SI"/>
        </w:rPr>
      </w:pPr>
    </w:p>
    <w:p w14:paraId="5FD190C1" w14:textId="77777777" w:rsidR="00AE7248" w:rsidRPr="00001175" w:rsidRDefault="00AE7248" w:rsidP="00B516D1">
      <w:pPr>
        <w:jc w:val="both"/>
        <w:rPr>
          <w:rFonts w:ascii="Arial" w:eastAsia="Times New Roman" w:hAnsi="Arial" w:cs="Arial"/>
          <w:bCs/>
          <w:sz w:val="20"/>
          <w:szCs w:val="20"/>
          <w:lang w:eastAsia="sl-SI"/>
        </w:rPr>
      </w:pPr>
      <w:r w:rsidRPr="00001175">
        <w:rPr>
          <w:rFonts w:ascii="Arial" w:eastAsia="Times New Roman" w:hAnsi="Arial" w:cs="Arial"/>
          <w:bCs/>
          <w:sz w:val="20"/>
          <w:szCs w:val="20"/>
          <w:lang w:eastAsia="sl-SI"/>
        </w:rPr>
        <w:t>Za poslovno skrivnost štejejo podatki in dokumentacija, ki se nanašajo na predmet pogodbe, zato pooblaščene osebe in drugi delavci, ki imajo dostop do njih, v nobenem primeru ne smejo brez izrecnega dovoljenja pooblaščene osebe o tej dokumentaciji seznanjati ali obveščati drugih oseb, razen oseb, ki morajo biti z njo seznanjene po službeni dolžnosti, ali oseb, ki so za to pooblaščene s predpisi.</w:t>
      </w:r>
    </w:p>
    <w:p w14:paraId="05AB14AF" w14:textId="77777777" w:rsidR="00AE7248" w:rsidRPr="00001175" w:rsidRDefault="00AE7248" w:rsidP="00B516D1">
      <w:pPr>
        <w:jc w:val="both"/>
        <w:rPr>
          <w:rFonts w:ascii="Arial" w:eastAsia="Times New Roman" w:hAnsi="Arial" w:cs="Arial"/>
          <w:bCs/>
          <w:sz w:val="20"/>
          <w:szCs w:val="20"/>
          <w:lang w:eastAsia="sl-SI"/>
        </w:rPr>
      </w:pPr>
    </w:p>
    <w:p w14:paraId="0F452584" w14:textId="77777777" w:rsidR="00AE7248" w:rsidRPr="00001175" w:rsidRDefault="00AE7248" w:rsidP="00B516D1">
      <w:pPr>
        <w:jc w:val="both"/>
        <w:rPr>
          <w:rFonts w:ascii="Arial" w:eastAsia="Times New Roman" w:hAnsi="Arial" w:cs="Arial"/>
          <w:bCs/>
          <w:sz w:val="20"/>
          <w:szCs w:val="20"/>
          <w:lang w:eastAsia="sl-SI"/>
        </w:rPr>
      </w:pPr>
      <w:r w:rsidRPr="00001175">
        <w:rPr>
          <w:rFonts w:ascii="Arial" w:eastAsia="Times New Roman" w:hAnsi="Arial" w:cs="Arial"/>
          <w:bCs/>
          <w:sz w:val="20"/>
          <w:szCs w:val="20"/>
          <w:lang w:eastAsia="sl-SI"/>
        </w:rPr>
        <w:t>Za poslovno skrivnost se štejejo tudi podatki, za katere je očitno, da bi nastala občutna škoda, če bi zanje izvedela nepooblaščena oseba. Poslovna skrivnost se mora varovati tudi po prenehanju veljavnosti te pogodbe do preklica s strani pogodbenih strank oziroma dokler podatki, ki so poslovna skrivnost, ne postanejo javno dostopni.</w:t>
      </w:r>
    </w:p>
    <w:p w14:paraId="6ABCE54F" w14:textId="77777777" w:rsidR="00AE7248" w:rsidRPr="00001175" w:rsidRDefault="00AE7248" w:rsidP="00B516D1">
      <w:pPr>
        <w:jc w:val="both"/>
        <w:rPr>
          <w:rFonts w:ascii="Arial" w:eastAsia="Times New Roman" w:hAnsi="Arial" w:cs="Arial"/>
          <w:bCs/>
          <w:sz w:val="20"/>
          <w:szCs w:val="20"/>
          <w:lang w:eastAsia="sl-SI"/>
        </w:rPr>
      </w:pPr>
    </w:p>
    <w:p w14:paraId="6BB5F5EB" w14:textId="22917CC1" w:rsidR="00AE7248" w:rsidRPr="00001175" w:rsidRDefault="00AE7248" w:rsidP="00B516D1">
      <w:pPr>
        <w:jc w:val="both"/>
        <w:rPr>
          <w:rFonts w:ascii="Arial" w:eastAsia="Times New Roman" w:hAnsi="Arial" w:cs="Arial"/>
          <w:bCs/>
          <w:sz w:val="20"/>
          <w:szCs w:val="20"/>
          <w:lang w:eastAsia="sl-SI"/>
        </w:rPr>
      </w:pPr>
      <w:r w:rsidRPr="00001175">
        <w:rPr>
          <w:rFonts w:ascii="Arial" w:eastAsia="Times New Roman" w:hAnsi="Arial" w:cs="Arial"/>
          <w:bCs/>
          <w:sz w:val="20"/>
          <w:szCs w:val="20"/>
          <w:lang w:eastAsia="sl-SI"/>
        </w:rPr>
        <w:t>Pogodben</w:t>
      </w:r>
      <w:r w:rsidR="001A0B2F" w:rsidRPr="00001175">
        <w:rPr>
          <w:rFonts w:ascii="Arial" w:eastAsia="Times New Roman" w:hAnsi="Arial" w:cs="Arial"/>
          <w:bCs/>
          <w:sz w:val="20"/>
          <w:szCs w:val="20"/>
          <w:lang w:eastAsia="sl-SI"/>
        </w:rPr>
        <w:t>i</w:t>
      </w:r>
      <w:r w:rsidRPr="00001175">
        <w:rPr>
          <w:rFonts w:ascii="Arial" w:eastAsia="Times New Roman" w:hAnsi="Arial" w:cs="Arial"/>
          <w:bCs/>
          <w:sz w:val="20"/>
          <w:szCs w:val="20"/>
          <w:lang w:eastAsia="sl-SI"/>
        </w:rPr>
        <w:t xml:space="preserve"> strank</w:t>
      </w:r>
      <w:r w:rsidR="001A0B2F" w:rsidRPr="00001175">
        <w:rPr>
          <w:rFonts w:ascii="Arial" w:eastAsia="Times New Roman" w:hAnsi="Arial" w:cs="Arial"/>
          <w:bCs/>
          <w:sz w:val="20"/>
          <w:szCs w:val="20"/>
          <w:lang w:eastAsia="sl-SI"/>
        </w:rPr>
        <w:t>i</w:t>
      </w:r>
      <w:r w:rsidRPr="00001175">
        <w:rPr>
          <w:rFonts w:ascii="Arial" w:eastAsia="Times New Roman" w:hAnsi="Arial" w:cs="Arial"/>
          <w:bCs/>
          <w:sz w:val="20"/>
          <w:szCs w:val="20"/>
          <w:lang w:eastAsia="sl-SI"/>
        </w:rPr>
        <w:t xml:space="preserve"> s</w:t>
      </w:r>
      <w:r w:rsidR="00B421D4" w:rsidRPr="00001175">
        <w:rPr>
          <w:rFonts w:ascii="Arial" w:eastAsia="Times New Roman" w:hAnsi="Arial" w:cs="Arial"/>
          <w:bCs/>
          <w:sz w:val="20"/>
          <w:szCs w:val="20"/>
          <w:lang w:eastAsia="sl-SI"/>
        </w:rPr>
        <w:t>o</w:t>
      </w:r>
      <w:r w:rsidRPr="00001175">
        <w:rPr>
          <w:rFonts w:ascii="Arial" w:eastAsia="Times New Roman" w:hAnsi="Arial" w:cs="Arial"/>
          <w:bCs/>
          <w:sz w:val="20"/>
          <w:szCs w:val="20"/>
          <w:lang w:eastAsia="sl-SI"/>
        </w:rPr>
        <w:t xml:space="preserve"> seznanjen</w:t>
      </w:r>
      <w:r w:rsidR="00B421D4" w:rsidRPr="00001175">
        <w:rPr>
          <w:rFonts w:ascii="Arial" w:eastAsia="Times New Roman" w:hAnsi="Arial" w:cs="Arial"/>
          <w:bCs/>
          <w:sz w:val="20"/>
          <w:szCs w:val="20"/>
          <w:lang w:eastAsia="sl-SI"/>
        </w:rPr>
        <w:t>e</w:t>
      </w:r>
      <w:r w:rsidRPr="00001175">
        <w:rPr>
          <w:rFonts w:ascii="Arial" w:eastAsia="Times New Roman" w:hAnsi="Arial" w:cs="Arial"/>
          <w:bCs/>
          <w:sz w:val="20"/>
          <w:szCs w:val="20"/>
          <w:lang w:eastAsia="sl-SI"/>
        </w:rPr>
        <w:t>, da je naročnik zavezanec po Zakonu o dostopu do informacij javnega značaja (Uradni list RS, št. 51/06-UPB2, 117/06-ZDavP, 23/14, 50/14, 19/15-odl.US, 102/15, 7/18</w:t>
      </w:r>
      <w:r w:rsidR="00AB5D78" w:rsidRPr="00001175">
        <w:rPr>
          <w:rFonts w:ascii="Arial" w:eastAsia="Times New Roman" w:hAnsi="Arial" w:cs="Arial"/>
          <w:bCs/>
          <w:sz w:val="20"/>
          <w:szCs w:val="20"/>
          <w:lang w:eastAsia="sl-SI"/>
        </w:rPr>
        <w:t xml:space="preserve">, </w:t>
      </w:r>
      <w:r w:rsidRPr="00001175">
        <w:rPr>
          <w:rFonts w:ascii="Arial" w:eastAsia="Times New Roman" w:hAnsi="Arial" w:cs="Arial"/>
          <w:bCs/>
          <w:sz w:val="20"/>
          <w:szCs w:val="20"/>
          <w:lang w:eastAsia="sl-SI"/>
        </w:rPr>
        <w:t>141/22</w:t>
      </w:r>
      <w:r w:rsidR="00AB5D78" w:rsidRPr="00001175">
        <w:rPr>
          <w:rFonts w:ascii="Arial" w:eastAsia="Times New Roman" w:hAnsi="Arial" w:cs="Arial"/>
          <w:bCs/>
          <w:sz w:val="20"/>
          <w:szCs w:val="20"/>
          <w:lang w:eastAsia="sl-SI"/>
        </w:rPr>
        <w:t xml:space="preserve"> in 40/25 – ZinfV-1</w:t>
      </w:r>
      <w:r w:rsidRPr="00001175">
        <w:rPr>
          <w:rFonts w:ascii="Arial" w:eastAsia="Times New Roman" w:hAnsi="Arial" w:cs="Arial"/>
          <w:bCs/>
          <w:sz w:val="20"/>
          <w:szCs w:val="20"/>
          <w:lang w:eastAsia="sl-SI"/>
        </w:rPr>
        <w:t>; ZDIJZ) in da so lahko ta pogodba ali njeni sestavni deli predmet objave oziroma razkritja.</w:t>
      </w:r>
    </w:p>
    <w:p w14:paraId="3EA819A1" w14:textId="77777777" w:rsidR="00AE7248" w:rsidRPr="00001175" w:rsidRDefault="00AE7248" w:rsidP="00B516D1">
      <w:pPr>
        <w:jc w:val="both"/>
        <w:rPr>
          <w:rFonts w:ascii="Arial" w:eastAsia="Times New Roman" w:hAnsi="Arial" w:cs="Arial"/>
          <w:bCs/>
          <w:sz w:val="20"/>
          <w:szCs w:val="20"/>
          <w:lang w:eastAsia="sl-SI"/>
        </w:rPr>
      </w:pPr>
    </w:p>
    <w:p w14:paraId="361B4CD7" w14:textId="51EC06A3" w:rsidR="00AC2A58" w:rsidRPr="00001175" w:rsidRDefault="00AE7248" w:rsidP="00B516D1">
      <w:pPr>
        <w:jc w:val="both"/>
        <w:rPr>
          <w:rFonts w:ascii="Arial" w:eastAsia="Times New Roman" w:hAnsi="Arial" w:cs="Arial"/>
          <w:b/>
          <w:bCs/>
          <w:sz w:val="20"/>
          <w:szCs w:val="20"/>
          <w:lang w:eastAsia="sl-SI"/>
        </w:rPr>
      </w:pPr>
      <w:r w:rsidRPr="00001175">
        <w:rPr>
          <w:rFonts w:ascii="Arial" w:eastAsia="Times New Roman" w:hAnsi="Arial" w:cs="Arial"/>
          <w:bCs/>
          <w:sz w:val="20"/>
          <w:szCs w:val="20"/>
          <w:lang w:eastAsia="sl-SI"/>
        </w:rPr>
        <w:t>V primeru kršitve zgoraj navedenih določb je kršitelj odškodninsko odgovoren za vso posredno in neposredno škodo.</w:t>
      </w:r>
    </w:p>
    <w:p w14:paraId="0B419E83" w14:textId="77777777" w:rsidR="00AE7248" w:rsidRPr="00001175" w:rsidRDefault="00AE7248" w:rsidP="00D30F92">
      <w:pPr>
        <w:jc w:val="both"/>
        <w:rPr>
          <w:rFonts w:ascii="Arial" w:eastAsia="Times New Roman" w:hAnsi="Arial" w:cs="Arial"/>
          <w:b/>
          <w:bCs/>
          <w:sz w:val="20"/>
          <w:szCs w:val="20"/>
          <w:lang w:eastAsia="sl-SI"/>
        </w:rPr>
      </w:pPr>
    </w:p>
    <w:p w14:paraId="3ABC75BD" w14:textId="77777777" w:rsidR="00BF189F" w:rsidRPr="00001175" w:rsidRDefault="00BF189F" w:rsidP="00D30F92">
      <w:pPr>
        <w:jc w:val="both"/>
        <w:rPr>
          <w:rFonts w:ascii="Arial" w:eastAsia="Times New Roman" w:hAnsi="Arial" w:cs="Arial"/>
          <w:b/>
          <w:bCs/>
          <w:sz w:val="20"/>
          <w:szCs w:val="20"/>
          <w:lang w:eastAsia="sl-SI"/>
        </w:rPr>
      </w:pPr>
    </w:p>
    <w:p w14:paraId="05B3F2D2" w14:textId="72B5925A" w:rsidR="00D30F92" w:rsidRPr="00001175" w:rsidRDefault="00AD5B5F" w:rsidP="00D30F92">
      <w:pPr>
        <w:jc w:val="both"/>
        <w:rPr>
          <w:rFonts w:ascii="Arial" w:eastAsia="Times New Roman" w:hAnsi="Arial" w:cs="Arial"/>
          <w:b/>
          <w:bCs/>
          <w:sz w:val="20"/>
          <w:szCs w:val="20"/>
          <w:lang w:eastAsia="sl-SI"/>
        </w:rPr>
      </w:pPr>
      <w:r w:rsidRPr="00001175">
        <w:rPr>
          <w:rFonts w:ascii="Arial" w:eastAsia="Times New Roman" w:hAnsi="Arial" w:cs="Arial"/>
          <w:b/>
          <w:bCs/>
          <w:sz w:val="20"/>
          <w:szCs w:val="20"/>
          <w:lang w:eastAsia="sl-SI"/>
        </w:rPr>
        <w:t>Veljavnost</w:t>
      </w:r>
      <w:r w:rsidR="00442CE4" w:rsidRPr="00001175">
        <w:rPr>
          <w:rFonts w:ascii="Arial" w:eastAsia="Times New Roman" w:hAnsi="Arial" w:cs="Arial"/>
          <w:b/>
          <w:bCs/>
          <w:sz w:val="20"/>
          <w:szCs w:val="20"/>
          <w:lang w:eastAsia="sl-SI"/>
        </w:rPr>
        <w:t xml:space="preserve"> </w:t>
      </w:r>
      <w:r w:rsidR="00A901DA" w:rsidRPr="00001175">
        <w:rPr>
          <w:rFonts w:ascii="Arial" w:eastAsia="Times New Roman" w:hAnsi="Arial" w:cs="Arial"/>
          <w:b/>
          <w:bCs/>
          <w:sz w:val="20"/>
          <w:szCs w:val="20"/>
          <w:lang w:eastAsia="sl-SI"/>
        </w:rPr>
        <w:t>pogodbe</w:t>
      </w:r>
    </w:p>
    <w:p w14:paraId="637718FC" w14:textId="77777777" w:rsidR="00D30F92" w:rsidRPr="00001175" w:rsidRDefault="00D30F92" w:rsidP="00AF1ECE">
      <w:pPr>
        <w:numPr>
          <w:ilvl w:val="0"/>
          <w:numId w:val="10"/>
        </w:numPr>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p w14:paraId="6B066C50" w14:textId="77777777" w:rsidR="00D30F92" w:rsidRPr="00001175" w:rsidRDefault="00D30F92" w:rsidP="00D30F92">
      <w:pPr>
        <w:jc w:val="both"/>
        <w:rPr>
          <w:rFonts w:ascii="Arial" w:eastAsia="Times New Roman" w:hAnsi="Arial" w:cs="Arial"/>
          <w:sz w:val="20"/>
          <w:szCs w:val="20"/>
          <w:lang w:eastAsia="sl-SI"/>
        </w:rPr>
      </w:pPr>
    </w:p>
    <w:p w14:paraId="54734242" w14:textId="3620B644" w:rsidR="00BF189F" w:rsidRPr="00001175" w:rsidRDefault="00234D27" w:rsidP="006E5337">
      <w:pPr>
        <w:rPr>
          <w:rFonts w:ascii="Arial" w:eastAsia="Times New Roman" w:hAnsi="Arial" w:cs="Arial"/>
          <w:sz w:val="20"/>
          <w:szCs w:val="20"/>
          <w:lang w:eastAsia="sl-SI"/>
        </w:rPr>
      </w:pPr>
      <w:r w:rsidRPr="00001175">
        <w:rPr>
          <w:rFonts w:ascii="Arial" w:eastAsia="Times New Roman" w:hAnsi="Arial" w:cs="Arial"/>
          <w:sz w:val="20"/>
          <w:szCs w:val="20"/>
          <w:lang w:eastAsia="sl-SI"/>
        </w:rPr>
        <w:t>Rok za zaključek del in izvedbo komisijskega pregleda je najkasneje do 31.12.2027.</w:t>
      </w:r>
    </w:p>
    <w:p w14:paraId="4F597F09" w14:textId="77777777" w:rsidR="00234D27" w:rsidRPr="00001175" w:rsidRDefault="00234D27" w:rsidP="006E5337">
      <w:pPr>
        <w:rPr>
          <w:rFonts w:ascii="Arial" w:eastAsia="Times New Roman" w:hAnsi="Arial" w:cs="Arial"/>
          <w:b/>
          <w:bCs/>
          <w:sz w:val="20"/>
          <w:szCs w:val="20"/>
          <w:lang w:eastAsia="sl-SI"/>
        </w:rPr>
      </w:pPr>
    </w:p>
    <w:p w14:paraId="22154C3E" w14:textId="77777777" w:rsidR="00BF189F" w:rsidRPr="00001175" w:rsidRDefault="00BF189F" w:rsidP="006E5337">
      <w:pPr>
        <w:rPr>
          <w:rFonts w:ascii="Arial" w:eastAsia="Times New Roman" w:hAnsi="Arial" w:cs="Arial"/>
          <w:b/>
          <w:bCs/>
          <w:sz w:val="20"/>
          <w:szCs w:val="20"/>
          <w:lang w:eastAsia="sl-SI"/>
        </w:rPr>
      </w:pPr>
    </w:p>
    <w:p w14:paraId="1D2F3EFA" w14:textId="6AFDB4FD" w:rsidR="00D30F92" w:rsidRPr="00001175" w:rsidRDefault="00442CE4" w:rsidP="006E5337">
      <w:pPr>
        <w:rPr>
          <w:rFonts w:ascii="Arial" w:eastAsia="Times New Roman" w:hAnsi="Arial" w:cs="Arial"/>
          <w:b/>
          <w:bCs/>
          <w:sz w:val="20"/>
          <w:szCs w:val="20"/>
          <w:lang w:eastAsia="sl-SI"/>
        </w:rPr>
      </w:pPr>
      <w:r w:rsidRPr="00001175">
        <w:rPr>
          <w:rFonts w:ascii="Arial" w:eastAsia="Times New Roman" w:hAnsi="Arial" w:cs="Arial"/>
          <w:b/>
          <w:bCs/>
          <w:sz w:val="20"/>
          <w:szCs w:val="20"/>
          <w:lang w:eastAsia="sl-SI"/>
        </w:rPr>
        <w:t>Pogodbena kazen</w:t>
      </w:r>
    </w:p>
    <w:p w14:paraId="388FC101" w14:textId="77777777" w:rsidR="00D30F92" w:rsidRPr="00001175" w:rsidRDefault="00D30F92" w:rsidP="00AF1ECE">
      <w:pPr>
        <w:numPr>
          <w:ilvl w:val="0"/>
          <w:numId w:val="10"/>
        </w:numPr>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p w14:paraId="7DEC2870" w14:textId="77777777" w:rsidR="00D30F92" w:rsidRPr="00001175" w:rsidRDefault="00D30F92" w:rsidP="00D30F92">
      <w:pPr>
        <w:jc w:val="both"/>
        <w:rPr>
          <w:rFonts w:ascii="Arial" w:eastAsia="Times New Roman" w:hAnsi="Arial" w:cs="Arial"/>
          <w:sz w:val="20"/>
          <w:szCs w:val="20"/>
          <w:lang w:eastAsia="sl-SI"/>
        </w:rPr>
      </w:pPr>
    </w:p>
    <w:p w14:paraId="3AB99AB3" w14:textId="537BE99E" w:rsidR="00C374A2" w:rsidRPr="00001175" w:rsidRDefault="00C374A2" w:rsidP="00C374A2">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xml:space="preserve">Če izvajalec po svoji krivdi ne izpolni pogodbenih obveznosti v roku in skladno z določili iz 5. člena </w:t>
      </w:r>
      <w:r w:rsidR="0063723E" w:rsidRPr="00001175">
        <w:rPr>
          <w:rFonts w:ascii="Arial" w:eastAsia="Times New Roman" w:hAnsi="Arial" w:cs="Arial"/>
          <w:sz w:val="20"/>
          <w:szCs w:val="20"/>
          <w:lang w:eastAsia="sl-SI"/>
        </w:rPr>
        <w:t xml:space="preserve">te pogodbe, je dolžan za vsak dan zamude plačati pogodbeno kazen v višini </w:t>
      </w:r>
      <w:r w:rsidR="00995561" w:rsidRPr="00001175">
        <w:rPr>
          <w:rFonts w:ascii="Arial" w:eastAsia="Times New Roman" w:hAnsi="Arial" w:cs="Arial"/>
          <w:sz w:val="20"/>
          <w:szCs w:val="20"/>
          <w:lang w:eastAsia="sl-SI"/>
        </w:rPr>
        <w:t>0,</w:t>
      </w:r>
      <w:r w:rsidR="0063723E" w:rsidRPr="00001175">
        <w:rPr>
          <w:rFonts w:ascii="Arial" w:eastAsia="Times New Roman" w:hAnsi="Arial" w:cs="Arial"/>
          <w:sz w:val="20"/>
          <w:szCs w:val="20"/>
          <w:lang w:eastAsia="sl-SI"/>
        </w:rPr>
        <w:t>1 % vrednosti z DDV, kot razdeljeno v prvem odstavku 5. člena te pogodbe, vendar največ 10 % od vrednosti z DDV</w:t>
      </w:r>
      <w:r w:rsidRPr="00001175">
        <w:rPr>
          <w:rFonts w:ascii="Arial" w:eastAsia="Times New Roman" w:hAnsi="Arial" w:cs="Arial"/>
          <w:sz w:val="20"/>
          <w:szCs w:val="20"/>
          <w:lang w:eastAsia="sl-SI"/>
        </w:rPr>
        <w:t>.</w:t>
      </w:r>
    </w:p>
    <w:p w14:paraId="7D70A681" w14:textId="77777777" w:rsidR="00C374A2" w:rsidRPr="00001175" w:rsidRDefault="00C374A2" w:rsidP="00C374A2">
      <w:pPr>
        <w:jc w:val="both"/>
        <w:rPr>
          <w:rFonts w:ascii="Arial" w:eastAsia="Times New Roman" w:hAnsi="Arial" w:cs="Arial"/>
          <w:sz w:val="20"/>
          <w:szCs w:val="20"/>
          <w:lang w:eastAsia="sl-SI"/>
        </w:rPr>
      </w:pPr>
    </w:p>
    <w:p w14:paraId="33A05397" w14:textId="65B0AF21" w:rsidR="00442CE4" w:rsidRPr="00001175" w:rsidRDefault="00C374A2" w:rsidP="00C374A2">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V primeru, da ima naročnik zaradi zamude ali neizpolnitve izvajalca stroške in/ali škodo, ki presega pogodbeno kazen, je izvajalec poleg pogodbene kazni dolžan v 30 dneh od datuma prejema pisnega zahtevka naročnika plačati tudi vse nastale stroške in povrniti škodo v višini, ki jo bo naročnik obračunal po prevzemu pogodbenih obveznosti. Povračilo tako nastale škode bo naročnik uveljavljal po splošnih načelih odškodninske odgovornosti, neodvisno od uveljavljanja pogodbene kazni.</w:t>
      </w:r>
    </w:p>
    <w:p w14:paraId="322A6CAC" w14:textId="77777777" w:rsidR="00D30F92" w:rsidRPr="00001175" w:rsidRDefault="00D30F92" w:rsidP="00D30F92">
      <w:pPr>
        <w:jc w:val="both"/>
        <w:rPr>
          <w:rFonts w:ascii="Arial" w:eastAsia="Times New Roman" w:hAnsi="Arial" w:cs="Arial"/>
          <w:b/>
          <w:bCs/>
          <w:sz w:val="20"/>
          <w:szCs w:val="20"/>
          <w:lang w:eastAsia="sl-SI"/>
        </w:rPr>
      </w:pPr>
    </w:p>
    <w:p w14:paraId="6702B31E" w14:textId="77777777" w:rsidR="00BF189F" w:rsidRPr="00001175" w:rsidRDefault="00BF189F" w:rsidP="00D30F92">
      <w:pPr>
        <w:jc w:val="both"/>
        <w:rPr>
          <w:rFonts w:ascii="Arial" w:eastAsia="Times New Roman" w:hAnsi="Arial" w:cs="Arial"/>
          <w:b/>
          <w:bCs/>
          <w:sz w:val="20"/>
          <w:szCs w:val="20"/>
          <w:lang w:eastAsia="sl-SI"/>
        </w:rPr>
      </w:pPr>
      <w:bookmarkStart w:id="10" w:name="_Hlk196475405"/>
    </w:p>
    <w:p w14:paraId="2097D715" w14:textId="261AA398" w:rsidR="00D30F92" w:rsidRPr="00001175" w:rsidRDefault="005E4E3B" w:rsidP="00D30F92">
      <w:pPr>
        <w:jc w:val="both"/>
        <w:rPr>
          <w:rFonts w:ascii="Arial" w:eastAsia="Times New Roman" w:hAnsi="Arial" w:cs="Arial"/>
          <w:b/>
          <w:bCs/>
          <w:sz w:val="20"/>
          <w:szCs w:val="20"/>
          <w:lang w:eastAsia="sl-SI"/>
        </w:rPr>
      </w:pPr>
      <w:r w:rsidRPr="00001175">
        <w:rPr>
          <w:rFonts w:ascii="Arial" w:eastAsia="Times New Roman" w:hAnsi="Arial" w:cs="Arial"/>
          <w:b/>
          <w:bCs/>
          <w:sz w:val="20"/>
          <w:szCs w:val="20"/>
          <w:lang w:eastAsia="sl-SI"/>
        </w:rPr>
        <w:t xml:space="preserve">Razdrtje </w:t>
      </w:r>
      <w:r w:rsidR="00C374A2" w:rsidRPr="00001175">
        <w:rPr>
          <w:rFonts w:ascii="Arial" w:eastAsia="Times New Roman" w:hAnsi="Arial" w:cs="Arial"/>
          <w:b/>
          <w:bCs/>
          <w:sz w:val="20"/>
          <w:szCs w:val="20"/>
          <w:lang w:eastAsia="sl-SI"/>
        </w:rPr>
        <w:t>pogodbe</w:t>
      </w:r>
    </w:p>
    <w:p w14:paraId="7C22F6E0" w14:textId="77777777" w:rsidR="00D30F92" w:rsidRPr="00001175" w:rsidRDefault="00D30F92" w:rsidP="00AF1ECE">
      <w:pPr>
        <w:numPr>
          <w:ilvl w:val="0"/>
          <w:numId w:val="10"/>
        </w:numPr>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p w14:paraId="6465DCB2" w14:textId="77777777" w:rsidR="00D30F92" w:rsidRPr="00001175" w:rsidRDefault="00D30F92" w:rsidP="00D30F92">
      <w:pPr>
        <w:jc w:val="both"/>
        <w:rPr>
          <w:rFonts w:ascii="Arial" w:eastAsia="Times New Roman" w:hAnsi="Arial" w:cs="Arial"/>
          <w:sz w:val="20"/>
          <w:szCs w:val="20"/>
          <w:lang w:eastAsia="sl-SI"/>
        </w:rPr>
      </w:pPr>
    </w:p>
    <w:bookmarkEnd w:id="10"/>
    <w:p w14:paraId="70082927" w14:textId="77777777" w:rsidR="00421EDA" w:rsidRPr="00001175" w:rsidRDefault="00421EDA" w:rsidP="00421EDA">
      <w:pPr>
        <w:jc w:val="both"/>
        <w:rPr>
          <w:rFonts w:ascii="Arial" w:eastAsia="Times New Roman" w:hAnsi="Arial" w:cs="Arial"/>
          <w:sz w:val="20"/>
          <w:szCs w:val="20"/>
        </w:rPr>
      </w:pPr>
      <w:r w:rsidRPr="00001175">
        <w:rPr>
          <w:rFonts w:ascii="Arial" w:eastAsia="Times New Roman" w:hAnsi="Arial" w:cs="Arial"/>
          <w:sz w:val="20"/>
          <w:szCs w:val="20"/>
        </w:rPr>
        <w:t>V primeru, da izvajalec ne izpolnjuje določil te pogodbe, posebej pa v primeru, ko:</w:t>
      </w:r>
    </w:p>
    <w:p w14:paraId="041FA912" w14:textId="77777777" w:rsidR="00421EDA" w:rsidRPr="00001175" w:rsidRDefault="00421EDA" w:rsidP="00421EDA">
      <w:pPr>
        <w:jc w:val="both"/>
        <w:rPr>
          <w:rFonts w:ascii="Arial" w:eastAsia="Times New Roman" w:hAnsi="Arial" w:cs="Arial"/>
          <w:sz w:val="20"/>
          <w:szCs w:val="20"/>
        </w:rPr>
      </w:pPr>
      <w:r w:rsidRPr="00001175">
        <w:rPr>
          <w:rFonts w:ascii="Arial" w:eastAsia="Times New Roman" w:hAnsi="Arial" w:cs="Arial"/>
          <w:sz w:val="20"/>
          <w:szCs w:val="20"/>
        </w:rPr>
        <w:t>- izvajalec odkloni opravljanje dogovorjenih del ali prekine z izvajanjem pogodbenih del brez pisnega soglasja naročnika ali</w:t>
      </w:r>
    </w:p>
    <w:p w14:paraId="4DA5C5C5" w14:textId="77777777" w:rsidR="00421EDA" w:rsidRPr="00001175" w:rsidRDefault="00421EDA" w:rsidP="00421EDA">
      <w:pPr>
        <w:jc w:val="both"/>
        <w:rPr>
          <w:rFonts w:ascii="Arial" w:eastAsia="Times New Roman" w:hAnsi="Arial" w:cs="Arial"/>
          <w:sz w:val="20"/>
          <w:szCs w:val="20"/>
        </w:rPr>
      </w:pPr>
      <w:r w:rsidRPr="00001175">
        <w:rPr>
          <w:rFonts w:ascii="Arial" w:eastAsia="Times New Roman" w:hAnsi="Arial" w:cs="Arial"/>
          <w:sz w:val="20"/>
          <w:szCs w:val="20"/>
        </w:rPr>
        <w:lastRenderedPageBreak/>
        <w:t>- naročnik ugotovi, da izvajalec malomarno opravlja pogodbena dela (ne izvaja prevzetih pogodbenih del strokovno pravilno, vestno in kvalitetno, v skladu z veljavnimi tehničnimi predpisi, standardi, normativi in zakonodajo) ali</w:t>
      </w:r>
    </w:p>
    <w:p w14:paraId="6BA0F32D" w14:textId="77777777" w:rsidR="00421EDA" w:rsidRPr="00001175" w:rsidRDefault="00421EDA" w:rsidP="00421EDA">
      <w:pPr>
        <w:jc w:val="both"/>
        <w:rPr>
          <w:rFonts w:ascii="Arial" w:eastAsia="Times New Roman" w:hAnsi="Arial" w:cs="Arial"/>
          <w:sz w:val="20"/>
          <w:szCs w:val="20"/>
        </w:rPr>
      </w:pPr>
      <w:r w:rsidRPr="00001175">
        <w:rPr>
          <w:rFonts w:ascii="Arial" w:eastAsia="Times New Roman" w:hAnsi="Arial" w:cs="Arial"/>
          <w:sz w:val="20"/>
          <w:szCs w:val="20"/>
        </w:rPr>
        <w:t>- naročnik ugotovi, da izvajalec nepravočasno opravlja pogodbena dela (ne prične z izvedbo pogodbeno dogovorjenih del v pogodbeno določenem roku, niti v naknadno s strani naročnika določenem primernem roku oz. ne izvaja pogodbenih del skladno s terminskim planom, dogovorjenim z naročnikom) ali</w:t>
      </w:r>
    </w:p>
    <w:p w14:paraId="189DF2AC" w14:textId="77777777" w:rsidR="00421EDA" w:rsidRPr="00001175" w:rsidRDefault="00421EDA" w:rsidP="00421EDA">
      <w:pPr>
        <w:jc w:val="both"/>
        <w:rPr>
          <w:rFonts w:ascii="Arial" w:eastAsia="Times New Roman" w:hAnsi="Arial" w:cs="Arial"/>
          <w:sz w:val="20"/>
          <w:szCs w:val="20"/>
        </w:rPr>
      </w:pPr>
      <w:r w:rsidRPr="00001175">
        <w:rPr>
          <w:rFonts w:ascii="Arial" w:eastAsia="Times New Roman" w:hAnsi="Arial" w:cs="Arial"/>
          <w:sz w:val="20"/>
          <w:szCs w:val="20"/>
        </w:rPr>
        <w:t>- izvajalec ne sodeluje z naročnikom, ne upošteva njegovih ekonomskih in tehničnih pogojev ter ne izvršuje pogodbenih del gospodarno, v korist naročnika ali</w:t>
      </w:r>
    </w:p>
    <w:p w14:paraId="7E73648E" w14:textId="77777777" w:rsidR="00421EDA" w:rsidRPr="00001175" w:rsidRDefault="00421EDA" w:rsidP="00421EDA">
      <w:pPr>
        <w:jc w:val="both"/>
        <w:rPr>
          <w:rFonts w:ascii="Arial" w:eastAsia="Times New Roman" w:hAnsi="Arial" w:cs="Arial"/>
          <w:sz w:val="20"/>
          <w:szCs w:val="20"/>
        </w:rPr>
      </w:pPr>
      <w:r w:rsidRPr="00001175">
        <w:rPr>
          <w:rFonts w:ascii="Arial" w:eastAsia="Times New Roman" w:hAnsi="Arial" w:cs="Arial"/>
          <w:sz w:val="20"/>
          <w:szCs w:val="20"/>
        </w:rPr>
        <w:t xml:space="preserve">- izvajalec sproti ne obvešča naročnika o tekoči problematiki in nastalih situacijah, ki bi lahko vplivale na izvršitev pogodbenih obveznosti, </w:t>
      </w:r>
    </w:p>
    <w:p w14:paraId="2BE5A502" w14:textId="77777777" w:rsidR="00421EDA" w:rsidRPr="00001175" w:rsidRDefault="00421EDA" w:rsidP="00421EDA">
      <w:pPr>
        <w:jc w:val="both"/>
        <w:rPr>
          <w:rFonts w:ascii="Arial" w:eastAsia="Times New Roman" w:hAnsi="Arial" w:cs="Arial"/>
          <w:sz w:val="20"/>
          <w:szCs w:val="20"/>
        </w:rPr>
      </w:pPr>
      <w:r w:rsidRPr="00001175">
        <w:rPr>
          <w:rFonts w:ascii="Arial" w:eastAsia="Times New Roman" w:hAnsi="Arial" w:cs="Arial"/>
          <w:sz w:val="20"/>
          <w:szCs w:val="20"/>
        </w:rPr>
        <w:t>lahko naročnik to pogodbo odpove brez odpovednega roka. V teh primerih je naročnik dolžan pisno obvestiti izvajalca.</w:t>
      </w:r>
    </w:p>
    <w:p w14:paraId="23F7F64D" w14:textId="77777777" w:rsidR="00421EDA" w:rsidRPr="00001175" w:rsidRDefault="00421EDA" w:rsidP="00421EDA">
      <w:pPr>
        <w:jc w:val="both"/>
        <w:rPr>
          <w:rFonts w:ascii="Arial" w:eastAsia="Times New Roman" w:hAnsi="Arial" w:cs="Arial"/>
          <w:sz w:val="20"/>
          <w:szCs w:val="20"/>
        </w:rPr>
      </w:pPr>
    </w:p>
    <w:p w14:paraId="7AB0A0C4" w14:textId="77777777" w:rsidR="00421EDA" w:rsidRPr="00001175" w:rsidRDefault="00421EDA" w:rsidP="00421EDA">
      <w:pPr>
        <w:jc w:val="both"/>
        <w:rPr>
          <w:rFonts w:ascii="Arial" w:eastAsia="Times New Roman" w:hAnsi="Arial" w:cs="Arial"/>
          <w:sz w:val="20"/>
          <w:szCs w:val="20"/>
        </w:rPr>
      </w:pPr>
      <w:r w:rsidRPr="00001175">
        <w:rPr>
          <w:rFonts w:ascii="Arial" w:eastAsia="Times New Roman" w:hAnsi="Arial" w:cs="Arial"/>
          <w:sz w:val="20"/>
          <w:szCs w:val="20"/>
        </w:rPr>
        <w:t>Med veljavnostjo te pogodbe lahko naročnik ne glede na določbe OZ odstopi od pogodbe v naslednjih okoliščinah:</w:t>
      </w:r>
    </w:p>
    <w:p w14:paraId="65147344" w14:textId="77777777" w:rsidR="00421EDA" w:rsidRPr="00001175" w:rsidRDefault="00421EDA" w:rsidP="00421EDA">
      <w:pPr>
        <w:jc w:val="both"/>
        <w:rPr>
          <w:rFonts w:ascii="Arial" w:eastAsia="Times New Roman" w:hAnsi="Arial" w:cs="Arial"/>
          <w:sz w:val="20"/>
          <w:szCs w:val="20"/>
        </w:rPr>
      </w:pPr>
      <w:r w:rsidRPr="00001175">
        <w:rPr>
          <w:rFonts w:ascii="Arial" w:eastAsia="Times New Roman" w:hAnsi="Arial" w:cs="Arial"/>
          <w:sz w:val="20"/>
          <w:szCs w:val="20"/>
        </w:rPr>
        <w:t>- javno naročilo je bilo bistveno spremenjeno, kar terja nov postopek javnega naročanja;</w:t>
      </w:r>
    </w:p>
    <w:p w14:paraId="5C96DF7A" w14:textId="77777777" w:rsidR="00421EDA" w:rsidRPr="00001175" w:rsidRDefault="00421EDA" w:rsidP="00421EDA">
      <w:pPr>
        <w:jc w:val="both"/>
        <w:rPr>
          <w:rFonts w:ascii="Arial" w:eastAsia="Times New Roman" w:hAnsi="Arial" w:cs="Arial"/>
          <w:sz w:val="20"/>
          <w:szCs w:val="20"/>
        </w:rPr>
      </w:pPr>
      <w:r w:rsidRPr="00001175">
        <w:rPr>
          <w:rFonts w:ascii="Arial" w:eastAsia="Times New Roman" w:hAnsi="Arial" w:cs="Arial"/>
          <w:sz w:val="20"/>
          <w:szCs w:val="20"/>
        </w:rPr>
        <w:t>- v času oddaje javnega naročila je bil izvajalec v enem od položajev, zaradi katerega bi ga naročnik moral izključiti iz postopka javnega naročanja, pa s tem dejstvom ni bil seznanjen v postopku javnega naročanja;</w:t>
      </w:r>
    </w:p>
    <w:p w14:paraId="23083B1E" w14:textId="77777777" w:rsidR="00421EDA" w:rsidRPr="00001175" w:rsidRDefault="00421EDA" w:rsidP="00421EDA">
      <w:pPr>
        <w:jc w:val="both"/>
        <w:rPr>
          <w:rFonts w:ascii="Arial" w:eastAsia="Times New Roman" w:hAnsi="Arial" w:cs="Arial"/>
          <w:sz w:val="20"/>
          <w:szCs w:val="20"/>
        </w:rPr>
      </w:pPr>
      <w:r w:rsidRPr="00001175">
        <w:rPr>
          <w:rFonts w:ascii="Arial" w:eastAsia="Times New Roman" w:hAnsi="Arial" w:cs="Arial"/>
          <w:sz w:val="20"/>
          <w:szCs w:val="20"/>
        </w:rPr>
        <w:t>- zaradi hudih kršitev obveznosti iz pogodbe o EU, pogodbe o delovanju EU in ZJN-3, ki jih je po postopku v skladu z 258. členom pogodbe o delovanju EU ugotovilo Sodišče Evropske unije, javno naročilo ne bi smelo biti oddano izvajalcu.</w:t>
      </w:r>
    </w:p>
    <w:p w14:paraId="2FF89F2A" w14:textId="17D73108" w:rsidR="005E4E3B" w:rsidRPr="00001175" w:rsidRDefault="00421EDA" w:rsidP="00421EDA">
      <w:pPr>
        <w:jc w:val="both"/>
        <w:rPr>
          <w:rFonts w:ascii="Arial" w:eastAsia="Times New Roman" w:hAnsi="Arial" w:cs="Arial"/>
          <w:sz w:val="20"/>
          <w:szCs w:val="20"/>
        </w:rPr>
      </w:pPr>
      <w:r w:rsidRPr="00001175">
        <w:rPr>
          <w:rFonts w:ascii="Arial" w:eastAsia="Times New Roman" w:hAnsi="Arial" w:cs="Arial"/>
          <w:sz w:val="20"/>
          <w:szCs w:val="20"/>
        </w:rPr>
        <w:t>Izvajalec ima v primeru razdrtja pogodbe pravico do plačila dotlej kakovostno izvedene pogodbene obveznosti, naročniku pa je dolžan poravnati vso škodo, ki sta jo zaradi tega utrpela, tudi razliko do morebitne višje cene, ki jo bo za dokončanje pogodbene obveznosti določil novi izvajalec, in sicer v 30 dneh od datuma prejema pisnega zahtevka naročnika.</w:t>
      </w:r>
    </w:p>
    <w:p w14:paraId="42DB3F41" w14:textId="77777777" w:rsidR="00831A18" w:rsidRPr="00001175" w:rsidRDefault="00831A18" w:rsidP="00D30F92">
      <w:pPr>
        <w:jc w:val="both"/>
        <w:rPr>
          <w:rFonts w:ascii="Arial" w:eastAsia="Times New Roman" w:hAnsi="Arial" w:cs="Arial"/>
          <w:b/>
          <w:bCs/>
          <w:sz w:val="20"/>
          <w:szCs w:val="20"/>
          <w:lang w:eastAsia="sl-SI"/>
        </w:rPr>
      </w:pPr>
    </w:p>
    <w:p w14:paraId="712A578D" w14:textId="77777777" w:rsidR="00BF189F" w:rsidRPr="00001175" w:rsidRDefault="00BF189F" w:rsidP="00831A18">
      <w:pPr>
        <w:jc w:val="both"/>
        <w:rPr>
          <w:rFonts w:ascii="Arial" w:eastAsia="Times New Roman" w:hAnsi="Arial" w:cs="Arial"/>
          <w:b/>
          <w:bCs/>
          <w:sz w:val="20"/>
          <w:szCs w:val="20"/>
          <w:lang w:eastAsia="sl-SI"/>
        </w:rPr>
      </w:pPr>
      <w:bookmarkStart w:id="11" w:name="_Hlk196475495"/>
    </w:p>
    <w:p w14:paraId="687A8B3D" w14:textId="6D9E68E0" w:rsidR="00831A18" w:rsidRPr="00001175" w:rsidRDefault="00831A18" w:rsidP="00831A18">
      <w:pPr>
        <w:jc w:val="both"/>
        <w:rPr>
          <w:rFonts w:ascii="Arial" w:eastAsia="Times New Roman" w:hAnsi="Arial" w:cs="Arial"/>
          <w:b/>
          <w:bCs/>
          <w:sz w:val="20"/>
          <w:szCs w:val="20"/>
          <w:lang w:eastAsia="sl-SI"/>
        </w:rPr>
      </w:pPr>
      <w:r w:rsidRPr="00001175">
        <w:rPr>
          <w:rFonts w:ascii="Arial" w:eastAsia="Times New Roman" w:hAnsi="Arial" w:cs="Arial"/>
          <w:b/>
          <w:bCs/>
          <w:sz w:val="20"/>
          <w:szCs w:val="20"/>
          <w:lang w:eastAsia="sl-SI"/>
        </w:rPr>
        <w:t>Finančno zavarovanje za dobro izvedbo pogodbenih obveznosti</w:t>
      </w:r>
    </w:p>
    <w:p w14:paraId="418778EA" w14:textId="77777777" w:rsidR="00831A18" w:rsidRPr="00001175" w:rsidRDefault="00831A18" w:rsidP="00831A18">
      <w:pPr>
        <w:jc w:val="both"/>
        <w:rPr>
          <w:rFonts w:ascii="Arial" w:eastAsia="Times New Roman" w:hAnsi="Arial" w:cs="Arial"/>
          <w:b/>
          <w:bCs/>
          <w:sz w:val="20"/>
          <w:szCs w:val="20"/>
          <w:lang w:eastAsia="sl-SI"/>
        </w:rPr>
      </w:pPr>
    </w:p>
    <w:p w14:paraId="403C871D" w14:textId="77777777" w:rsidR="00831A18" w:rsidRPr="00001175" w:rsidRDefault="00831A18" w:rsidP="00AF1ECE">
      <w:pPr>
        <w:numPr>
          <w:ilvl w:val="0"/>
          <w:numId w:val="10"/>
        </w:numPr>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bookmarkEnd w:id="11"/>
    <w:p w14:paraId="6D184936" w14:textId="77777777" w:rsidR="00831A18" w:rsidRPr="00001175" w:rsidRDefault="00831A18" w:rsidP="00831A18">
      <w:pPr>
        <w:jc w:val="both"/>
        <w:rPr>
          <w:rFonts w:ascii="Arial" w:eastAsia="Times New Roman" w:hAnsi="Arial" w:cs="Arial"/>
          <w:sz w:val="20"/>
          <w:szCs w:val="20"/>
          <w:lang w:eastAsia="sl-SI"/>
        </w:rPr>
      </w:pPr>
    </w:p>
    <w:p w14:paraId="332F5785" w14:textId="22690132" w:rsidR="00831A18" w:rsidRPr="00001175" w:rsidRDefault="00DC0CE2" w:rsidP="00831A18">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Zadržana sredstva, določena v četrtem odstavku 7. člena, se obravnavajo kot finančno zavarovanje za dobro izvedbo pogodbenih obveznosti.</w:t>
      </w:r>
    </w:p>
    <w:p w14:paraId="08D0EE4D" w14:textId="77777777" w:rsidR="009F34C9" w:rsidRPr="00001175" w:rsidRDefault="009F34C9" w:rsidP="00831A18">
      <w:pPr>
        <w:jc w:val="both"/>
        <w:rPr>
          <w:rFonts w:ascii="Arial" w:eastAsia="Times New Roman" w:hAnsi="Arial" w:cs="Arial"/>
          <w:sz w:val="20"/>
          <w:szCs w:val="20"/>
          <w:lang w:eastAsia="sl-SI"/>
        </w:rPr>
      </w:pPr>
    </w:p>
    <w:p w14:paraId="3A3D4FD3" w14:textId="52A7C22C" w:rsidR="00831A18" w:rsidRPr="00001175" w:rsidRDefault="003778E0" w:rsidP="00831A18">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Do unovčitve finančnega zavarovanja je naročnik upravičen v naslednjih primerih in višinah</w:t>
      </w:r>
      <w:r w:rsidR="00831A18" w:rsidRPr="00001175">
        <w:rPr>
          <w:rFonts w:ascii="Arial" w:eastAsia="Times New Roman" w:hAnsi="Arial" w:cs="Arial"/>
          <w:sz w:val="20"/>
          <w:szCs w:val="20"/>
          <w:lang w:eastAsia="sl-SI"/>
        </w:rPr>
        <w:t>:</w:t>
      </w:r>
    </w:p>
    <w:p w14:paraId="5D2C2891" w14:textId="77777777" w:rsidR="00831A18" w:rsidRPr="00001175" w:rsidRDefault="00831A18" w:rsidP="00831A18">
      <w:pPr>
        <w:jc w:val="both"/>
        <w:rPr>
          <w:rFonts w:ascii="Arial" w:eastAsia="Times New Roman" w:hAnsi="Arial" w:cs="Arial"/>
          <w:sz w:val="20"/>
          <w:szCs w:val="20"/>
          <w:lang w:eastAsia="sl-SI"/>
        </w:rPr>
      </w:pPr>
    </w:p>
    <w:tbl>
      <w:tblPr>
        <w:tblStyle w:val="Tabelamrea"/>
        <w:tblW w:w="0" w:type="auto"/>
        <w:tblInd w:w="108" w:type="dxa"/>
        <w:tblLook w:val="04A0" w:firstRow="1" w:lastRow="0" w:firstColumn="1" w:lastColumn="0" w:noHBand="0" w:noVBand="1"/>
      </w:tblPr>
      <w:tblGrid>
        <w:gridCol w:w="4698"/>
        <w:gridCol w:w="4823"/>
      </w:tblGrid>
      <w:tr w:rsidR="00831A18" w:rsidRPr="00001175" w14:paraId="6A3E4D27" w14:textId="77777777" w:rsidTr="00257034">
        <w:tc>
          <w:tcPr>
            <w:tcW w:w="4698" w:type="dxa"/>
          </w:tcPr>
          <w:p w14:paraId="021D377E" w14:textId="77777777" w:rsidR="00831A18" w:rsidRPr="00001175" w:rsidRDefault="00831A18" w:rsidP="00831A18">
            <w:pPr>
              <w:jc w:val="both"/>
              <w:rPr>
                <w:rFonts w:ascii="Arial" w:hAnsi="Arial" w:cs="Arial"/>
                <w:u w:val="single"/>
              </w:rPr>
            </w:pPr>
            <w:r w:rsidRPr="00001175">
              <w:rPr>
                <w:rFonts w:ascii="Arial" w:hAnsi="Arial" w:cs="Arial"/>
                <w:u w:val="single"/>
              </w:rPr>
              <w:t>Primer</w:t>
            </w:r>
          </w:p>
        </w:tc>
        <w:tc>
          <w:tcPr>
            <w:tcW w:w="4823" w:type="dxa"/>
          </w:tcPr>
          <w:p w14:paraId="35E69712" w14:textId="77777777" w:rsidR="00831A18" w:rsidRPr="00001175" w:rsidRDefault="00831A18" w:rsidP="00831A18">
            <w:pPr>
              <w:jc w:val="both"/>
              <w:rPr>
                <w:rFonts w:ascii="Arial" w:hAnsi="Arial" w:cs="Arial"/>
                <w:u w:val="single"/>
              </w:rPr>
            </w:pPr>
            <w:r w:rsidRPr="00001175">
              <w:rPr>
                <w:rFonts w:ascii="Arial" w:hAnsi="Arial" w:cs="Arial"/>
                <w:u w:val="single"/>
              </w:rPr>
              <w:t>Višina</w:t>
            </w:r>
          </w:p>
        </w:tc>
      </w:tr>
      <w:tr w:rsidR="00831A18" w:rsidRPr="00001175" w14:paraId="459A869D" w14:textId="77777777" w:rsidTr="00257034">
        <w:tc>
          <w:tcPr>
            <w:tcW w:w="4698" w:type="dxa"/>
          </w:tcPr>
          <w:p w14:paraId="7322CA2D" w14:textId="77777777" w:rsidR="00831A18" w:rsidRPr="00001175" w:rsidRDefault="00831A18" w:rsidP="00831A18">
            <w:pPr>
              <w:jc w:val="both"/>
              <w:rPr>
                <w:rFonts w:ascii="Arial" w:hAnsi="Arial" w:cs="Arial"/>
              </w:rPr>
            </w:pPr>
            <w:r w:rsidRPr="00001175">
              <w:rPr>
                <w:rFonts w:ascii="Arial" w:hAnsi="Arial" w:cs="Arial"/>
              </w:rPr>
              <w:t>Če izvajalec svojih pogodbenih obveznosti ne izvede v pogodbeno določenem roku.</w:t>
            </w:r>
          </w:p>
        </w:tc>
        <w:tc>
          <w:tcPr>
            <w:tcW w:w="4823" w:type="dxa"/>
          </w:tcPr>
          <w:p w14:paraId="18B3079A" w14:textId="77777777" w:rsidR="00831A18" w:rsidRPr="00001175" w:rsidRDefault="00831A18" w:rsidP="00831A18">
            <w:pPr>
              <w:jc w:val="both"/>
              <w:rPr>
                <w:rFonts w:ascii="Arial" w:hAnsi="Arial" w:cs="Arial"/>
              </w:rPr>
            </w:pPr>
            <w:r w:rsidRPr="00001175">
              <w:rPr>
                <w:rFonts w:ascii="Arial" w:hAnsi="Arial" w:cs="Arial"/>
              </w:rPr>
              <w:t>V višini pripadajoče pogodbene kazni.</w:t>
            </w:r>
          </w:p>
          <w:p w14:paraId="27375E1D" w14:textId="77777777" w:rsidR="00831A18" w:rsidRPr="00001175" w:rsidRDefault="00831A18" w:rsidP="00831A18">
            <w:pPr>
              <w:jc w:val="both"/>
              <w:rPr>
                <w:rFonts w:ascii="Arial" w:hAnsi="Arial" w:cs="Arial"/>
              </w:rPr>
            </w:pPr>
            <w:r w:rsidRPr="00001175">
              <w:rPr>
                <w:rFonts w:ascii="Arial" w:hAnsi="Arial" w:cs="Arial"/>
              </w:rPr>
              <w:t xml:space="preserve">V kolikor višina ni zadostna, se upoštevajo določbe iz 16. člena te pogodbe. </w:t>
            </w:r>
          </w:p>
          <w:p w14:paraId="122236BC" w14:textId="77777777" w:rsidR="00831A18" w:rsidRPr="00001175" w:rsidRDefault="00831A18" w:rsidP="00831A18">
            <w:pPr>
              <w:jc w:val="both"/>
              <w:rPr>
                <w:rFonts w:ascii="Arial" w:hAnsi="Arial" w:cs="Arial"/>
              </w:rPr>
            </w:pPr>
            <w:r w:rsidRPr="00001175">
              <w:rPr>
                <w:rFonts w:ascii="Arial" w:hAnsi="Arial" w:cs="Arial"/>
              </w:rPr>
              <w:t>Unovčitev finančnega zavarovanja v tem primeru ni pogojena s pravočasnim obračunom pogodbene kazni.</w:t>
            </w:r>
          </w:p>
        </w:tc>
      </w:tr>
      <w:tr w:rsidR="00831A18" w:rsidRPr="00001175" w14:paraId="5988C2CE" w14:textId="77777777" w:rsidTr="00257034">
        <w:tc>
          <w:tcPr>
            <w:tcW w:w="4698" w:type="dxa"/>
          </w:tcPr>
          <w:p w14:paraId="542B1757" w14:textId="77777777" w:rsidR="00831A18" w:rsidRPr="00001175" w:rsidRDefault="00831A18" w:rsidP="00831A18">
            <w:pPr>
              <w:jc w:val="both"/>
              <w:rPr>
                <w:rFonts w:ascii="Arial" w:hAnsi="Arial" w:cs="Arial"/>
              </w:rPr>
            </w:pPr>
            <w:r w:rsidRPr="00001175">
              <w:rPr>
                <w:rFonts w:ascii="Arial" w:hAnsi="Arial" w:cs="Arial"/>
              </w:rPr>
              <w:t>Če izvajalec svojih pogodbenih obveznosti ne izvede v ustrezni kvaliteti.</w:t>
            </w:r>
          </w:p>
        </w:tc>
        <w:tc>
          <w:tcPr>
            <w:tcW w:w="4823" w:type="dxa"/>
          </w:tcPr>
          <w:p w14:paraId="142B4A70" w14:textId="77777777" w:rsidR="00831A18" w:rsidRPr="00001175" w:rsidRDefault="00831A18" w:rsidP="00831A18">
            <w:pPr>
              <w:jc w:val="both"/>
              <w:rPr>
                <w:rFonts w:ascii="Arial" w:hAnsi="Arial" w:cs="Arial"/>
              </w:rPr>
            </w:pPr>
            <w:r w:rsidRPr="00001175">
              <w:rPr>
                <w:rFonts w:ascii="Arial" w:hAnsi="Arial" w:cs="Arial"/>
              </w:rPr>
              <w:t>V višini:</w:t>
            </w:r>
          </w:p>
          <w:p w14:paraId="5BD35864" w14:textId="77777777" w:rsidR="00831A18" w:rsidRPr="00001175" w:rsidRDefault="00831A18" w:rsidP="00831A18">
            <w:pPr>
              <w:numPr>
                <w:ilvl w:val="0"/>
                <w:numId w:val="6"/>
              </w:numPr>
              <w:jc w:val="both"/>
              <w:rPr>
                <w:rFonts w:ascii="Arial" w:hAnsi="Arial" w:cs="Arial"/>
              </w:rPr>
            </w:pPr>
            <w:r w:rsidRPr="00001175">
              <w:rPr>
                <w:rFonts w:ascii="Arial" w:hAnsi="Arial" w:cs="Arial"/>
              </w:rPr>
              <w:t>stroškov dokončanja po tretji osebi in/ali</w:t>
            </w:r>
          </w:p>
          <w:p w14:paraId="55F2ECE3" w14:textId="77777777" w:rsidR="00831A18" w:rsidRPr="00001175" w:rsidRDefault="00831A18" w:rsidP="00831A18">
            <w:pPr>
              <w:numPr>
                <w:ilvl w:val="0"/>
                <w:numId w:val="6"/>
              </w:numPr>
              <w:jc w:val="both"/>
              <w:rPr>
                <w:rFonts w:ascii="Arial" w:hAnsi="Arial" w:cs="Arial"/>
              </w:rPr>
            </w:pPr>
            <w:r w:rsidRPr="00001175">
              <w:rPr>
                <w:rFonts w:ascii="Arial" w:hAnsi="Arial" w:cs="Arial"/>
              </w:rPr>
              <w:t>manjvrednosti izvedenih del in</w:t>
            </w:r>
          </w:p>
          <w:p w14:paraId="6376A444" w14:textId="77777777" w:rsidR="00831A18" w:rsidRPr="00001175" w:rsidRDefault="00831A18" w:rsidP="00831A18">
            <w:pPr>
              <w:numPr>
                <w:ilvl w:val="0"/>
                <w:numId w:val="6"/>
              </w:numPr>
              <w:jc w:val="both"/>
              <w:rPr>
                <w:rFonts w:ascii="Arial" w:hAnsi="Arial" w:cs="Arial"/>
              </w:rPr>
            </w:pPr>
            <w:r w:rsidRPr="00001175">
              <w:rPr>
                <w:rFonts w:ascii="Arial" w:hAnsi="Arial" w:cs="Arial"/>
              </w:rPr>
              <w:t>vse škode, ki jo je dodatno utrpel naročnik (odvetniški stroški ipd.).</w:t>
            </w:r>
          </w:p>
        </w:tc>
      </w:tr>
      <w:tr w:rsidR="00257034" w:rsidRPr="00001175" w14:paraId="5F8ABB2E" w14:textId="77777777" w:rsidTr="00257034">
        <w:tc>
          <w:tcPr>
            <w:tcW w:w="4698" w:type="dxa"/>
          </w:tcPr>
          <w:p w14:paraId="7D4694A1" w14:textId="77777777" w:rsidR="00257034" w:rsidRPr="00001175" w:rsidRDefault="00257034" w:rsidP="004003ED">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highlight w:val="yellow"/>
              </w:rPr>
            </w:pPr>
            <w:r w:rsidRPr="00001175">
              <w:rPr>
                <w:rFonts w:ascii="Arial" w:hAnsi="Arial" w:cs="Arial"/>
              </w:rPr>
              <w:t>Če izvajalec pravočasno ne predloži ali sploh ne predloži finančnega zavarovanja za odpravo napak v garancijskem roku.</w:t>
            </w:r>
          </w:p>
        </w:tc>
        <w:tc>
          <w:tcPr>
            <w:tcW w:w="4823" w:type="dxa"/>
          </w:tcPr>
          <w:p w14:paraId="17C0EE82" w14:textId="77777777" w:rsidR="00257034" w:rsidRPr="00001175" w:rsidRDefault="00257034" w:rsidP="004003ED">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highlight w:val="yellow"/>
              </w:rPr>
            </w:pPr>
            <w:r w:rsidRPr="00001175">
              <w:rPr>
                <w:rFonts w:ascii="Arial" w:hAnsi="Arial" w:cs="Arial"/>
              </w:rPr>
              <w:t>V višini celotnega finančnega zavarovanja za dobro izvedbo pogodbenih obveznosti.</w:t>
            </w:r>
          </w:p>
        </w:tc>
      </w:tr>
    </w:tbl>
    <w:p w14:paraId="773FF86F" w14:textId="77777777" w:rsidR="006B3A8A" w:rsidRPr="00001175" w:rsidRDefault="006B3A8A" w:rsidP="00831A18">
      <w:pPr>
        <w:jc w:val="both"/>
        <w:rPr>
          <w:rFonts w:ascii="Arial" w:eastAsia="Times New Roman" w:hAnsi="Arial" w:cs="Arial"/>
          <w:b/>
          <w:bCs/>
          <w:sz w:val="20"/>
          <w:szCs w:val="20"/>
          <w:lang w:eastAsia="sl-SI"/>
        </w:rPr>
      </w:pPr>
    </w:p>
    <w:p w14:paraId="0C35FB1C" w14:textId="77777777" w:rsidR="00BF189F" w:rsidRPr="00001175" w:rsidRDefault="00BF189F" w:rsidP="00831A18">
      <w:pPr>
        <w:jc w:val="both"/>
        <w:rPr>
          <w:rFonts w:ascii="Arial" w:eastAsia="Times New Roman" w:hAnsi="Arial" w:cs="Arial"/>
          <w:b/>
          <w:bCs/>
          <w:sz w:val="20"/>
          <w:szCs w:val="20"/>
          <w:lang w:eastAsia="sl-SI"/>
        </w:rPr>
      </w:pPr>
    </w:p>
    <w:p w14:paraId="0CECA7AA" w14:textId="006DB7EF" w:rsidR="00831A18" w:rsidRPr="00001175" w:rsidRDefault="00831A18" w:rsidP="00831A18">
      <w:pPr>
        <w:jc w:val="both"/>
        <w:rPr>
          <w:rFonts w:ascii="Arial" w:eastAsia="Times New Roman" w:hAnsi="Arial" w:cs="Arial"/>
          <w:b/>
          <w:bCs/>
          <w:sz w:val="20"/>
          <w:szCs w:val="20"/>
          <w:lang w:eastAsia="sl-SI"/>
        </w:rPr>
      </w:pPr>
      <w:r w:rsidRPr="00001175">
        <w:rPr>
          <w:rFonts w:ascii="Arial" w:eastAsia="Times New Roman" w:hAnsi="Arial" w:cs="Arial"/>
          <w:b/>
          <w:bCs/>
          <w:sz w:val="20"/>
          <w:szCs w:val="20"/>
          <w:lang w:eastAsia="sl-SI"/>
        </w:rPr>
        <w:t>Finančno zavarovanje za odpravo napak v garancijskem roku</w:t>
      </w:r>
    </w:p>
    <w:p w14:paraId="6DE8D29D" w14:textId="77777777" w:rsidR="00831A18" w:rsidRPr="00001175" w:rsidRDefault="00831A18" w:rsidP="00831A18">
      <w:pPr>
        <w:jc w:val="both"/>
        <w:rPr>
          <w:rFonts w:ascii="Arial" w:eastAsia="Times New Roman" w:hAnsi="Arial" w:cs="Arial"/>
          <w:b/>
          <w:bCs/>
          <w:sz w:val="20"/>
          <w:szCs w:val="20"/>
          <w:lang w:eastAsia="sl-SI"/>
        </w:rPr>
      </w:pPr>
    </w:p>
    <w:p w14:paraId="17E4B12C" w14:textId="77777777" w:rsidR="00831A18" w:rsidRPr="00001175" w:rsidRDefault="00831A18" w:rsidP="00AF1ECE">
      <w:pPr>
        <w:numPr>
          <w:ilvl w:val="0"/>
          <w:numId w:val="10"/>
        </w:numPr>
        <w:jc w:val="center"/>
        <w:rPr>
          <w:rFonts w:ascii="Arial" w:eastAsia="Times New Roman" w:hAnsi="Arial" w:cs="Arial"/>
          <w:sz w:val="20"/>
          <w:szCs w:val="20"/>
          <w:lang w:eastAsia="sl-SI"/>
        </w:rPr>
      </w:pPr>
      <w:r w:rsidRPr="00001175">
        <w:rPr>
          <w:rFonts w:ascii="Arial" w:eastAsia="Times New Roman" w:hAnsi="Arial" w:cs="Arial"/>
          <w:sz w:val="20"/>
          <w:szCs w:val="20"/>
          <w:lang w:eastAsia="sl-SI"/>
        </w:rPr>
        <w:t>člen</w:t>
      </w:r>
    </w:p>
    <w:p w14:paraId="1EAC3A5E" w14:textId="77777777" w:rsidR="00D30F92" w:rsidRPr="00001175" w:rsidRDefault="00D30F92" w:rsidP="00D30F92">
      <w:pPr>
        <w:jc w:val="both"/>
        <w:rPr>
          <w:rFonts w:ascii="Arial" w:eastAsia="Times New Roman" w:hAnsi="Arial" w:cs="Arial"/>
          <w:sz w:val="20"/>
          <w:szCs w:val="20"/>
          <w:lang w:eastAsia="sl-SI"/>
        </w:rPr>
      </w:pPr>
    </w:p>
    <w:p w14:paraId="09EF7DE4" w14:textId="532ACAD4" w:rsidR="00831A18" w:rsidRPr="00001175" w:rsidRDefault="00831A18" w:rsidP="00831A18">
      <w:pPr>
        <w:jc w:val="both"/>
        <w:rPr>
          <w:rFonts w:ascii="Arial" w:hAnsi="Arial" w:cs="Arial"/>
          <w:sz w:val="20"/>
          <w:szCs w:val="20"/>
        </w:rPr>
      </w:pPr>
      <w:bookmarkStart w:id="12" w:name="_Hlk212191781"/>
      <w:bookmarkStart w:id="13" w:name="_Hlk140822916"/>
      <w:r w:rsidRPr="00001175">
        <w:rPr>
          <w:rFonts w:ascii="Arial" w:hAnsi="Arial" w:cs="Arial"/>
          <w:sz w:val="20"/>
          <w:szCs w:val="20"/>
        </w:rPr>
        <w:t xml:space="preserve">Izvajalec mora naročniku ob uspešno izvedeni primopredaji </w:t>
      </w:r>
      <w:r w:rsidR="006B3A8A" w:rsidRPr="00001175">
        <w:rPr>
          <w:rFonts w:ascii="Arial" w:hAnsi="Arial" w:cs="Arial"/>
          <w:sz w:val="20"/>
          <w:szCs w:val="20"/>
        </w:rPr>
        <w:t xml:space="preserve">vključno z odpravo napak, ugotovljenih pri primopredaji, oziroma najkasneje v </w:t>
      </w:r>
      <w:r w:rsidR="0098736A" w:rsidRPr="00001175">
        <w:rPr>
          <w:rFonts w:ascii="Arial" w:hAnsi="Arial" w:cs="Arial"/>
          <w:sz w:val="20"/>
          <w:szCs w:val="20"/>
        </w:rPr>
        <w:t>10</w:t>
      </w:r>
      <w:r w:rsidR="006B3A8A" w:rsidRPr="00001175">
        <w:rPr>
          <w:rFonts w:ascii="Arial" w:hAnsi="Arial" w:cs="Arial"/>
          <w:sz w:val="20"/>
          <w:szCs w:val="20"/>
        </w:rPr>
        <w:t xml:space="preserve"> delovnih dneh po tem, kot pogoj za izplačilo zadnjih 10 % končne </w:t>
      </w:r>
      <w:r w:rsidR="006B3A8A" w:rsidRPr="00001175">
        <w:rPr>
          <w:rFonts w:ascii="Arial" w:hAnsi="Arial" w:cs="Arial"/>
          <w:sz w:val="20"/>
          <w:szCs w:val="20"/>
        </w:rPr>
        <w:lastRenderedPageBreak/>
        <w:t xml:space="preserve">vrednosti z DDV, kot bo izhajala iz končnega obračuna, predložiti </w:t>
      </w:r>
      <w:r w:rsidR="00072FFF">
        <w:rPr>
          <w:rFonts w:ascii="Arial" w:hAnsi="Arial" w:cs="Arial"/>
          <w:sz w:val="20"/>
          <w:szCs w:val="20"/>
        </w:rPr>
        <w:t>bančno garancijo</w:t>
      </w:r>
      <w:r w:rsidR="006B3A8A" w:rsidRPr="00001175">
        <w:rPr>
          <w:rFonts w:ascii="Arial" w:hAnsi="Arial" w:cs="Arial"/>
          <w:sz w:val="20"/>
          <w:szCs w:val="20"/>
        </w:rPr>
        <w:t xml:space="preserve">, ki jo podpiše in žigosa izdajatelj menice, in sicer v višini </w:t>
      </w:r>
      <w:r w:rsidR="00072FFF">
        <w:rPr>
          <w:rFonts w:ascii="Arial" w:hAnsi="Arial" w:cs="Arial"/>
          <w:sz w:val="20"/>
          <w:szCs w:val="20"/>
        </w:rPr>
        <w:t>10</w:t>
      </w:r>
      <w:r w:rsidR="006B3A8A" w:rsidRPr="00001175">
        <w:rPr>
          <w:rFonts w:ascii="Arial" w:hAnsi="Arial" w:cs="Arial"/>
          <w:sz w:val="20"/>
          <w:szCs w:val="20"/>
        </w:rPr>
        <w:t xml:space="preserve"> % od končne vrednosti z DDV</w:t>
      </w:r>
      <w:r w:rsidR="00D755B7" w:rsidRPr="00001175">
        <w:rPr>
          <w:rFonts w:ascii="Arial" w:hAnsi="Arial" w:cs="Arial"/>
          <w:sz w:val="20"/>
          <w:szCs w:val="20"/>
        </w:rPr>
        <w:t>, kot izhaja iz končnega obračuna,</w:t>
      </w:r>
      <w:r w:rsidR="006B3A8A" w:rsidRPr="00001175">
        <w:rPr>
          <w:rFonts w:ascii="Arial" w:hAnsi="Arial" w:cs="Arial"/>
          <w:sz w:val="20"/>
          <w:szCs w:val="20"/>
        </w:rPr>
        <w:t xml:space="preserve"> </w:t>
      </w:r>
      <w:r w:rsidR="00E15D53">
        <w:rPr>
          <w:rFonts w:ascii="Arial" w:hAnsi="Arial" w:cs="Arial"/>
          <w:sz w:val="20"/>
          <w:szCs w:val="20"/>
        </w:rPr>
        <w:t>predložiti</w:t>
      </w:r>
      <w:r w:rsidR="006B3A8A" w:rsidRPr="00001175">
        <w:rPr>
          <w:rFonts w:ascii="Arial" w:hAnsi="Arial" w:cs="Arial"/>
          <w:sz w:val="20"/>
          <w:szCs w:val="20"/>
        </w:rPr>
        <w:t xml:space="preserve"> </w:t>
      </w:r>
      <w:r w:rsidR="00072FFF">
        <w:rPr>
          <w:rFonts w:ascii="Arial" w:hAnsi="Arial" w:cs="Arial"/>
          <w:sz w:val="20"/>
          <w:szCs w:val="20"/>
        </w:rPr>
        <w:t>bančno garancijo</w:t>
      </w:r>
      <w:r w:rsidR="006B3A8A" w:rsidRPr="00001175">
        <w:rPr>
          <w:rFonts w:ascii="Arial" w:hAnsi="Arial" w:cs="Arial"/>
          <w:sz w:val="20"/>
          <w:szCs w:val="20"/>
        </w:rPr>
        <w:t>.</w:t>
      </w:r>
      <w:bookmarkEnd w:id="12"/>
    </w:p>
    <w:p w14:paraId="43BD43EF" w14:textId="77777777" w:rsidR="00831A18" w:rsidRPr="00001175" w:rsidRDefault="00831A18" w:rsidP="00831A18">
      <w:pPr>
        <w:jc w:val="both"/>
        <w:rPr>
          <w:rFonts w:ascii="Arial" w:hAnsi="Arial" w:cs="Arial"/>
          <w:sz w:val="20"/>
          <w:szCs w:val="20"/>
        </w:rPr>
      </w:pPr>
    </w:p>
    <w:p w14:paraId="4EE3F2D4" w14:textId="7B9D503C" w:rsidR="00831A18" w:rsidRPr="00001175" w:rsidRDefault="00831A18" w:rsidP="00831A18">
      <w:pPr>
        <w:jc w:val="both"/>
        <w:rPr>
          <w:rFonts w:ascii="Arial" w:hAnsi="Arial" w:cs="Arial"/>
          <w:sz w:val="20"/>
          <w:szCs w:val="20"/>
        </w:rPr>
      </w:pPr>
      <w:r w:rsidRPr="00001175">
        <w:rPr>
          <w:rFonts w:ascii="Arial" w:hAnsi="Arial" w:cs="Arial"/>
          <w:sz w:val="20"/>
          <w:szCs w:val="20"/>
        </w:rPr>
        <w:t>Finančno zavarovanje se predloži skladno z garancijskim rokom za napake za kakovost izvedenih del, in sicer z veljavnostjo najmanj 5 let in 30 dni</w:t>
      </w:r>
      <w:r w:rsidR="00B842D5" w:rsidRPr="00001175">
        <w:rPr>
          <w:rFonts w:ascii="Arial" w:hAnsi="Arial" w:cs="Arial"/>
          <w:sz w:val="20"/>
          <w:szCs w:val="20"/>
        </w:rPr>
        <w:t>, nato se predloži podaljšano finančno zavarovanje za najmanj 5 let in 30 dni.</w:t>
      </w:r>
    </w:p>
    <w:p w14:paraId="19E7820A" w14:textId="77777777" w:rsidR="00831A18" w:rsidRPr="00001175" w:rsidRDefault="00831A18" w:rsidP="00831A18">
      <w:pPr>
        <w:jc w:val="both"/>
        <w:rPr>
          <w:rFonts w:ascii="Arial" w:hAnsi="Arial" w:cs="Arial"/>
          <w:sz w:val="20"/>
          <w:szCs w:val="20"/>
        </w:rPr>
      </w:pPr>
    </w:p>
    <w:p w14:paraId="617476FF" w14:textId="77777777" w:rsidR="00831A18" w:rsidRPr="00001175" w:rsidRDefault="00831A18" w:rsidP="00831A18">
      <w:pPr>
        <w:widowControl w:val="0"/>
        <w:jc w:val="both"/>
        <w:rPr>
          <w:rFonts w:ascii="Arial" w:hAnsi="Arial" w:cs="Arial"/>
          <w:sz w:val="20"/>
          <w:szCs w:val="20"/>
        </w:rPr>
      </w:pPr>
      <w:r w:rsidRPr="00001175">
        <w:rPr>
          <w:rFonts w:ascii="Arial" w:hAnsi="Arial" w:cs="Arial"/>
          <w:sz w:val="20"/>
          <w:szCs w:val="20"/>
        </w:rPr>
        <w:t>Predložitev finančnega zavarovanja za odpravo napak v garancijskem roku je pogoj za opravljen prevzem del.</w:t>
      </w:r>
    </w:p>
    <w:p w14:paraId="4C060BC6" w14:textId="77777777" w:rsidR="00831A18" w:rsidRPr="00001175" w:rsidRDefault="00831A18" w:rsidP="00831A18">
      <w:pPr>
        <w:widowControl w:val="0"/>
        <w:jc w:val="both"/>
        <w:rPr>
          <w:rFonts w:ascii="Arial" w:hAnsi="Arial" w:cs="Arial"/>
          <w:sz w:val="20"/>
          <w:szCs w:val="20"/>
        </w:rPr>
      </w:pPr>
    </w:p>
    <w:p w14:paraId="1EFE7D6E" w14:textId="5CD1F75D" w:rsidR="00831A18" w:rsidRPr="00001175" w:rsidRDefault="00831A18" w:rsidP="00831A18">
      <w:pPr>
        <w:jc w:val="both"/>
        <w:rPr>
          <w:rFonts w:ascii="Arial" w:hAnsi="Arial" w:cs="Arial"/>
          <w:sz w:val="20"/>
          <w:szCs w:val="20"/>
        </w:rPr>
      </w:pPr>
      <w:r w:rsidRPr="00001175">
        <w:rPr>
          <w:rFonts w:ascii="Arial" w:hAnsi="Arial" w:cs="Arial"/>
          <w:sz w:val="20"/>
          <w:szCs w:val="20"/>
        </w:rPr>
        <w:t xml:space="preserve">V kolikor se garancijski rok podaljša, se mora hkrati podaljšati za enak čas tudi rok trajanja </w:t>
      </w:r>
      <w:proofErr w:type="spellStart"/>
      <w:r w:rsidRPr="00001175">
        <w:rPr>
          <w:rFonts w:ascii="Arial" w:hAnsi="Arial" w:cs="Arial"/>
          <w:sz w:val="20"/>
          <w:szCs w:val="20"/>
        </w:rPr>
        <w:t>finačnega</w:t>
      </w:r>
      <w:proofErr w:type="spellEnd"/>
      <w:r w:rsidRPr="00001175">
        <w:rPr>
          <w:rFonts w:ascii="Arial" w:hAnsi="Arial" w:cs="Arial"/>
          <w:sz w:val="20"/>
          <w:szCs w:val="20"/>
        </w:rPr>
        <w:t xml:space="preserve"> zavarovanja.</w:t>
      </w:r>
    </w:p>
    <w:bookmarkEnd w:id="13"/>
    <w:p w14:paraId="241E97EA" w14:textId="77777777" w:rsidR="00831A18" w:rsidRPr="00001175" w:rsidRDefault="00831A18" w:rsidP="00831A18">
      <w:pPr>
        <w:jc w:val="both"/>
        <w:rPr>
          <w:rFonts w:ascii="Arial" w:hAnsi="Arial" w:cs="Arial"/>
          <w:b/>
          <w:sz w:val="20"/>
          <w:szCs w:val="20"/>
        </w:rPr>
      </w:pPr>
    </w:p>
    <w:p w14:paraId="44B6B344" w14:textId="77777777" w:rsidR="00831A18" w:rsidRPr="00001175" w:rsidRDefault="00831A18" w:rsidP="00831A18">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Finančno zavarovanje lahko naročnik unovči, če izvajalec ne izvršuje garancijskih obveznosti v rokih in na način, kot je to opredeljeno v tej pogodbi oz. če izvajalec v primeru okvare ali kakršnega koli drugega dogodka, ki bi zmanjšal uporabnost predmeta naročila v garancijskem roku, ne izvrši svoje obveznosti, in sicer v primeru in v višini:</w:t>
      </w:r>
    </w:p>
    <w:p w14:paraId="30080794" w14:textId="77777777" w:rsidR="00831A18" w:rsidRPr="00001175" w:rsidRDefault="00831A18" w:rsidP="00831A18">
      <w:pPr>
        <w:numPr>
          <w:ilvl w:val="0"/>
          <w:numId w:val="6"/>
        </w:num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nastale škode, ki jo naročnik lahko izkaže,</w:t>
      </w:r>
    </w:p>
    <w:p w14:paraId="3F17845E" w14:textId="77777777" w:rsidR="00831A18" w:rsidRPr="00001175" w:rsidRDefault="00831A18" w:rsidP="00831A18">
      <w:pPr>
        <w:numPr>
          <w:ilvl w:val="0"/>
          <w:numId w:val="6"/>
        </w:num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stroškov, ki jih je utrpel naročnik,</w:t>
      </w:r>
    </w:p>
    <w:p w14:paraId="043DEE8E" w14:textId="77777777" w:rsidR="00831A18" w:rsidRPr="00001175" w:rsidRDefault="00831A18" w:rsidP="00831A18">
      <w:pPr>
        <w:numPr>
          <w:ilvl w:val="0"/>
          <w:numId w:val="6"/>
        </w:num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nastanka obveznosti pogodbene kazni ali druge terjatve.</w:t>
      </w:r>
    </w:p>
    <w:p w14:paraId="56F58059" w14:textId="77777777" w:rsidR="00831A18" w:rsidRPr="00001175" w:rsidRDefault="00831A18" w:rsidP="00831A18">
      <w:pPr>
        <w:ind w:left="720"/>
        <w:jc w:val="both"/>
        <w:rPr>
          <w:rFonts w:ascii="Arial" w:eastAsia="Times New Roman" w:hAnsi="Arial" w:cs="Arial"/>
          <w:sz w:val="20"/>
          <w:szCs w:val="20"/>
          <w:lang w:eastAsia="sl-SI"/>
        </w:rPr>
      </w:pPr>
    </w:p>
    <w:p w14:paraId="2349AA1B" w14:textId="77777777" w:rsidR="00831A18" w:rsidRPr="00001175" w:rsidRDefault="00831A18" w:rsidP="00831A18">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Če naročnik do izvajalca nima terjatve ali če je svojo terjatev že lahko pobotal iz drugih virov, potem unovčenje finančnega zavarovanja ni možno.</w:t>
      </w:r>
    </w:p>
    <w:p w14:paraId="755A49B1" w14:textId="77777777" w:rsidR="00F64554" w:rsidRPr="00001175" w:rsidRDefault="00F64554" w:rsidP="00831A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p>
    <w:p w14:paraId="5C0F8421" w14:textId="6C1ED18F" w:rsidR="00831A18" w:rsidRPr="00001175" w:rsidRDefault="00970D26" w:rsidP="00831A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Do unovčitve finančnega zavarovanja je naročnik upravičen v naslednjih primerih in višinah</w:t>
      </w:r>
      <w:r w:rsidR="00831A18" w:rsidRPr="00001175">
        <w:rPr>
          <w:rFonts w:ascii="Arial" w:eastAsia="Times New Roman" w:hAnsi="Arial" w:cs="Arial"/>
          <w:sz w:val="20"/>
          <w:szCs w:val="20"/>
          <w:lang w:eastAsia="sl-SI"/>
        </w:rPr>
        <w:t>:</w:t>
      </w:r>
    </w:p>
    <w:p w14:paraId="5A4CDA47" w14:textId="77777777" w:rsidR="00831A18" w:rsidRPr="00001175" w:rsidRDefault="00831A18" w:rsidP="00831A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p>
    <w:tbl>
      <w:tblPr>
        <w:tblStyle w:val="Tabelamrea1"/>
        <w:tblW w:w="0" w:type="auto"/>
        <w:tblInd w:w="108" w:type="dxa"/>
        <w:tblLook w:val="04A0" w:firstRow="1" w:lastRow="0" w:firstColumn="1" w:lastColumn="0" w:noHBand="0" w:noVBand="1"/>
      </w:tblPr>
      <w:tblGrid>
        <w:gridCol w:w="4697"/>
        <w:gridCol w:w="4824"/>
      </w:tblGrid>
      <w:tr w:rsidR="00831A18" w:rsidRPr="00001175" w14:paraId="27813252" w14:textId="77777777" w:rsidTr="004003ED">
        <w:tc>
          <w:tcPr>
            <w:tcW w:w="4697" w:type="dxa"/>
          </w:tcPr>
          <w:p w14:paraId="515EAC09" w14:textId="77777777" w:rsidR="00831A18" w:rsidRPr="00001175" w:rsidRDefault="00831A18" w:rsidP="004003ED">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u w:val="single"/>
              </w:rPr>
            </w:pPr>
            <w:r w:rsidRPr="00001175">
              <w:rPr>
                <w:rFonts w:ascii="Arial" w:hAnsi="Arial" w:cs="Arial"/>
                <w:u w:val="single"/>
              </w:rPr>
              <w:t>Primer</w:t>
            </w:r>
          </w:p>
        </w:tc>
        <w:tc>
          <w:tcPr>
            <w:tcW w:w="4824" w:type="dxa"/>
          </w:tcPr>
          <w:p w14:paraId="37FAB1BB" w14:textId="77777777" w:rsidR="00831A18" w:rsidRPr="00001175" w:rsidRDefault="00831A18" w:rsidP="004003ED">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u w:val="single"/>
              </w:rPr>
            </w:pPr>
            <w:r w:rsidRPr="00001175">
              <w:rPr>
                <w:rFonts w:ascii="Arial" w:hAnsi="Arial" w:cs="Arial"/>
                <w:u w:val="single"/>
              </w:rPr>
              <w:t>Višina</w:t>
            </w:r>
          </w:p>
        </w:tc>
      </w:tr>
      <w:tr w:rsidR="00831A18" w:rsidRPr="00001175" w14:paraId="1AAED304" w14:textId="77777777" w:rsidTr="004003ED">
        <w:tc>
          <w:tcPr>
            <w:tcW w:w="4697" w:type="dxa"/>
          </w:tcPr>
          <w:p w14:paraId="22743009" w14:textId="77777777" w:rsidR="00831A18" w:rsidRPr="00001175" w:rsidRDefault="00831A18" w:rsidP="004003ED">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 xml:space="preserve">K odpravi napak ni bilo </w:t>
            </w:r>
            <w:proofErr w:type="spellStart"/>
            <w:r w:rsidRPr="00001175">
              <w:rPr>
                <w:rFonts w:ascii="Arial" w:hAnsi="Arial" w:cs="Arial"/>
              </w:rPr>
              <w:t>pristopljeno</w:t>
            </w:r>
            <w:proofErr w:type="spellEnd"/>
            <w:r w:rsidRPr="00001175">
              <w:rPr>
                <w:rFonts w:ascii="Arial" w:hAnsi="Arial" w:cs="Arial"/>
              </w:rPr>
              <w:t>.</w:t>
            </w:r>
          </w:p>
        </w:tc>
        <w:tc>
          <w:tcPr>
            <w:tcW w:w="4824" w:type="dxa"/>
          </w:tcPr>
          <w:p w14:paraId="5E637E3E" w14:textId="77777777" w:rsidR="00831A18" w:rsidRPr="00001175" w:rsidRDefault="00831A18" w:rsidP="004003ED">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V višini:</w:t>
            </w:r>
          </w:p>
          <w:p w14:paraId="29EEFA79" w14:textId="77777777" w:rsidR="00831A18" w:rsidRPr="00001175" w:rsidRDefault="00831A18" w:rsidP="00831A18">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odprave napak po tretjem ali</w:t>
            </w:r>
          </w:p>
          <w:p w14:paraId="500BC7A7" w14:textId="77777777" w:rsidR="00831A18" w:rsidRPr="00001175" w:rsidRDefault="00831A18" w:rsidP="00831A18">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 xml:space="preserve">manjvrednosti izvedenih del ter </w:t>
            </w:r>
          </w:p>
          <w:p w14:paraId="6EF72762" w14:textId="77777777" w:rsidR="00831A18" w:rsidRPr="00001175" w:rsidRDefault="00831A18" w:rsidP="00831A18">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škode, ki jo je utrpel naročnik (odvetniški stroški, manipulativni, materialni stroški ipd.)</w:t>
            </w:r>
          </w:p>
        </w:tc>
      </w:tr>
      <w:tr w:rsidR="00831A18" w:rsidRPr="00001175" w14:paraId="75ABF934" w14:textId="77777777" w:rsidTr="004003ED">
        <w:tc>
          <w:tcPr>
            <w:tcW w:w="4697" w:type="dxa"/>
          </w:tcPr>
          <w:p w14:paraId="3FE1F008" w14:textId="77777777" w:rsidR="00831A18" w:rsidRPr="00001175" w:rsidRDefault="00831A18" w:rsidP="004003ED">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 xml:space="preserve">K odpravi napak je bilo </w:t>
            </w:r>
            <w:proofErr w:type="spellStart"/>
            <w:r w:rsidRPr="00001175">
              <w:rPr>
                <w:rFonts w:ascii="Arial" w:hAnsi="Arial" w:cs="Arial"/>
              </w:rPr>
              <w:t>pristopljeno</w:t>
            </w:r>
            <w:proofErr w:type="spellEnd"/>
            <w:r w:rsidRPr="00001175">
              <w:rPr>
                <w:rFonts w:ascii="Arial" w:hAnsi="Arial" w:cs="Arial"/>
              </w:rPr>
              <w:t>, napake niso bile v celoti odpravljene.</w:t>
            </w:r>
          </w:p>
        </w:tc>
        <w:tc>
          <w:tcPr>
            <w:tcW w:w="4824" w:type="dxa"/>
          </w:tcPr>
          <w:p w14:paraId="59C249DB" w14:textId="77777777" w:rsidR="00831A18" w:rsidRPr="00001175" w:rsidRDefault="00831A18" w:rsidP="004003ED">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V višini:</w:t>
            </w:r>
          </w:p>
          <w:p w14:paraId="0D98466E" w14:textId="77777777" w:rsidR="00831A18" w:rsidRPr="00001175" w:rsidRDefault="00831A18" w:rsidP="00831A18">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odprave napak po tretjem ali</w:t>
            </w:r>
          </w:p>
          <w:p w14:paraId="25D2A4B5" w14:textId="77777777" w:rsidR="00831A18" w:rsidRPr="00001175" w:rsidRDefault="00831A18" w:rsidP="00831A18">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 xml:space="preserve">manjvrednosti izvedenih del ter </w:t>
            </w:r>
          </w:p>
          <w:p w14:paraId="1D0576D1" w14:textId="77777777" w:rsidR="00831A18" w:rsidRPr="00001175" w:rsidRDefault="00831A18" w:rsidP="00831A18">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škode, ki jo je utrpel naročnik (odvetniški stroški, manipulativni, materialni stroški ipd.)</w:t>
            </w:r>
          </w:p>
        </w:tc>
      </w:tr>
    </w:tbl>
    <w:p w14:paraId="3885C7D6" w14:textId="77777777" w:rsidR="00831A18" w:rsidRPr="00001175" w:rsidRDefault="00831A18" w:rsidP="00D30F92">
      <w:pPr>
        <w:jc w:val="both"/>
        <w:rPr>
          <w:rFonts w:ascii="Arial" w:eastAsia="Times New Roman" w:hAnsi="Arial" w:cs="Arial"/>
          <w:sz w:val="20"/>
          <w:szCs w:val="20"/>
          <w:lang w:eastAsia="sl-SI"/>
        </w:rPr>
      </w:pPr>
    </w:p>
    <w:p w14:paraId="25C1BAF5" w14:textId="77777777" w:rsidR="00BF189F" w:rsidRPr="00001175" w:rsidRDefault="00BF189F" w:rsidP="00D30F92">
      <w:pPr>
        <w:jc w:val="both"/>
        <w:rPr>
          <w:rFonts w:ascii="Arial" w:eastAsia="Times New Roman" w:hAnsi="Arial" w:cs="Arial"/>
          <w:b/>
          <w:sz w:val="20"/>
          <w:szCs w:val="20"/>
        </w:rPr>
      </w:pPr>
    </w:p>
    <w:p w14:paraId="7308B508" w14:textId="0DEF05E4" w:rsidR="00D30F92" w:rsidRPr="00001175" w:rsidRDefault="003F408B" w:rsidP="00D30F92">
      <w:pPr>
        <w:jc w:val="both"/>
        <w:rPr>
          <w:rFonts w:ascii="Arial" w:eastAsia="Times New Roman" w:hAnsi="Arial" w:cs="Arial"/>
          <w:b/>
          <w:sz w:val="20"/>
          <w:szCs w:val="20"/>
        </w:rPr>
      </w:pPr>
      <w:r w:rsidRPr="00001175">
        <w:rPr>
          <w:rFonts w:ascii="Arial" w:eastAsia="Times New Roman" w:hAnsi="Arial" w:cs="Arial"/>
          <w:b/>
          <w:sz w:val="20"/>
          <w:szCs w:val="20"/>
        </w:rPr>
        <w:t>Pooblaščene osebe</w:t>
      </w:r>
    </w:p>
    <w:p w14:paraId="3015E593" w14:textId="77777777" w:rsidR="00D30F92" w:rsidRPr="00001175" w:rsidRDefault="00D30F92" w:rsidP="00AF1ECE">
      <w:pPr>
        <w:numPr>
          <w:ilvl w:val="0"/>
          <w:numId w:val="10"/>
        </w:numPr>
        <w:jc w:val="center"/>
        <w:rPr>
          <w:rFonts w:ascii="Arial" w:eastAsia="Times New Roman" w:hAnsi="Arial" w:cs="Arial"/>
          <w:sz w:val="20"/>
          <w:szCs w:val="20"/>
        </w:rPr>
      </w:pPr>
      <w:r w:rsidRPr="00001175">
        <w:rPr>
          <w:rFonts w:ascii="Arial" w:eastAsia="Times New Roman" w:hAnsi="Arial" w:cs="Arial"/>
          <w:sz w:val="20"/>
          <w:szCs w:val="20"/>
        </w:rPr>
        <w:t>člen</w:t>
      </w:r>
    </w:p>
    <w:p w14:paraId="53150102" w14:textId="77777777" w:rsidR="00D30F92" w:rsidRPr="00001175" w:rsidRDefault="00D30F92" w:rsidP="00D30F92">
      <w:pPr>
        <w:jc w:val="both"/>
        <w:rPr>
          <w:rFonts w:ascii="Arial" w:eastAsia="Times New Roman" w:hAnsi="Arial" w:cs="Arial"/>
          <w:sz w:val="20"/>
          <w:szCs w:val="20"/>
        </w:rPr>
      </w:pPr>
    </w:p>
    <w:p w14:paraId="6BF79A36" w14:textId="4008E073" w:rsidR="00757E62" w:rsidRPr="00001175" w:rsidRDefault="00757E62" w:rsidP="00757E62">
      <w:pPr>
        <w:jc w:val="both"/>
        <w:rPr>
          <w:rFonts w:ascii="Arial" w:eastAsia="Times New Roman" w:hAnsi="Arial" w:cs="Arial"/>
          <w:sz w:val="20"/>
          <w:szCs w:val="20"/>
        </w:rPr>
      </w:pPr>
      <w:r w:rsidRPr="00001175">
        <w:rPr>
          <w:rFonts w:ascii="Arial" w:eastAsia="Times New Roman" w:hAnsi="Arial" w:cs="Arial"/>
          <w:sz w:val="20"/>
          <w:szCs w:val="20"/>
        </w:rPr>
        <w:t>Skrbni</w:t>
      </w:r>
      <w:r w:rsidR="006B3A8A" w:rsidRPr="00001175">
        <w:rPr>
          <w:rFonts w:ascii="Arial" w:eastAsia="Times New Roman" w:hAnsi="Arial" w:cs="Arial"/>
          <w:sz w:val="20"/>
          <w:szCs w:val="20"/>
        </w:rPr>
        <w:t>ca</w:t>
      </w:r>
      <w:r w:rsidRPr="00001175">
        <w:rPr>
          <w:rFonts w:ascii="Arial" w:eastAsia="Times New Roman" w:hAnsi="Arial" w:cs="Arial"/>
          <w:sz w:val="20"/>
          <w:szCs w:val="20"/>
        </w:rPr>
        <w:t xml:space="preserve"> pogodbe na strani naročnika je </w:t>
      </w:r>
      <w:r w:rsidR="008D46DA" w:rsidRPr="00001175">
        <w:rPr>
          <w:rFonts w:ascii="Arial" w:eastAsia="Times New Roman" w:hAnsi="Arial" w:cs="Arial"/>
          <w:sz w:val="20"/>
          <w:szCs w:val="20"/>
        </w:rPr>
        <w:t>Rok GUMILAR</w:t>
      </w:r>
      <w:r w:rsidRPr="00001175">
        <w:rPr>
          <w:rFonts w:ascii="Arial" w:eastAsia="Times New Roman" w:hAnsi="Arial" w:cs="Arial"/>
          <w:sz w:val="20"/>
          <w:szCs w:val="20"/>
        </w:rPr>
        <w:t>, tel.:</w:t>
      </w:r>
      <w:r w:rsidR="006B3A8A" w:rsidRPr="00001175">
        <w:rPr>
          <w:rFonts w:ascii="Arial" w:eastAsia="Times New Roman" w:hAnsi="Arial" w:cs="Arial"/>
          <w:sz w:val="20"/>
          <w:szCs w:val="20"/>
        </w:rPr>
        <w:t>01 7888 77</w:t>
      </w:r>
      <w:r w:rsidR="008D46DA" w:rsidRPr="00001175">
        <w:rPr>
          <w:rFonts w:ascii="Arial" w:eastAsia="Times New Roman" w:hAnsi="Arial" w:cs="Arial"/>
          <w:sz w:val="20"/>
          <w:szCs w:val="20"/>
        </w:rPr>
        <w:t>1</w:t>
      </w:r>
      <w:r w:rsidRPr="00001175">
        <w:rPr>
          <w:rFonts w:ascii="Arial" w:eastAsia="Times New Roman" w:hAnsi="Arial" w:cs="Arial"/>
          <w:sz w:val="20"/>
          <w:szCs w:val="20"/>
        </w:rPr>
        <w:t>, e-naslov:</w:t>
      </w:r>
      <w:r w:rsidR="006B3A8A" w:rsidRPr="00001175">
        <w:rPr>
          <w:rFonts w:ascii="Arial" w:eastAsia="Times New Roman" w:hAnsi="Arial" w:cs="Arial"/>
          <w:sz w:val="20"/>
          <w:szCs w:val="20"/>
        </w:rPr>
        <w:t xml:space="preserve"> </w:t>
      </w:r>
      <w:hyperlink r:id="rId8" w:history="1">
        <w:r w:rsidR="00DE12D9" w:rsidRPr="00001175">
          <w:rPr>
            <w:rStyle w:val="Hiperpovezava"/>
            <w:rFonts w:ascii="Arial" w:eastAsia="Times New Roman" w:hAnsi="Arial" w:cs="Arial"/>
            <w:sz w:val="20"/>
            <w:szCs w:val="20"/>
          </w:rPr>
          <w:t>rok.gumilar@grosuplje.si</w:t>
        </w:r>
      </w:hyperlink>
      <w:r w:rsidR="006B3A8A" w:rsidRPr="00001175">
        <w:rPr>
          <w:rFonts w:ascii="Arial" w:eastAsia="Times New Roman" w:hAnsi="Arial" w:cs="Arial"/>
          <w:sz w:val="20"/>
          <w:szCs w:val="20"/>
        </w:rPr>
        <w:t>;</w:t>
      </w:r>
    </w:p>
    <w:p w14:paraId="5FD5ECEE" w14:textId="7BC45A16" w:rsidR="006B3A8A" w:rsidRPr="00001175" w:rsidRDefault="00757E62" w:rsidP="00757E62">
      <w:pPr>
        <w:jc w:val="both"/>
        <w:rPr>
          <w:rFonts w:ascii="Arial" w:eastAsia="Times New Roman" w:hAnsi="Arial" w:cs="Arial"/>
          <w:sz w:val="20"/>
          <w:szCs w:val="20"/>
        </w:rPr>
      </w:pPr>
      <w:r w:rsidRPr="00001175">
        <w:rPr>
          <w:rFonts w:ascii="Arial" w:eastAsia="Times New Roman" w:hAnsi="Arial" w:cs="Arial"/>
          <w:sz w:val="20"/>
          <w:szCs w:val="20"/>
        </w:rPr>
        <w:t>predstavnik/ca izvajalca po tej pogodbi je _______________, tel.: ___________, e-naslov: _____________.</w:t>
      </w:r>
    </w:p>
    <w:p w14:paraId="52C82B7A" w14:textId="77777777" w:rsidR="006B3A8A" w:rsidRPr="00001175" w:rsidRDefault="006B3A8A" w:rsidP="00757E62">
      <w:pPr>
        <w:jc w:val="both"/>
        <w:rPr>
          <w:rFonts w:ascii="Arial" w:eastAsia="Times New Roman" w:hAnsi="Arial" w:cs="Arial"/>
          <w:sz w:val="20"/>
          <w:szCs w:val="20"/>
        </w:rPr>
      </w:pPr>
    </w:p>
    <w:p w14:paraId="3AFB0F16" w14:textId="77777777" w:rsidR="00757E62" w:rsidRPr="00001175" w:rsidRDefault="00757E62" w:rsidP="00757E62">
      <w:pPr>
        <w:jc w:val="both"/>
        <w:rPr>
          <w:rFonts w:ascii="Arial" w:eastAsia="Times New Roman" w:hAnsi="Arial" w:cs="Arial"/>
          <w:sz w:val="20"/>
          <w:szCs w:val="20"/>
        </w:rPr>
      </w:pPr>
      <w:r w:rsidRPr="00001175">
        <w:rPr>
          <w:rFonts w:ascii="Arial" w:eastAsia="Times New Roman" w:hAnsi="Arial" w:cs="Arial"/>
          <w:sz w:val="20"/>
          <w:szCs w:val="20"/>
        </w:rPr>
        <w:t>Za strokovni nadzor nad gradnjo je naročnik pooblastil podjetje ________________, s strani katerega je za vodjo nadzora imenovan ____________, _________, IZS ID: ________; za nadzornika za gradbena dela imenovan ____________, _________, IZS ID: _______.</w:t>
      </w:r>
    </w:p>
    <w:p w14:paraId="4C7E8C18" w14:textId="77777777" w:rsidR="00757E62" w:rsidRPr="00001175" w:rsidRDefault="00757E62" w:rsidP="00757E62">
      <w:pPr>
        <w:jc w:val="both"/>
        <w:rPr>
          <w:rFonts w:ascii="Arial" w:eastAsia="Times New Roman" w:hAnsi="Arial" w:cs="Arial"/>
          <w:sz w:val="20"/>
          <w:szCs w:val="20"/>
        </w:rPr>
      </w:pPr>
    </w:p>
    <w:p w14:paraId="2DD14B0A" w14:textId="77777777" w:rsidR="00757E62" w:rsidRPr="00001175" w:rsidRDefault="00757E62" w:rsidP="00757E62">
      <w:pPr>
        <w:jc w:val="both"/>
        <w:rPr>
          <w:rFonts w:ascii="Arial" w:eastAsia="Times New Roman" w:hAnsi="Arial" w:cs="Arial"/>
          <w:sz w:val="20"/>
          <w:szCs w:val="20"/>
        </w:rPr>
      </w:pPr>
      <w:r w:rsidRPr="00001175">
        <w:rPr>
          <w:rFonts w:ascii="Arial" w:eastAsia="Times New Roman" w:hAnsi="Arial" w:cs="Arial"/>
          <w:sz w:val="20"/>
          <w:szCs w:val="20"/>
        </w:rPr>
        <w:t>Seznam kadrov izvajalca, ki bodo sodelovali pri izvedbi predmeta te pogodbe, je kot priloga sestavni del te pogodbe.</w:t>
      </w:r>
    </w:p>
    <w:p w14:paraId="63AE836C" w14:textId="77777777" w:rsidR="00D64E8B" w:rsidRPr="00001175" w:rsidRDefault="00D64E8B" w:rsidP="00757E62">
      <w:pPr>
        <w:jc w:val="both"/>
        <w:rPr>
          <w:rFonts w:ascii="Arial" w:eastAsia="Times New Roman" w:hAnsi="Arial" w:cs="Arial"/>
          <w:sz w:val="20"/>
          <w:szCs w:val="20"/>
        </w:rPr>
      </w:pPr>
    </w:p>
    <w:p w14:paraId="1ECCE6A0" w14:textId="2AA90D9B" w:rsidR="00D64E8B" w:rsidRPr="00001175" w:rsidRDefault="00D64E8B" w:rsidP="00757E62">
      <w:pPr>
        <w:jc w:val="both"/>
        <w:rPr>
          <w:rFonts w:ascii="Arial" w:eastAsia="Times New Roman" w:hAnsi="Arial" w:cs="Arial"/>
          <w:sz w:val="20"/>
          <w:szCs w:val="20"/>
        </w:rPr>
      </w:pPr>
      <w:r w:rsidRPr="00001175">
        <w:rPr>
          <w:rFonts w:ascii="Arial" w:eastAsia="Times New Roman" w:hAnsi="Arial" w:cs="Arial"/>
          <w:sz w:val="20"/>
          <w:szCs w:val="20"/>
        </w:rPr>
        <w:t xml:space="preserve">Tehnično osebje iz prejšnjega odstavka mora biti stalno prisotno: - na gradbišču v času izvajanja predmeta pogodbe; - na vseh operativnih sestankih; - na vseh inšpekcijskih, strokovno tehničnih in </w:t>
      </w:r>
      <w:r w:rsidR="00987855" w:rsidRPr="00001175">
        <w:rPr>
          <w:rFonts w:ascii="Arial" w:eastAsia="Times New Roman" w:hAnsi="Arial" w:cs="Arial"/>
          <w:sz w:val="20"/>
          <w:szCs w:val="20"/>
        </w:rPr>
        <w:t>komisijskih</w:t>
      </w:r>
      <w:r w:rsidRPr="00001175">
        <w:rPr>
          <w:rFonts w:ascii="Arial" w:eastAsia="Times New Roman" w:hAnsi="Arial" w:cs="Arial"/>
          <w:sz w:val="20"/>
          <w:szCs w:val="20"/>
        </w:rPr>
        <w:t xml:space="preserve"> pregledih.</w:t>
      </w:r>
    </w:p>
    <w:p w14:paraId="51387BB3" w14:textId="77777777" w:rsidR="00757E62" w:rsidRPr="00001175" w:rsidRDefault="00757E62" w:rsidP="00757E62">
      <w:pPr>
        <w:jc w:val="both"/>
        <w:rPr>
          <w:rFonts w:ascii="Arial" w:eastAsia="Times New Roman" w:hAnsi="Arial" w:cs="Arial"/>
          <w:b/>
          <w:sz w:val="20"/>
          <w:szCs w:val="20"/>
        </w:rPr>
      </w:pPr>
    </w:p>
    <w:p w14:paraId="7EEE5D49" w14:textId="77777777" w:rsidR="00757E62" w:rsidRPr="00001175" w:rsidRDefault="00757E62" w:rsidP="00757E62">
      <w:pPr>
        <w:jc w:val="both"/>
        <w:rPr>
          <w:rFonts w:ascii="Arial" w:eastAsia="Times New Roman" w:hAnsi="Arial" w:cs="Arial"/>
          <w:sz w:val="20"/>
          <w:szCs w:val="20"/>
        </w:rPr>
      </w:pPr>
      <w:r w:rsidRPr="00001175">
        <w:rPr>
          <w:rFonts w:ascii="Arial" w:eastAsia="Times New Roman" w:hAnsi="Arial" w:cs="Arial"/>
          <w:sz w:val="20"/>
          <w:szCs w:val="20"/>
        </w:rPr>
        <w:t>Izvajalec je dolžan dopustiti in omogočiti naročniku učinkovit nadzor nad kvaliteto dobavljenih stvari in opravljenih storitev in sicer po nadzornem organu, določenemu v drugem odstavku tega člena te pogodbe ali po kateremkoli predstavniku naročnika s pooblastilom.</w:t>
      </w:r>
    </w:p>
    <w:p w14:paraId="197DC2DE" w14:textId="77777777" w:rsidR="00757E62" w:rsidRPr="00001175" w:rsidRDefault="00757E62" w:rsidP="00757E62">
      <w:pPr>
        <w:jc w:val="both"/>
        <w:rPr>
          <w:rFonts w:ascii="Arial" w:eastAsia="Times New Roman" w:hAnsi="Arial" w:cs="Arial"/>
          <w:sz w:val="20"/>
          <w:szCs w:val="20"/>
        </w:rPr>
      </w:pPr>
    </w:p>
    <w:p w14:paraId="7CA9DBDE" w14:textId="7CF68C85" w:rsidR="003F408B" w:rsidRPr="00001175" w:rsidRDefault="00757E62" w:rsidP="00757E62">
      <w:pPr>
        <w:jc w:val="both"/>
        <w:rPr>
          <w:rFonts w:ascii="Arial" w:eastAsia="Times New Roman" w:hAnsi="Arial" w:cs="Arial"/>
          <w:sz w:val="20"/>
          <w:szCs w:val="20"/>
        </w:rPr>
      </w:pPr>
      <w:r w:rsidRPr="00001175">
        <w:rPr>
          <w:rFonts w:ascii="Arial" w:eastAsia="Times New Roman" w:hAnsi="Arial" w:cs="Arial"/>
          <w:sz w:val="20"/>
          <w:szCs w:val="20"/>
        </w:rPr>
        <w:lastRenderedPageBreak/>
        <w:t>V primeru zamenjave mora</w:t>
      </w:r>
      <w:r w:rsidR="0020476C" w:rsidRPr="00001175">
        <w:rPr>
          <w:rFonts w:ascii="Arial" w:eastAsia="Times New Roman" w:hAnsi="Arial" w:cs="Arial"/>
          <w:sz w:val="20"/>
          <w:szCs w:val="20"/>
        </w:rPr>
        <w:t>jo</w:t>
      </w:r>
      <w:r w:rsidRPr="00001175">
        <w:rPr>
          <w:rFonts w:ascii="Arial" w:eastAsia="Times New Roman" w:hAnsi="Arial" w:cs="Arial"/>
          <w:sz w:val="20"/>
          <w:szCs w:val="20"/>
        </w:rPr>
        <w:t xml:space="preserve"> pogodben</w:t>
      </w:r>
      <w:r w:rsidR="00646BDF" w:rsidRPr="00001175">
        <w:rPr>
          <w:rFonts w:ascii="Arial" w:eastAsia="Times New Roman" w:hAnsi="Arial" w:cs="Arial"/>
          <w:sz w:val="20"/>
          <w:szCs w:val="20"/>
        </w:rPr>
        <w:t>i</w:t>
      </w:r>
      <w:r w:rsidRPr="00001175">
        <w:rPr>
          <w:rFonts w:ascii="Arial" w:eastAsia="Times New Roman" w:hAnsi="Arial" w:cs="Arial"/>
          <w:sz w:val="20"/>
          <w:szCs w:val="20"/>
        </w:rPr>
        <w:t xml:space="preserve"> strank</w:t>
      </w:r>
      <w:r w:rsidR="00646BDF" w:rsidRPr="00001175">
        <w:rPr>
          <w:rFonts w:ascii="Arial" w:eastAsia="Times New Roman" w:hAnsi="Arial" w:cs="Arial"/>
          <w:sz w:val="20"/>
          <w:szCs w:val="20"/>
        </w:rPr>
        <w:t>i</w:t>
      </w:r>
      <w:r w:rsidRPr="00001175">
        <w:rPr>
          <w:rFonts w:ascii="Arial" w:eastAsia="Times New Roman" w:hAnsi="Arial" w:cs="Arial"/>
          <w:sz w:val="20"/>
          <w:szCs w:val="20"/>
        </w:rPr>
        <w:t xml:space="preserve"> v roku 3 dni pisno obvestiti druga drugo, in sicer z navedbo dneva prenehanja pooblastila in o imenu novih odgovornih predstavnikov.</w:t>
      </w:r>
    </w:p>
    <w:p w14:paraId="3D82997F" w14:textId="77777777" w:rsidR="006B3A8A" w:rsidRPr="00001175" w:rsidRDefault="006B3A8A" w:rsidP="00D30F92">
      <w:pPr>
        <w:jc w:val="both"/>
        <w:rPr>
          <w:rFonts w:ascii="Arial" w:eastAsia="Times New Roman" w:hAnsi="Arial" w:cs="Arial"/>
          <w:b/>
          <w:sz w:val="20"/>
          <w:szCs w:val="20"/>
        </w:rPr>
      </w:pPr>
    </w:p>
    <w:p w14:paraId="464B191D" w14:textId="77777777" w:rsidR="00BF189F" w:rsidRPr="00001175" w:rsidRDefault="00BF189F" w:rsidP="00D30F92">
      <w:pPr>
        <w:jc w:val="both"/>
        <w:rPr>
          <w:rFonts w:ascii="Arial" w:eastAsia="Times New Roman" w:hAnsi="Arial" w:cs="Arial"/>
          <w:b/>
          <w:sz w:val="20"/>
          <w:szCs w:val="20"/>
        </w:rPr>
      </w:pPr>
    </w:p>
    <w:p w14:paraId="311DA672" w14:textId="142E10E7" w:rsidR="00D30F92" w:rsidRPr="00001175" w:rsidRDefault="000E4177" w:rsidP="00D30F92">
      <w:pPr>
        <w:jc w:val="both"/>
        <w:rPr>
          <w:rFonts w:ascii="Arial" w:eastAsia="Times New Roman" w:hAnsi="Arial" w:cs="Arial"/>
          <w:b/>
          <w:sz w:val="20"/>
          <w:szCs w:val="20"/>
        </w:rPr>
      </w:pPr>
      <w:r w:rsidRPr="00001175">
        <w:rPr>
          <w:rFonts w:ascii="Arial" w:eastAsia="Times New Roman" w:hAnsi="Arial" w:cs="Arial"/>
          <w:b/>
          <w:sz w:val="20"/>
          <w:szCs w:val="20"/>
        </w:rPr>
        <w:t>Protikorupcijska klavzula</w:t>
      </w:r>
    </w:p>
    <w:p w14:paraId="598743EC" w14:textId="77777777" w:rsidR="00D30F92" w:rsidRPr="00001175" w:rsidRDefault="00D30F92" w:rsidP="00AF1ECE">
      <w:pPr>
        <w:numPr>
          <w:ilvl w:val="0"/>
          <w:numId w:val="10"/>
        </w:numPr>
        <w:jc w:val="center"/>
        <w:rPr>
          <w:rFonts w:ascii="Arial" w:eastAsia="Times New Roman" w:hAnsi="Arial" w:cs="Arial"/>
          <w:sz w:val="20"/>
          <w:szCs w:val="20"/>
        </w:rPr>
      </w:pPr>
      <w:r w:rsidRPr="00001175">
        <w:rPr>
          <w:rFonts w:ascii="Arial" w:eastAsia="Times New Roman" w:hAnsi="Arial" w:cs="Arial"/>
          <w:sz w:val="20"/>
          <w:szCs w:val="20"/>
        </w:rPr>
        <w:t>člen</w:t>
      </w:r>
    </w:p>
    <w:p w14:paraId="35458CC7" w14:textId="77777777" w:rsidR="00D30F92" w:rsidRPr="00001175" w:rsidRDefault="00D30F92" w:rsidP="00D30F92">
      <w:pPr>
        <w:ind w:left="360"/>
        <w:jc w:val="center"/>
        <w:rPr>
          <w:rFonts w:ascii="Arial" w:eastAsia="Times New Roman" w:hAnsi="Arial" w:cs="Arial"/>
          <w:b/>
          <w:sz w:val="20"/>
          <w:szCs w:val="20"/>
        </w:rPr>
      </w:pPr>
    </w:p>
    <w:p w14:paraId="57DD3246" w14:textId="48A60137" w:rsidR="00EC2CD9" w:rsidRPr="00001175" w:rsidRDefault="00EC2CD9" w:rsidP="00EC2CD9">
      <w:pPr>
        <w:jc w:val="both"/>
        <w:rPr>
          <w:rFonts w:ascii="Arial" w:eastAsia="Times New Roman" w:hAnsi="Arial" w:cs="Arial"/>
          <w:bCs/>
          <w:iCs/>
          <w:sz w:val="20"/>
          <w:szCs w:val="20"/>
        </w:rPr>
      </w:pPr>
      <w:r w:rsidRPr="00001175">
        <w:rPr>
          <w:rFonts w:ascii="Arial" w:eastAsia="Times New Roman" w:hAnsi="Arial" w:cs="Arial"/>
          <w:bCs/>
          <w:iCs/>
          <w:sz w:val="20"/>
          <w:szCs w:val="20"/>
        </w:rPr>
        <w:t xml:space="preserve">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 </w:t>
      </w:r>
    </w:p>
    <w:p w14:paraId="5BDE90DA" w14:textId="77777777" w:rsidR="00EC2CD9" w:rsidRPr="00001175" w:rsidRDefault="00EC2CD9" w:rsidP="00EC2CD9">
      <w:pPr>
        <w:jc w:val="both"/>
        <w:rPr>
          <w:rFonts w:ascii="Arial" w:eastAsia="Times New Roman" w:hAnsi="Arial" w:cs="Arial"/>
          <w:bCs/>
          <w:iCs/>
          <w:sz w:val="20"/>
          <w:szCs w:val="20"/>
        </w:rPr>
      </w:pPr>
    </w:p>
    <w:p w14:paraId="7EDC0988" w14:textId="58B5A635" w:rsidR="006F51FC" w:rsidRPr="00001175" w:rsidRDefault="00EC2CD9" w:rsidP="00EC2CD9">
      <w:pPr>
        <w:jc w:val="both"/>
        <w:rPr>
          <w:rFonts w:ascii="Arial" w:eastAsia="Times New Roman" w:hAnsi="Arial" w:cs="Arial"/>
          <w:bCs/>
          <w:iCs/>
          <w:sz w:val="20"/>
          <w:szCs w:val="20"/>
        </w:rPr>
      </w:pPr>
      <w:r w:rsidRPr="00001175">
        <w:rPr>
          <w:rFonts w:ascii="Arial" w:eastAsia="Times New Roman" w:hAnsi="Arial" w:cs="Arial"/>
          <w:bCs/>
          <w:iCs/>
          <w:sz w:val="20"/>
          <w:szCs w:val="20"/>
        </w:rPr>
        <w:t>Pogodben</w:t>
      </w:r>
      <w:r w:rsidR="00396894" w:rsidRPr="00001175">
        <w:rPr>
          <w:rFonts w:ascii="Arial" w:eastAsia="Times New Roman" w:hAnsi="Arial" w:cs="Arial"/>
          <w:bCs/>
          <w:iCs/>
          <w:sz w:val="20"/>
          <w:szCs w:val="20"/>
        </w:rPr>
        <w:t>i</w:t>
      </w:r>
      <w:r w:rsidRPr="00001175">
        <w:rPr>
          <w:rFonts w:ascii="Arial" w:eastAsia="Times New Roman" w:hAnsi="Arial" w:cs="Arial"/>
          <w:bCs/>
          <w:iCs/>
          <w:sz w:val="20"/>
          <w:szCs w:val="20"/>
        </w:rPr>
        <w:t xml:space="preserve"> strank</w:t>
      </w:r>
      <w:r w:rsidR="00396894" w:rsidRPr="00001175">
        <w:rPr>
          <w:rFonts w:ascii="Arial" w:eastAsia="Times New Roman" w:hAnsi="Arial" w:cs="Arial"/>
          <w:bCs/>
          <w:iCs/>
          <w:sz w:val="20"/>
          <w:szCs w:val="20"/>
        </w:rPr>
        <w:t>i</w:t>
      </w:r>
      <w:r w:rsidRPr="00001175">
        <w:rPr>
          <w:rFonts w:ascii="Arial" w:eastAsia="Times New Roman" w:hAnsi="Arial" w:cs="Arial"/>
          <w:bCs/>
          <w:iCs/>
          <w:sz w:val="20"/>
          <w:szCs w:val="20"/>
        </w:rPr>
        <w:t xml:space="preserve"> so dolžne spoštovati določbe o omejitvi poslovanja iz 35. in 36. člena Zakona o integriteti in preprečevanju korupcije (Uradni list RS, št. 69/11-UPB2,158/20, 3/22 – </w:t>
      </w:r>
      <w:proofErr w:type="spellStart"/>
      <w:r w:rsidRPr="00001175">
        <w:rPr>
          <w:rFonts w:ascii="Arial" w:eastAsia="Times New Roman" w:hAnsi="Arial" w:cs="Arial"/>
          <w:bCs/>
          <w:iCs/>
          <w:sz w:val="20"/>
          <w:szCs w:val="20"/>
        </w:rPr>
        <w:t>ZDeb</w:t>
      </w:r>
      <w:proofErr w:type="spellEnd"/>
      <w:r w:rsidRPr="00001175">
        <w:rPr>
          <w:rFonts w:ascii="Arial" w:eastAsia="Times New Roman" w:hAnsi="Arial" w:cs="Arial"/>
          <w:bCs/>
          <w:iCs/>
          <w:sz w:val="20"/>
          <w:szCs w:val="20"/>
        </w:rPr>
        <w:t xml:space="preserve"> in 16/23 – </w:t>
      </w:r>
      <w:proofErr w:type="spellStart"/>
      <w:r w:rsidRPr="00001175">
        <w:rPr>
          <w:rFonts w:ascii="Arial" w:eastAsia="Times New Roman" w:hAnsi="Arial" w:cs="Arial"/>
          <w:bCs/>
          <w:iCs/>
          <w:sz w:val="20"/>
          <w:szCs w:val="20"/>
        </w:rPr>
        <w:t>ZZPri</w:t>
      </w:r>
      <w:proofErr w:type="spellEnd"/>
      <w:r w:rsidRPr="00001175">
        <w:rPr>
          <w:rFonts w:ascii="Arial" w:eastAsia="Times New Roman" w:hAnsi="Arial" w:cs="Arial"/>
          <w:bCs/>
          <w:iCs/>
          <w:sz w:val="20"/>
          <w:szCs w:val="20"/>
        </w:rPr>
        <w:t xml:space="preserve"> </w:t>
      </w:r>
      <w:proofErr w:type="spellStart"/>
      <w:r w:rsidRPr="00001175">
        <w:rPr>
          <w:rFonts w:ascii="Arial" w:eastAsia="Times New Roman" w:hAnsi="Arial" w:cs="Arial"/>
          <w:bCs/>
          <w:iCs/>
          <w:sz w:val="20"/>
          <w:szCs w:val="20"/>
        </w:rPr>
        <w:t>ZIntPK</w:t>
      </w:r>
      <w:proofErr w:type="spellEnd"/>
      <w:r w:rsidRPr="00001175">
        <w:rPr>
          <w:rFonts w:ascii="Arial" w:eastAsia="Times New Roman" w:hAnsi="Arial" w:cs="Arial"/>
          <w:bCs/>
          <w:iCs/>
          <w:sz w:val="20"/>
          <w:szCs w:val="20"/>
        </w:rPr>
        <w:t>).</w:t>
      </w:r>
    </w:p>
    <w:p w14:paraId="5BA15DA4" w14:textId="3D0D24F0" w:rsidR="00AE1947" w:rsidRPr="00001175" w:rsidRDefault="00AE1947">
      <w:pPr>
        <w:rPr>
          <w:rFonts w:ascii="Arial" w:eastAsia="Times New Roman" w:hAnsi="Arial" w:cs="Arial"/>
          <w:b/>
          <w:sz w:val="20"/>
          <w:szCs w:val="20"/>
        </w:rPr>
      </w:pPr>
    </w:p>
    <w:p w14:paraId="486FA138" w14:textId="77777777" w:rsidR="00BF189F" w:rsidRPr="00001175" w:rsidRDefault="00BF189F" w:rsidP="00D30F92">
      <w:pPr>
        <w:rPr>
          <w:rFonts w:ascii="Arial" w:eastAsia="Times New Roman" w:hAnsi="Arial" w:cs="Arial"/>
          <w:b/>
          <w:sz w:val="20"/>
          <w:szCs w:val="20"/>
        </w:rPr>
      </w:pPr>
    </w:p>
    <w:p w14:paraId="36E38F04" w14:textId="4A0F4FA7" w:rsidR="00D30F92" w:rsidRPr="00001175" w:rsidRDefault="00846055" w:rsidP="00D30F92">
      <w:pPr>
        <w:rPr>
          <w:rFonts w:ascii="Arial" w:eastAsia="Times New Roman" w:hAnsi="Arial" w:cs="Arial"/>
          <w:b/>
          <w:sz w:val="20"/>
          <w:szCs w:val="20"/>
        </w:rPr>
      </w:pPr>
      <w:r w:rsidRPr="00001175">
        <w:rPr>
          <w:rFonts w:ascii="Arial" w:eastAsia="Times New Roman" w:hAnsi="Arial" w:cs="Arial"/>
          <w:b/>
          <w:sz w:val="20"/>
          <w:szCs w:val="20"/>
        </w:rPr>
        <w:t>Razvezni pogoj</w:t>
      </w:r>
    </w:p>
    <w:p w14:paraId="52F2670A" w14:textId="77777777" w:rsidR="00D30F92" w:rsidRPr="00001175" w:rsidRDefault="00D30F92" w:rsidP="00AF1ECE">
      <w:pPr>
        <w:numPr>
          <w:ilvl w:val="0"/>
          <w:numId w:val="10"/>
        </w:numPr>
        <w:jc w:val="center"/>
        <w:rPr>
          <w:rFonts w:ascii="Arial" w:eastAsia="Times New Roman" w:hAnsi="Arial" w:cs="Arial"/>
          <w:sz w:val="20"/>
          <w:szCs w:val="20"/>
        </w:rPr>
      </w:pPr>
      <w:r w:rsidRPr="00001175">
        <w:rPr>
          <w:rFonts w:ascii="Arial" w:eastAsia="Times New Roman" w:hAnsi="Arial" w:cs="Arial"/>
          <w:sz w:val="20"/>
          <w:szCs w:val="20"/>
        </w:rPr>
        <w:t>člen</w:t>
      </w:r>
    </w:p>
    <w:p w14:paraId="3867DBA0" w14:textId="77777777" w:rsidR="00D30F92" w:rsidRPr="00001175" w:rsidRDefault="00D30F92" w:rsidP="00D30F92">
      <w:pPr>
        <w:jc w:val="center"/>
        <w:rPr>
          <w:rFonts w:ascii="Arial" w:eastAsia="Times New Roman" w:hAnsi="Arial" w:cs="Arial"/>
          <w:sz w:val="20"/>
          <w:szCs w:val="20"/>
        </w:rPr>
      </w:pPr>
    </w:p>
    <w:p w14:paraId="7D86BCC5" w14:textId="77B97266" w:rsidR="00846055" w:rsidRPr="00001175" w:rsidRDefault="00846055" w:rsidP="00846055">
      <w:pPr>
        <w:jc w:val="both"/>
        <w:rPr>
          <w:rFonts w:ascii="Arial" w:eastAsia="Times New Roman" w:hAnsi="Arial" w:cs="Arial"/>
          <w:sz w:val="20"/>
          <w:szCs w:val="20"/>
        </w:rPr>
      </w:pPr>
      <w:r w:rsidRPr="00001175">
        <w:rPr>
          <w:rFonts w:ascii="Arial" w:eastAsia="Times New Roman" w:hAnsi="Arial" w:cs="Arial"/>
          <w:sz w:val="20"/>
          <w:szCs w:val="20"/>
        </w:rPr>
        <w:t xml:space="preserve">Ta </w:t>
      </w:r>
      <w:r w:rsidR="004D2797" w:rsidRPr="00001175">
        <w:rPr>
          <w:rFonts w:ascii="Arial" w:eastAsia="Times New Roman" w:hAnsi="Arial" w:cs="Arial"/>
          <w:sz w:val="20"/>
          <w:szCs w:val="20"/>
        </w:rPr>
        <w:t>pogodba</w:t>
      </w:r>
      <w:r w:rsidRPr="00001175">
        <w:rPr>
          <w:rFonts w:ascii="Arial" w:eastAsia="Times New Roman" w:hAnsi="Arial" w:cs="Arial"/>
          <w:sz w:val="20"/>
          <w:szCs w:val="20"/>
        </w:rPr>
        <w:t xml:space="preserve"> preneha veljati, če je naročnik seznanjen, da je sodišče s pravnomočno odločitvijo ugotovilo kršitev obveznosti iz drugega odstavka 3. člena ZJN-3 s strani izvajalca ali njegovega podizvajalca ali če je naročnik seznanjen, da je pristojni državni organ pri izvajalcu ali njegovem podizvajalcu v času izvajanja te </w:t>
      </w:r>
      <w:r w:rsidR="004D2797" w:rsidRPr="00001175">
        <w:rPr>
          <w:rFonts w:ascii="Arial" w:eastAsia="Times New Roman" w:hAnsi="Arial" w:cs="Arial"/>
          <w:sz w:val="20"/>
          <w:szCs w:val="20"/>
        </w:rPr>
        <w:t>pogodbe</w:t>
      </w:r>
      <w:r w:rsidRPr="00001175">
        <w:rPr>
          <w:rFonts w:ascii="Arial" w:eastAsia="Times New Roman" w:hAnsi="Arial" w:cs="Arial"/>
          <w:sz w:val="20"/>
          <w:szCs w:val="20"/>
        </w:rPr>
        <w:t xml:space="preserv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504CFF9" w14:textId="77777777" w:rsidR="00846055" w:rsidRPr="00001175" w:rsidRDefault="00846055" w:rsidP="00846055">
      <w:pPr>
        <w:jc w:val="both"/>
        <w:rPr>
          <w:rFonts w:ascii="Arial" w:eastAsia="Times New Roman" w:hAnsi="Arial" w:cs="Arial"/>
          <w:sz w:val="20"/>
          <w:szCs w:val="20"/>
        </w:rPr>
      </w:pPr>
    </w:p>
    <w:p w14:paraId="14AB476C" w14:textId="4F7E9820" w:rsidR="00846055" w:rsidRPr="00001175" w:rsidRDefault="00846055" w:rsidP="00846055">
      <w:pPr>
        <w:jc w:val="both"/>
        <w:rPr>
          <w:rFonts w:ascii="Arial" w:eastAsia="Times New Roman" w:hAnsi="Arial" w:cs="Arial"/>
          <w:sz w:val="20"/>
          <w:szCs w:val="20"/>
        </w:rPr>
      </w:pPr>
      <w:r w:rsidRPr="00001175">
        <w:rPr>
          <w:rFonts w:ascii="Arial" w:eastAsia="Times New Roman" w:hAnsi="Arial" w:cs="Arial"/>
          <w:sz w:val="20"/>
          <w:szCs w:val="20"/>
        </w:rPr>
        <w:t xml:space="preserve">V primeru seznanitve naročnika s kršitvijo mora ta o tem obvestiti izvajalca v desetih dneh. Izvajalec lahko v roku, ki ga določi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ni predložil dokazov za podizvajalca ali če jih je, pa naročnik oceni, da ti ukrepi ne zadoščajo, lahko izvajalec zamenja podizvajalca v roku, ki ga določi naročnik in ne sme biti daljši od 15 dni v skladu s 94. členom tega zakona, ali sam prevzame del, ki ga je oddal v </w:t>
      </w:r>
      <w:proofErr w:type="spellStart"/>
      <w:r w:rsidRPr="00001175">
        <w:rPr>
          <w:rFonts w:ascii="Arial" w:eastAsia="Times New Roman" w:hAnsi="Arial" w:cs="Arial"/>
          <w:sz w:val="20"/>
          <w:szCs w:val="20"/>
        </w:rPr>
        <w:t>podizvajanje</w:t>
      </w:r>
      <w:proofErr w:type="spellEnd"/>
      <w:r w:rsidRPr="00001175">
        <w:rPr>
          <w:rFonts w:ascii="Arial" w:eastAsia="Times New Roman" w:hAnsi="Arial" w:cs="Arial"/>
          <w:sz w:val="20"/>
          <w:szCs w:val="20"/>
        </w:rPr>
        <w:t xml:space="preserve"> temu podizvajalcu, če ta zamenjava ali prevzem ne pomeni bistvene spremembe </w:t>
      </w:r>
      <w:r w:rsidR="004D2797" w:rsidRPr="00001175">
        <w:rPr>
          <w:rFonts w:ascii="Arial" w:eastAsia="Times New Roman" w:hAnsi="Arial" w:cs="Arial"/>
          <w:sz w:val="20"/>
          <w:szCs w:val="20"/>
        </w:rPr>
        <w:t>pogodbe</w:t>
      </w:r>
      <w:r w:rsidRPr="00001175">
        <w:rPr>
          <w:rFonts w:ascii="Arial" w:eastAsia="Times New Roman" w:hAnsi="Arial" w:cs="Arial"/>
          <w:sz w:val="20"/>
          <w:szCs w:val="20"/>
        </w:rPr>
        <w:t>.</w:t>
      </w:r>
    </w:p>
    <w:p w14:paraId="09DFA40C" w14:textId="77777777" w:rsidR="00846055" w:rsidRPr="00001175" w:rsidRDefault="00846055" w:rsidP="00846055">
      <w:pPr>
        <w:jc w:val="both"/>
        <w:rPr>
          <w:rFonts w:ascii="Arial" w:eastAsia="Times New Roman" w:hAnsi="Arial" w:cs="Arial"/>
          <w:sz w:val="20"/>
          <w:szCs w:val="20"/>
        </w:rPr>
      </w:pPr>
    </w:p>
    <w:p w14:paraId="63A52178" w14:textId="4CD4F99F" w:rsidR="00846055" w:rsidRPr="00001175" w:rsidRDefault="00846055" w:rsidP="00846055">
      <w:pPr>
        <w:jc w:val="both"/>
        <w:rPr>
          <w:rFonts w:ascii="Arial" w:eastAsia="Times New Roman" w:hAnsi="Arial" w:cs="Arial"/>
          <w:sz w:val="20"/>
          <w:szCs w:val="20"/>
        </w:rPr>
      </w:pPr>
      <w:r w:rsidRPr="00001175">
        <w:rPr>
          <w:rFonts w:ascii="Arial" w:eastAsia="Times New Roman" w:hAnsi="Arial" w:cs="Arial"/>
          <w:sz w:val="20"/>
          <w:szCs w:val="20"/>
        </w:rPr>
        <w:t xml:space="preserve">Razvezni pogoj iz prejšnjega odstavka se uresniči pod pogojem, da je od seznanitve s kršitvijo in do izteka veljavnosti te </w:t>
      </w:r>
      <w:r w:rsidR="00D80C33" w:rsidRPr="00001175">
        <w:rPr>
          <w:rFonts w:ascii="Arial" w:eastAsia="Times New Roman" w:hAnsi="Arial" w:cs="Arial"/>
          <w:sz w:val="20"/>
          <w:szCs w:val="20"/>
        </w:rPr>
        <w:t>pogodbe</w:t>
      </w:r>
      <w:r w:rsidRPr="00001175">
        <w:rPr>
          <w:rFonts w:ascii="Arial" w:eastAsia="Times New Roman" w:hAnsi="Arial" w:cs="Arial"/>
          <w:sz w:val="20"/>
          <w:szCs w:val="20"/>
        </w:rPr>
        <w:t xml:space="preserve"> še najmanj 6 mesecev, v primeru nastopanja s podizvajalci pa tudi, če zaradi ugotovljene kršitve pri podizvajalcu izvajalec ustrezno ne nadomesti ali zamenja tega podizvajalca v roku 30 d</w:t>
      </w:r>
      <w:r w:rsidR="005F4850" w:rsidRPr="00001175">
        <w:rPr>
          <w:rFonts w:ascii="Arial" w:eastAsia="Times New Roman" w:hAnsi="Arial" w:cs="Arial"/>
          <w:sz w:val="20"/>
          <w:szCs w:val="20"/>
        </w:rPr>
        <w:t>neh</w:t>
      </w:r>
      <w:r w:rsidRPr="00001175">
        <w:rPr>
          <w:rFonts w:ascii="Arial" w:eastAsia="Times New Roman" w:hAnsi="Arial" w:cs="Arial"/>
          <w:sz w:val="20"/>
          <w:szCs w:val="20"/>
        </w:rPr>
        <w:t xml:space="preserve"> od seznanitve s kršitvijo.</w:t>
      </w:r>
    </w:p>
    <w:p w14:paraId="5101F2E0" w14:textId="77777777" w:rsidR="00846055" w:rsidRPr="00001175" w:rsidRDefault="00846055" w:rsidP="00846055">
      <w:pPr>
        <w:jc w:val="both"/>
        <w:rPr>
          <w:rFonts w:ascii="Arial" w:eastAsia="Times New Roman" w:hAnsi="Arial" w:cs="Arial"/>
          <w:sz w:val="20"/>
          <w:szCs w:val="20"/>
        </w:rPr>
      </w:pPr>
    </w:p>
    <w:p w14:paraId="52CF65FF" w14:textId="53838C31" w:rsidR="00846055" w:rsidRPr="00001175" w:rsidRDefault="00846055" w:rsidP="00846055">
      <w:pPr>
        <w:jc w:val="both"/>
        <w:rPr>
          <w:rFonts w:ascii="Arial" w:eastAsia="Times New Roman" w:hAnsi="Arial" w:cs="Arial"/>
          <w:sz w:val="20"/>
          <w:szCs w:val="20"/>
        </w:rPr>
      </w:pPr>
      <w:r w:rsidRPr="00001175">
        <w:rPr>
          <w:rFonts w:ascii="Arial" w:eastAsia="Times New Roman" w:hAnsi="Arial" w:cs="Arial"/>
          <w:sz w:val="20"/>
          <w:szCs w:val="20"/>
        </w:rPr>
        <w:t xml:space="preserve">V primeru izpolnitve razveznega pogoja iz tega člena se šteje, da je </w:t>
      </w:r>
      <w:r w:rsidR="00D80C33" w:rsidRPr="00001175">
        <w:rPr>
          <w:rFonts w:ascii="Arial" w:eastAsia="Times New Roman" w:hAnsi="Arial" w:cs="Arial"/>
          <w:sz w:val="20"/>
          <w:szCs w:val="20"/>
        </w:rPr>
        <w:t>pogodba</w:t>
      </w:r>
      <w:r w:rsidRPr="00001175">
        <w:rPr>
          <w:rFonts w:ascii="Arial" w:eastAsia="Times New Roman" w:hAnsi="Arial" w:cs="Arial"/>
          <w:sz w:val="20"/>
          <w:szCs w:val="20"/>
        </w:rPr>
        <w:t xml:space="preserve"> razvezan</w:t>
      </w:r>
      <w:r w:rsidR="00D80C33" w:rsidRPr="00001175">
        <w:rPr>
          <w:rFonts w:ascii="Arial" w:eastAsia="Times New Roman" w:hAnsi="Arial" w:cs="Arial"/>
          <w:sz w:val="20"/>
          <w:szCs w:val="20"/>
        </w:rPr>
        <w:t>a</w:t>
      </w:r>
      <w:r w:rsidRPr="00001175">
        <w:rPr>
          <w:rFonts w:ascii="Arial" w:eastAsia="Times New Roman" w:hAnsi="Arial" w:cs="Arial"/>
          <w:sz w:val="20"/>
          <w:szCs w:val="20"/>
        </w:rPr>
        <w:t xml:space="preserve"> z dnem sklenitve nove </w:t>
      </w:r>
      <w:r w:rsidR="00D80C33" w:rsidRPr="00001175">
        <w:rPr>
          <w:rFonts w:ascii="Arial" w:eastAsia="Times New Roman" w:hAnsi="Arial" w:cs="Arial"/>
          <w:sz w:val="20"/>
          <w:szCs w:val="20"/>
        </w:rPr>
        <w:t>pogodbe</w:t>
      </w:r>
      <w:r w:rsidRPr="00001175">
        <w:rPr>
          <w:rFonts w:ascii="Arial" w:eastAsia="Times New Roman" w:hAnsi="Arial" w:cs="Arial"/>
          <w:sz w:val="20"/>
          <w:szCs w:val="20"/>
        </w:rPr>
        <w:t xml:space="preserve"> o izvedbi javnega naročila, naročnik pa mora nov postopek oddaje javnega naročila začeti nemudoma, vendar najkasneje v 60 dneh od seznanitve s kršitvijo. Če naročnik v tem roku ne začne novega postopka javnega naročila, se šteje, da je ta </w:t>
      </w:r>
      <w:r w:rsidR="00D80C33" w:rsidRPr="00001175">
        <w:rPr>
          <w:rFonts w:ascii="Arial" w:eastAsia="Times New Roman" w:hAnsi="Arial" w:cs="Arial"/>
          <w:sz w:val="20"/>
          <w:szCs w:val="20"/>
        </w:rPr>
        <w:t>pogodba</w:t>
      </w:r>
      <w:r w:rsidRPr="00001175">
        <w:rPr>
          <w:rFonts w:ascii="Arial" w:eastAsia="Times New Roman" w:hAnsi="Arial" w:cs="Arial"/>
          <w:sz w:val="20"/>
          <w:szCs w:val="20"/>
        </w:rPr>
        <w:t xml:space="preserve"> razvezan</w:t>
      </w:r>
      <w:r w:rsidR="00D80C33" w:rsidRPr="00001175">
        <w:rPr>
          <w:rFonts w:ascii="Arial" w:eastAsia="Times New Roman" w:hAnsi="Arial" w:cs="Arial"/>
          <w:sz w:val="20"/>
          <w:szCs w:val="20"/>
        </w:rPr>
        <w:t>a</w:t>
      </w:r>
      <w:r w:rsidRPr="00001175">
        <w:rPr>
          <w:rFonts w:ascii="Arial" w:eastAsia="Times New Roman" w:hAnsi="Arial" w:cs="Arial"/>
          <w:sz w:val="20"/>
          <w:szCs w:val="20"/>
        </w:rPr>
        <w:t xml:space="preserve"> šestdeseti dan od seznanitve s kršitvijo.</w:t>
      </w:r>
    </w:p>
    <w:p w14:paraId="25C63EA7" w14:textId="77777777" w:rsidR="00D30F92" w:rsidRPr="00001175" w:rsidRDefault="00D30F92" w:rsidP="00D30F92">
      <w:pPr>
        <w:jc w:val="both"/>
        <w:rPr>
          <w:rFonts w:ascii="Arial" w:eastAsia="Times New Roman" w:hAnsi="Arial" w:cs="Arial"/>
          <w:i/>
          <w:iCs/>
          <w:sz w:val="20"/>
          <w:szCs w:val="20"/>
          <w:lang w:eastAsia="sl-SI"/>
        </w:rPr>
      </w:pPr>
    </w:p>
    <w:p w14:paraId="01AA09F1" w14:textId="77777777" w:rsidR="00BF189F" w:rsidRPr="00001175" w:rsidRDefault="00BF189F" w:rsidP="005A3CC9">
      <w:pPr>
        <w:rPr>
          <w:rFonts w:ascii="Arial" w:eastAsia="Times New Roman" w:hAnsi="Arial" w:cs="Arial"/>
          <w:b/>
          <w:sz w:val="20"/>
          <w:szCs w:val="20"/>
        </w:rPr>
      </w:pPr>
    </w:p>
    <w:p w14:paraId="2784DE98" w14:textId="7D88BC3A" w:rsidR="005A3CC9" w:rsidRPr="00001175" w:rsidRDefault="005A3CC9" w:rsidP="005A3CC9">
      <w:pPr>
        <w:rPr>
          <w:rFonts w:ascii="Arial" w:eastAsia="Times New Roman" w:hAnsi="Arial" w:cs="Arial"/>
          <w:b/>
          <w:sz w:val="20"/>
          <w:szCs w:val="20"/>
        </w:rPr>
      </w:pPr>
      <w:r w:rsidRPr="00001175">
        <w:rPr>
          <w:rFonts w:ascii="Arial" w:eastAsia="Times New Roman" w:hAnsi="Arial" w:cs="Arial"/>
          <w:b/>
          <w:sz w:val="20"/>
          <w:szCs w:val="20"/>
        </w:rPr>
        <w:t>Končne določbe</w:t>
      </w:r>
    </w:p>
    <w:p w14:paraId="5A75FE97" w14:textId="052CECCB" w:rsidR="00D30F92" w:rsidRPr="00001175" w:rsidRDefault="00D30F92" w:rsidP="00D30F92">
      <w:pPr>
        <w:rPr>
          <w:rFonts w:ascii="Arial" w:eastAsia="Times New Roman" w:hAnsi="Arial" w:cs="Arial"/>
          <w:b/>
          <w:sz w:val="20"/>
          <w:szCs w:val="20"/>
        </w:rPr>
      </w:pPr>
    </w:p>
    <w:p w14:paraId="7BB4D91E" w14:textId="77777777" w:rsidR="00D30F92" w:rsidRPr="00001175" w:rsidRDefault="00D30F92" w:rsidP="00AF1ECE">
      <w:pPr>
        <w:numPr>
          <w:ilvl w:val="0"/>
          <w:numId w:val="10"/>
        </w:numPr>
        <w:jc w:val="center"/>
        <w:rPr>
          <w:rFonts w:ascii="Arial" w:eastAsia="Times New Roman" w:hAnsi="Arial" w:cs="Arial"/>
          <w:sz w:val="20"/>
          <w:szCs w:val="20"/>
        </w:rPr>
      </w:pPr>
      <w:r w:rsidRPr="00001175">
        <w:rPr>
          <w:rFonts w:ascii="Arial" w:eastAsia="Times New Roman" w:hAnsi="Arial" w:cs="Arial"/>
          <w:sz w:val="20"/>
          <w:szCs w:val="20"/>
        </w:rPr>
        <w:t>člen</w:t>
      </w:r>
    </w:p>
    <w:p w14:paraId="63FA542C" w14:textId="77777777" w:rsidR="00D30F92" w:rsidRPr="00001175" w:rsidRDefault="00D30F92" w:rsidP="00D30F9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p>
    <w:p w14:paraId="19EACB1A" w14:textId="713B92FD" w:rsidR="00D80C33" w:rsidRPr="00001175" w:rsidRDefault="00D80C33" w:rsidP="00D80C33">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Pogodben</w:t>
      </w:r>
      <w:r w:rsidR="006079D2" w:rsidRPr="00001175">
        <w:rPr>
          <w:rFonts w:ascii="Arial" w:eastAsia="Times New Roman" w:hAnsi="Arial" w:cs="Arial"/>
          <w:sz w:val="20"/>
          <w:szCs w:val="20"/>
          <w:lang w:eastAsia="sl-SI"/>
        </w:rPr>
        <w:t>i</w:t>
      </w:r>
      <w:r w:rsidRPr="00001175">
        <w:rPr>
          <w:rFonts w:ascii="Arial" w:eastAsia="Times New Roman" w:hAnsi="Arial" w:cs="Arial"/>
          <w:sz w:val="20"/>
          <w:szCs w:val="20"/>
          <w:lang w:eastAsia="sl-SI"/>
        </w:rPr>
        <w:t xml:space="preserve"> strank</w:t>
      </w:r>
      <w:r w:rsidR="006079D2" w:rsidRPr="00001175">
        <w:rPr>
          <w:rFonts w:ascii="Arial" w:eastAsia="Times New Roman" w:hAnsi="Arial" w:cs="Arial"/>
          <w:sz w:val="20"/>
          <w:szCs w:val="20"/>
          <w:lang w:eastAsia="sl-SI"/>
        </w:rPr>
        <w:t>i</w:t>
      </w:r>
      <w:r w:rsidRPr="00001175">
        <w:rPr>
          <w:rFonts w:ascii="Arial" w:eastAsia="Times New Roman" w:hAnsi="Arial" w:cs="Arial"/>
          <w:sz w:val="20"/>
          <w:szCs w:val="20"/>
          <w:lang w:eastAsia="sl-SI"/>
        </w:rPr>
        <w:t xml:space="preserve"> si bo</w:t>
      </w:r>
      <w:r w:rsidR="00EF48F9" w:rsidRPr="00001175">
        <w:rPr>
          <w:rFonts w:ascii="Arial" w:eastAsia="Times New Roman" w:hAnsi="Arial" w:cs="Arial"/>
          <w:sz w:val="20"/>
          <w:szCs w:val="20"/>
          <w:lang w:eastAsia="sl-SI"/>
        </w:rPr>
        <w:t>do</w:t>
      </w:r>
      <w:r w:rsidRPr="00001175">
        <w:rPr>
          <w:rFonts w:ascii="Arial" w:eastAsia="Times New Roman" w:hAnsi="Arial" w:cs="Arial"/>
          <w:sz w:val="20"/>
          <w:szCs w:val="20"/>
          <w:lang w:eastAsia="sl-SI"/>
        </w:rPr>
        <w:t xml:space="preserve"> prizadevali morebitne nesporazume primarno reševati z medsebojnim dogovarjanjem. Če v takem primeru dogovor ne bi bil mogoč, si bo</w:t>
      </w:r>
      <w:r w:rsidR="00EF48F9" w:rsidRPr="00001175">
        <w:rPr>
          <w:rFonts w:ascii="Arial" w:eastAsia="Times New Roman" w:hAnsi="Arial" w:cs="Arial"/>
          <w:sz w:val="20"/>
          <w:szCs w:val="20"/>
          <w:lang w:eastAsia="sl-SI"/>
        </w:rPr>
        <w:t>do</w:t>
      </w:r>
      <w:r w:rsidRPr="00001175">
        <w:rPr>
          <w:rFonts w:ascii="Arial" w:eastAsia="Times New Roman" w:hAnsi="Arial" w:cs="Arial"/>
          <w:sz w:val="20"/>
          <w:szCs w:val="20"/>
          <w:lang w:eastAsia="sl-SI"/>
        </w:rPr>
        <w:t xml:space="preserve"> prizadevali nesporazum rešiti z mediacijo oziroma drugimi oblikami alternativnega reševanja sporov. Šele, če tudi ta dogovor ne bi bil mogoč, se zadeva preda v reševanje stvarno in krajevno pristojnemu sodišču.</w:t>
      </w:r>
    </w:p>
    <w:p w14:paraId="5F7E6F86" w14:textId="77777777" w:rsidR="00D80C33" w:rsidRPr="00001175" w:rsidRDefault="00D80C33" w:rsidP="00D80C33">
      <w:pPr>
        <w:jc w:val="both"/>
        <w:rPr>
          <w:rFonts w:ascii="Arial" w:eastAsia="Times New Roman" w:hAnsi="Arial" w:cs="Arial"/>
          <w:sz w:val="20"/>
          <w:szCs w:val="20"/>
          <w:lang w:eastAsia="sl-SI"/>
        </w:rPr>
      </w:pPr>
    </w:p>
    <w:p w14:paraId="108941AC" w14:textId="26861EC5" w:rsidR="00D80C33" w:rsidRPr="00001175" w:rsidRDefault="00D80C33" w:rsidP="00D80C33">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lastRenderedPageBreak/>
        <w:t>Pogodben</w:t>
      </w:r>
      <w:r w:rsidR="006079D2" w:rsidRPr="00001175">
        <w:rPr>
          <w:rFonts w:ascii="Arial" w:eastAsia="Times New Roman" w:hAnsi="Arial" w:cs="Arial"/>
          <w:sz w:val="20"/>
          <w:szCs w:val="20"/>
          <w:lang w:eastAsia="sl-SI"/>
        </w:rPr>
        <w:t>i</w:t>
      </w:r>
      <w:r w:rsidRPr="00001175">
        <w:rPr>
          <w:rFonts w:ascii="Arial" w:eastAsia="Times New Roman" w:hAnsi="Arial" w:cs="Arial"/>
          <w:sz w:val="20"/>
          <w:szCs w:val="20"/>
          <w:lang w:eastAsia="sl-SI"/>
        </w:rPr>
        <w:t xml:space="preserve"> strank</w:t>
      </w:r>
      <w:r w:rsidR="006079D2" w:rsidRPr="00001175">
        <w:rPr>
          <w:rFonts w:ascii="Arial" w:eastAsia="Times New Roman" w:hAnsi="Arial" w:cs="Arial"/>
          <w:sz w:val="20"/>
          <w:szCs w:val="20"/>
          <w:lang w:eastAsia="sl-SI"/>
        </w:rPr>
        <w:t>i</w:t>
      </w:r>
      <w:r w:rsidRPr="00001175">
        <w:rPr>
          <w:rFonts w:ascii="Arial" w:eastAsia="Times New Roman" w:hAnsi="Arial" w:cs="Arial"/>
          <w:sz w:val="20"/>
          <w:szCs w:val="20"/>
          <w:lang w:eastAsia="sl-SI"/>
        </w:rPr>
        <w:t xml:space="preserve"> s</w:t>
      </w:r>
      <w:r w:rsidR="00EF48F9" w:rsidRPr="00001175">
        <w:rPr>
          <w:rFonts w:ascii="Arial" w:eastAsia="Times New Roman" w:hAnsi="Arial" w:cs="Arial"/>
          <w:sz w:val="20"/>
          <w:szCs w:val="20"/>
          <w:lang w:eastAsia="sl-SI"/>
        </w:rPr>
        <w:t>o</w:t>
      </w:r>
      <w:r w:rsidRPr="00001175">
        <w:rPr>
          <w:rFonts w:ascii="Arial" w:eastAsia="Times New Roman" w:hAnsi="Arial" w:cs="Arial"/>
          <w:sz w:val="20"/>
          <w:szCs w:val="20"/>
          <w:lang w:eastAsia="sl-SI"/>
        </w:rPr>
        <w:t xml:space="preserve"> sporazumni, da ima v primeru spora najvišjo moč za presojanje ta pogodba in z njo povezana dokumentacija javnega naročila ter vsa projektna dokumentacija, šele nato pa ostali predpisi.</w:t>
      </w:r>
    </w:p>
    <w:p w14:paraId="7CA91CBA" w14:textId="77777777" w:rsidR="00D80C33" w:rsidRPr="00001175" w:rsidRDefault="00D80C33" w:rsidP="00D80C33">
      <w:pPr>
        <w:jc w:val="both"/>
        <w:rPr>
          <w:rFonts w:ascii="Arial" w:eastAsia="Times New Roman" w:hAnsi="Arial" w:cs="Arial"/>
          <w:sz w:val="20"/>
          <w:szCs w:val="20"/>
          <w:lang w:eastAsia="sl-SI"/>
        </w:rPr>
      </w:pPr>
    </w:p>
    <w:p w14:paraId="7EC00314" w14:textId="77777777" w:rsidR="00D80C33" w:rsidRPr="00001175" w:rsidRDefault="00D80C33" w:rsidP="00D80C33">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V primeru, če med realizacijo te pogodbe nastanejo spremembe v statusu izvajalca se vse obveznosti iz te pogodbe prenesejo na njegove pravne naslednike.</w:t>
      </w:r>
    </w:p>
    <w:p w14:paraId="27430BAE" w14:textId="77777777" w:rsidR="00D80C33" w:rsidRPr="00001175" w:rsidRDefault="00D80C33" w:rsidP="00D80C33">
      <w:pPr>
        <w:jc w:val="both"/>
        <w:rPr>
          <w:rFonts w:ascii="Arial" w:eastAsia="Times New Roman" w:hAnsi="Arial" w:cs="Arial"/>
          <w:sz w:val="20"/>
          <w:szCs w:val="20"/>
          <w:lang w:eastAsia="sl-SI"/>
        </w:rPr>
      </w:pPr>
    </w:p>
    <w:p w14:paraId="5223DDF6" w14:textId="77777777" w:rsidR="00D80C33" w:rsidRPr="00001175" w:rsidRDefault="00D80C33" w:rsidP="00D80C33">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Morebitne spremembe in dopolnitve te pogodbe so veljavne le, če so sklenjene v pisni obliki kot dodatek k pogodbi.</w:t>
      </w:r>
    </w:p>
    <w:p w14:paraId="450718B5" w14:textId="77777777" w:rsidR="00D80C33" w:rsidRPr="00001175" w:rsidRDefault="00D80C33" w:rsidP="00D80C33">
      <w:pPr>
        <w:jc w:val="both"/>
        <w:rPr>
          <w:rFonts w:ascii="Arial" w:eastAsia="Times New Roman" w:hAnsi="Arial" w:cs="Arial"/>
          <w:sz w:val="20"/>
          <w:szCs w:val="20"/>
          <w:lang w:eastAsia="sl-SI"/>
        </w:rPr>
      </w:pPr>
    </w:p>
    <w:p w14:paraId="062EAF80" w14:textId="43E66C61" w:rsidR="005A3CC9" w:rsidRPr="00001175" w:rsidRDefault="00D80C33" w:rsidP="00D80C33">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 xml:space="preserve">Pogodba je sestavljena v </w:t>
      </w:r>
      <w:r w:rsidR="00B842D5" w:rsidRPr="00001175">
        <w:rPr>
          <w:rFonts w:ascii="Arial" w:eastAsia="Times New Roman" w:hAnsi="Arial" w:cs="Arial"/>
          <w:sz w:val="20"/>
          <w:szCs w:val="20"/>
          <w:lang w:eastAsia="sl-SI"/>
        </w:rPr>
        <w:t>2</w:t>
      </w:r>
      <w:r w:rsidRPr="00001175">
        <w:rPr>
          <w:rFonts w:ascii="Arial" w:eastAsia="Times New Roman" w:hAnsi="Arial" w:cs="Arial"/>
          <w:sz w:val="20"/>
          <w:szCs w:val="20"/>
          <w:lang w:eastAsia="sl-SI"/>
        </w:rPr>
        <w:t xml:space="preserve"> enakih izvodih, od katerih prejme vsaka </w:t>
      </w:r>
      <w:r w:rsidR="00E87B97" w:rsidRPr="00001175">
        <w:rPr>
          <w:rFonts w:ascii="Arial" w:eastAsia="Times New Roman" w:hAnsi="Arial" w:cs="Arial"/>
          <w:sz w:val="20"/>
          <w:szCs w:val="20"/>
          <w:lang w:eastAsia="sl-SI"/>
        </w:rPr>
        <w:t xml:space="preserve"> od </w:t>
      </w:r>
      <w:r w:rsidRPr="00001175">
        <w:rPr>
          <w:rFonts w:ascii="Arial" w:eastAsia="Times New Roman" w:hAnsi="Arial" w:cs="Arial"/>
          <w:sz w:val="20"/>
          <w:szCs w:val="20"/>
          <w:lang w:eastAsia="sl-SI"/>
        </w:rPr>
        <w:t>pogodben</w:t>
      </w:r>
      <w:r w:rsidR="00E87B97" w:rsidRPr="00001175">
        <w:rPr>
          <w:rFonts w:ascii="Arial" w:eastAsia="Times New Roman" w:hAnsi="Arial" w:cs="Arial"/>
          <w:sz w:val="20"/>
          <w:szCs w:val="20"/>
          <w:lang w:eastAsia="sl-SI"/>
        </w:rPr>
        <w:t>ih</w:t>
      </w:r>
      <w:r w:rsidRPr="00001175">
        <w:rPr>
          <w:rFonts w:ascii="Arial" w:eastAsia="Times New Roman" w:hAnsi="Arial" w:cs="Arial"/>
          <w:sz w:val="20"/>
          <w:szCs w:val="20"/>
          <w:lang w:eastAsia="sl-SI"/>
        </w:rPr>
        <w:t xml:space="preserve"> strank po 1 izvod in začne veljati z dnem podpisa zadnje od pogodbenih strank.</w:t>
      </w:r>
    </w:p>
    <w:p w14:paraId="333E6BF4" w14:textId="77777777" w:rsidR="00D30F92" w:rsidRPr="00001175" w:rsidRDefault="00D30F92" w:rsidP="00D30F92">
      <w:pPr>
        <w:rPr>
          <w:rFonts w:ascii="Arial" w:eastAsia="Times New Roman" w:hAnsi="Arial" w:cs="Arial"/>
          <w:sz w:val="20"/>
          <w:szCs w:val="20"/>
          <w:lang w:eastAsia="sl-SI"/>
        </w:rPr>
      </w:pPr>
    </w:p>
    <w:p w14:paraId="4F7FD181" w14:textId="77777777" w:rsidR="006B3A8A" w:rsidRPr="00001175" w:rsidRDefault="006B3A8A" w:rsidP="00D30F92">
      <w:pPr>
        <w:numPr>
          <w:ilvl w:val="12"/>
          <w:numId w:val="0"/>
        </w:numPr>
        <w:rPr>
          <w:rFonts w:ascii="Arial" w:eastAsia="Times New Roman" w:hAnsi="Arial" w:cs="Arial"/>
          <w:sz w:val="20"/>
          <w:szCs w:val="20"/>
        </w:rPr>
      </w:pPr>
    </w:p>
    <w:p w14:paraId="578806B2" w14:textId="6BB31028" w:rsidR="00D30F92" w:rsidRPr="00001175" w:rsidRDefault="00D30F92" w:rsidP="00D30F92">
      <w:pPr>
        <w:numPr>
          <w:ilvl w:val="12"/>
          <w:numId w:val="0"/>
        </w:numPr>
        <w:rPr>
          <w:rFonts w:ascii="Arial" w:eastAsia="Times New Roman" w:hAnsi="Arial" w:cs="Arial"/>
          <w:sz w:val="20"/>
          <w:szCs w:val="20"/>
        </w:rPr>
      </w:pPr>
      <w:r w:rsidRPr="00001175">
        <w:rPr>
          <w:rFonts w:ascii="Arial" w:eastAsia="Times New Roman" w:hAnsi="Arial" w:cs="Arial"/>
          <w:sz w:val="20"/>
          <w:szCs w:val="20"/>
        </w:rPr>
        <w:t>Priloge:</w:t>
      </w:r>
    </w:p>
    <w:p w14:paraId="1875C165" w14:textId="77777777" w:rsidR="00D30F92" w:rsidRPr="00001175" w:rsidRDefault="00D30F92" w:rsidP="00710279">
      <w:pPr>
        <w:numPr>
          <w:ilvl w:val="1"/>
          <w:numId w:val="18"/>
        </w:numPr>
        <w:ind w:left="709" w:hanging="425"/>
        <w:jc w:val="both"/>
        <w:rPr>
          <w:rFonts w:ascii="Arial" w:eastAsia="Times New Roman" w:hAnsi="Arial" w:cs="Arial"/>
          <w:sz w:val="20"/>
          <w:szCs w:val="20"/>
        </w:rPr>
      </w:pPr>
      <w:r w:rsidRPr="00001175">
        <w:rPr>
          <w:rFonts w:ascii="Arial" w:eastAsia="Times New Roman" w:hAnsi="Arial" w:cs="Arial"/>
          <w:sz w:val="20"/>
          <w:szCs w:val="20"/>
        </w:rPr>
        <w:t>priloga št. 1: obrazec ponudbe _________ z dne _________,</w:t>
      </w:r>
    </w:p>
    <w:p w14:paraId="7888F44A" w14:textId="5A1555E2" w:rsidR="00D30F92" w:rsidRPr="00001175" w:rsidRDefault="00D30F92" w:rsidP="00710279">
      <w:pPr>
        <w:numPr>
          <w:ilvl w:val="1"/>
          <w:numId w:val="18"/>
        </w:numPr>
        <w:ind w:left="709" w:hanging="425"/>
        <w:jc w:val="both"/>
        <w:rPr>
          <w:rFonts w:ascii="Arial" w:eastAsia="Times New Roman" w:hAnsi="Arial" w:cs="Arial"/>
          <w:sz w:val="20"/>
          <w:szCs w:val="20"/>
        </w:rPr>
      </w:pPr>
      <w:r w:rsidRPr="00001175">
        <w:rPr>
          <w:rFonts w:ascii="Arial" w:eastAsia="Times New Roman" w:hAnsi="Arial" w:cs="Arial"/>
          <w:sz w:val="20"/>
          <w:szCs w:val="20"/>
        </w:rPr>
        <w:t xml:space="preserve">priloga št. </w:t>
      </w:r>
      <w:r w:rsidR="000D14C4" w:rsidRPr="00001175">
        <w:rPr>
          <w:rFonts w:ascii="Arial" w:eastAsia="Times New Roman" w:hAnsi="Arial" w:cs="Arial"/>
          <w:sz w:val="20"/>
          <w:szCs w:val="20"/>
        </w:rPr>
        <w:t>2</w:t>
      </w:r>
      <w:r w:rsidRPr="00001175">
        <w:rPr>
          <w:rFonts w:ascii="Arial" w:eastAsia="Times New Roman" w:hAnsi="Arial" w:cs="Arial"/>
          <w:sz w:val="20"/>
          <w:szCs w:val="20"/>
        </w:rPr>
        <w:t xml:space="preserve">: </w:t>
      </w:r>
      <w:r w:rsidR="00A86744" w:rsidRPr="00001175">
        <w:rPr>
          <w:rFonts w:ascii="Arial" w:eastAsia="Times New Roman" w:hAnsi="Arial" w:cs="Arial"/>
          <w:sz w:val="20"/>
          <w:szCs w:val="20"/>
        </w:rPr>
        <w:t>predračun po pogajanjih z dne _________ in ovrednoten popis del</w:t>
      </w:r>
    </w:p>
    <w:p w14:paraId="5DFA2660" w14:textId="6AF69EBD" w:rsidR="002717D6" w:rsidRPr="00001175" w:rsidRDefault="002717D6" w:rsidP="00710279">
      <w:pPr>
        <w:numPr>
          <w:ilvl w:val="1"/>
          <w:numId w:val="18"/>
        </w:numPr>
        <w:ind w:left="709" w:hanging="425"/>
        <w:jc w:val="both"/>
        <w:rPr>
          <w:rFonts w:ascii="Arial" w:eastAsia="Times New Roman" w:hAnsi="Arial" w:cs="Arial"/>
          <w:sz w:val="20"/>
          <w:szCs w:val="20"/>
        </w:rPr>
      </w:pPr>
      <w:r w:rsidRPr="00001175">
        <w:rPr>
          <w:rFonts w:ascii="Arial" w:eastAsia="Times New Roman" w:hAnsi="Arial" w:cs="Arial"/>
          <w:sz w:val="20"/>
          <w:szCs w:val="20"/>
        </w:rPr>
        <w:t xml:space="preserve">priloga št. </w:t>
      </w:r>
      <w:r w:rsidR="008B16D8" w:rsidRPr="00001175">
        <w:rPr>
          <w:rFonts w:ascii="Arial" w:eastAsia="Times New Roman" w:hAnsi="Arial" w:cs="Arial"/>
          <w:sz w:val="20"/>
          <w:szCs w:val="20"/>
        </w:rPr>
        <w:t>4</w:t>
      </w:r>
      <w:r w:rsidRPr="00001175">
        <w:rPr>
          <w:rFonts w:ascii="Arial" w:eastAsia="Times New Roman" w:hAnsi="Arial" w:cs="Arial"/>
          <w:sz w:val="20"/>
          <w:szCs w:val="20"/>
        </w:rPr>
        <w:t>: seznam kadrov, ki bodo sodelovali pri izvedbi predmeta javnega naročila</w:t>
      </w:r>
    </w:p>
    <w:p w14:paraId="4F176D12" w14:textId="77777777" w:rsidR="00D30F92" w:rsidRPr="00001175" w:rsidRDefault="00D30F92" w:rsidP="00D30F92">
      <w:pPr>
        <w:jc w:val="both"/>
        <w:rPr>
          <w:rFonts w:ascii="Arial" w:eastAsia="Times New Roman" w:hAnsi="Arial" w:cs="Arial"/>
          <w:sz w:val="20"/>
          <w:szCs w:val="20"/>
        </w:rPr>
      </w:pPr>
    </w:p>
    <w:p w14:paraId="768C2A3A" w14:textId="77777777" w:rsidR="00D30F92" w:rsidRPr="00001175" w:rsidRDefault="00D30F92" w:rsidP="00D30F92">
      <w:pPr>
        <w:tabs>
          <w:tab w:val="left" w:pos="-620"/>
          <w:tab w:val="left" w:pos="99"/>
          <w:tab w:val="left" w:pos="819"/>
          <w:tab w:val="left" w:pos="1539"/>
          <w:tab w:val="left" w:pos="2259"/>
          <w:tab w:val="left" w:pos="2979"/>
          <w:tab w:val="left" w:pos="3699"/>
          <w:tab w:val="left" w:pos="4419"/>
          <w:tab w:val="left" w:pos="4862"/>
          <w:tab w:val="left" w:pos="5859"/>
          <w:tab w:val="left" w:pos="6579"/>
          <w:tab w:val="left" w:pos="7299"/>
          <w:tab w:val="left" w:pos="8019"/>
          <w:tab w:val="left" w:pos="8739"/>
        </w:tabs>
        <w:rPr>
          <w:rFonts w:ascii="Arial" w:eastAsia="Times New Roman" w:hAnsi="Arial" w:cs="Arial"/>
          <w:sz w:val="20"/>
          <w:szCs w:val="20"/>
          <w:lang w:eastAsia="sl-SI"/>
        </w:rPr>
      </w:pPr>
    </w:p>
    <w:p w14:paraId="7A3CE39C" w14:textId="0C526FDB" w:rsidR="00D30F92" w:rsidRPr="00001175" w:rsidRDefault="00D30F92" w:rsidP="00D30F92">
      <w:pPr>
        <w:rPr>
          <w:rFonts w:ascii="Arial" w:eastAsia="Times New Roman" w:hAnsi="Arial" w:cs="Arial"/>
          <w:sz w:val="20"/>
          <w:szCs w:val="20"/>
        </w:rPr>
      </w:pPr>
      <w:r w:rsidRPr="00001175">
        <w:rPr>
          <w:rFonts w:ascii="Arial" w:eastAsia="Times New Roman" w:hAnsi="Arial" w:cs="Arial"/>
          <w:sz w:val="20"/>
          <w:szCs w:val="20"/>
        </w:rPr>
        <w:t>Izvajalec:</w:t>
      </w:r>
      <w:r w:rsidRPr="00001175">
        <w:rPr>
          <w:rFonts w:ascii="Arial" w:eastAsia="Times New Roman" w:hAnsi="Arial" w:cs="Arial"/>
          <w:sz w:val="20"/>
          <w:szCs w:val="20"/>
        </w:rPr>
        <w:tab/>
      </w:r>
      <w:r w:rsidRPr="00001175">
        <w:rPr>
          <w:rFonts w:ascii="Arial" w:eastAsia="Times New Roman" w:hAnsi="Arial" w:cs="Arial"/>
          <w:sz w:val="20"/>
          <w:szCs w:val="20"/>
        </w:rPr>
        <w:tab/>
      </w:r>
      <w:r w:rsidRPr="00001175">
        <w:rPr>
          <w:rFonts w:ascii="Arial" w:eastAsia="Times New Roman" w:hAnsi="Arial" w:cs="Arial"/>
          <w:sz w:val="20"/>
          <w:szCs w:val="20"/>
        </w:rPr>
        <w:tab/>
      </w:r>
      <w:r w:rsidRPr="00001175">
        <w:rPr>
          <w:rFonts w:ascii="Arial" w:eastAsia="Times New Roman" w:hAnsi="Arial" w:cs="Arial"/>
          <w:sz w:val="20"/>
          <w:szCs w:val="20"/>
        </w:rPr>
        <w:tab/>
      </w:r>
      <w:r w:rsidRPr="00001175">
        <w:rPr>
          <w:rFonts w:ascii="Arial" w:eastAsia="Times New Roman" w:hAnsi="Arial" w:cs="Arial"/>
          <w:sz w:val="20"/>
          <w:szCs w:val="20"/>
        </w:rPr>
        <w:tab/>
      </w:r>
      <w:r w:rsidRPr="00001175">
        <w:rPr>
          <w:rFonts w:ascii="Arial" w:eastAsia="Times New Roman" w:hAnsi="Arial" w:cs="Arial"/>
          <w:sz w:val="20"/>
          <w:szCs w:val="20"/>
        </w:rPr>
        <w:tab/>
      </w:r>
      <w:r w:rsidRPr="00001175">
        <w:rPr>
          <w:rFonts w:ascii="Arial" w:eastAsia="Times New Roman" w:hAnsi="Arial" w:cs="Arial"/>
          <w:sz w:val="20"/>
          <w:szCs w:val="20"/>
        </w:rPr>
        <w:tab/>
        <w:t>Naročnik:</w:t>
      </w:r>
    </w:p>
    <w:p w14:paraId="0CF4D149" w14:textId="77777777" w:rsidR="00D30F92" w:rsidRPr="00001175" w:rsidRDefault="00D30F92" w:rsidP="00D30F92">
      <w:pPr>
        <w:rPr>
          <w:rFonts w:ascii="Arial" w:eastAsia="Times New Roman" w:hAnsi="Arial" w:cs="Arial"/>
          <w:sz w:val="20"/>
          <w:szCs w:val="20"/>
        </w:rPr>
      </w:pPr>
    </w:p>
    <w:p w14:paraId="270D8981" w14:textId="74AF61F8" w:rsidR="00D30F92" w:rsidRPr="00001175" w:rsidRDefault="00D30F92" w:rsidP="00D30F92">
      <w:pPr>
        <w:rPr>
          <w:rFonts w:ascii="Arial" w:eastAsia="Times New Roman" w:hAnsi="Arial" w:cs="Arial"/>
          <w:sz w:val="20"/>
          <w:szCs w:val="20"/>
        </w:rPr>
      </w:pPr>
      <w:r w:rsidRPr="00001175">
        <w:rPr>
          <w:rFonts w:ascii="Arial" w:eastAsia="Times New Roman" w:hAnsi="Arial" w:cs="Arial"/>
          <w:sz w:val="20"/>
          <w:szCs w:val="20"/>
        </w:rPr>
        <w:t xml:space="preserve">V </w:t>
      </w:r>
      <w:r w:rsidR="008A2568" w:rsidRPr="00001175">
        <w:rPr>
          <w:rFonts w:ascii="Arial" w:eastAsia="Times New Roman" w:hAnsi="Arial" w:cs="Arial"/>
          <w:sz w:val="20"/>
          <w:szCs w:val="20"/>
        </w:rPr>
        <w:t>___________</w:t>
      </w:r>
      <w:r w:rsidRPr="00001175">
        <w:rPr>
          <w:rFonts w:ascii="Arial" w:eastAsia="Times New Roman" w:hAnsi="Arial" w:cs="Arial"/>
          <w:sz w:val="20"/>
          <w:szCs w:val="20"/>
        </w:rPr>
        <w:t>, dne _______</w:t>
      </w:r>
      <w:r w:rsidRPr="00001175">
        <w:rPr>
          <w:rFonts w:ascii="Arial" w:eastAsia="Times New Roman" w:hAnsi="Arial" w:cs="Arial"/>
          <w:sz w:val="20"/>
          <w:szCs w:val="20"/>
        </w:rPr>
        <w:tab/>
      </w:r>
      <w:r w:rsidRPr="00001175">
        <w:rPr>
          <w:rFonts w:ascii="Arial" w:eastAsia="Times New Roman" w:hAnsi="Arial" w:cs="Arial"/>
          <w:sz w:val="20"/>
          <w:szCs w:val="20"/>
        </w:rPr>
        <w:tab/>
      </w:r>
      <w:r w:rsidRPr="00001175">
        <w:rPr>
          <w:rFonts w:ascii="Arial" w:eastAsia="Times New Roman" w:hAnsi="Arial" w:cs="Arial"/>
          <w:sz w:val="20"/>
          <w:szCs w:val="20"/>
        </w:rPr>
        <w:tab/>
      </w:r>
      <w:r w:rsidRPr="00001175">
        <w:rPr>
          <w:rFonts w:ascii="Arial" w:eastAsia="Times New Roman" w:hAnsi="Arial" w:cs="Arial"/>
          <w:sz w:val="20"/>
          <w:szCs w:val="20"/>
        </w:rPr>
        <w:tab/>
        <w:t>V Grosupljem, dne _______</w:t>
      </w:r>
    </w:p>
    <w:p w14:paraId="19474B06" w14:textId="77777777" w:rsidR="00D30F92" w:rsidRPr="00001175" w:rsidRDefault="00D30F92" w:rsidP="00D30F92">
      <w:pPr>
        <w:tabs>
          <w:tab w:val="left" w:pos="-620"/>
          <w:tab w:val="left" w:pos="99"/>
          <w:tab w:val="left" w:pos="819"/>
          <w:tab w:val="left" w:pos="1539"/>
          <w:tab w:val="left" w:pos="2259"/>
          <w:tab w:val="left" w:pos="2979"/>
          <w:tab w:val="left" w:pos="3699"/>
          <w:tab w:val="left" w:pos="4419"/>
          <w:tab w:val="left" w:pos="4862"/>
          <w:tab w:val="left" w:pos="5859"/>
          <w:tab w:val="left" w:pos="6579"/>
          <w:tab w:val="left" w:pos="7299"/>
          <w:tab w:val="left" w:pos="8019"/>
          <w:tab w:val="left" w:pos="8739"/>
        </w:tabs>
        <w:rPr>
          <w:rFonts w:ascii="Arial" w:eastAsia="Times New Roman" w:hAnsi="Arial" w:cs="Arial"/>
          <w:sz w:val="20"/>
          <w:szCs w:val="20"/>
          <w:lang w:eastAsia="sl-SI"/>
        </w:rPr>
      </w:pPr>
    </w:p>
    <w:p w14:paraId="5F15F44D" w14:textId="77777777" w:rsidR="00D30F92" w:rsidRPr="00001175" w:rsidRDefault="00D30F92" w:rsidP="00D30F92">
      <w:pPr>
        <w:rPr>
          <w:rFonts w:ascii="Arial" w:eastAsia="Times New Roman" w:hAnsi="Arial" w:cs="Arial"/>
          <w:b/>
          <w:bCs/>
          <w:sz w:val="20"/>
          <w:szCs w:val="20"/>
        </w:rPr>
      </w:pPr>
      <w:r w:rsidRPr="00001175">
        <w:rPr>
          <w:rFonts w:ascii="Arial" w:eastAsia="Times New Roman" w:hAnsi="Arial" w:cs="Arial"/>
          <w:sz w:val="20"/>
          <w:szCs w:val="20"/>
        </w:rPr>
        <w:t>_________</w:t>
      </w:r>
      <w:r w:rsidRPr="00001175">
        <w:rPr>
          <w:rFonts w:ascii="Arial" w:eastAsia="Times New Roman" w:hAnsi="Arial" w:cs="Arial"/>
          <w:sz w:val="20"/>
          <w:szCs w:val="20"/>
        </w:rPr>
        <w:tab/>
      </w:r>
      <w:r w:rsidRPr="00001175">
        <w:rPr>
          <w:rFonts w:ascii="Arial" w:eastAsia="Times New Roman" w:hAnsi="Arial" w:cs="Arial"/>
          <w:sz w:val="20"/>
          <w:szCs w:val="20"/>
        </w:rPr>
        <w:tab/>
      </w:r>
      <w:r w:rsidRPr="00001175">
        <w:rPr>
          <w:rFonts w:ascii="Arial" w:eastAsia="Times New Roman" w:hAnsi="Arial" w:cs="Arial"/>
          <w:sz w:val="20"/>
          <w:szCs w:val="20"/>
        </w:rPr>
        <w:tab/>
      </w:r>
      <w:r w:rsidRPr="00001175">
        <w:rPr>
          <w:rFonts w:ascii="Arial" w:eastAsia="Times New Roman" w:hAnsi="Arial" w:cs="Arial"/>
          <w:sz w:val="20"/>
          <w:szCs w:val="20"/>
        </w:rPr>
        <w:tab/>
      </w:r>
      <w:r w:rsidRPr="00001175">
        <w:rPr>
          <w:rFonts w:ascii="Arial" w:eastAsia="Times New Roman" w:hAnsi="Arial" w:cs="Arial"/>
          <w:b/>
          <w:bCs/>
          <w:sz w:val="20"/>
          <w:szCs w:val="20"/>
        </w:rPr>
        <w:tab/>
      </w:r>
      <w:r w:rsidRPr="00001175">
        <w:rPr>
          <w:rFonts w:ascii="Arial" w:eastAsia="Times New Roman" w:hAnsi="Arial" w:cs="Arial"/>
          <w:b/>
          <w:bCs/>
          <w:sz w:val="20"/>
          <w:szCs w:val="20"/>
        </w:rPr>
        <w:tab/>
      </w:r>
      <w:r w:rsidRPr="00001175">
        <w:rPr>
          <w:rFonts w:ascii="Arial" w:eastAsia="Times New Roman" w:hAnsi="Arial" w:cs="Arial"/>
          <w:b/>
          <w:bCs/>
          <w:sz w:val="20"/>
          <w:szCs w:val="20"/>
        </w:rPr>
        <w:tab/>
        <w:t xml:space="preserve">OBČINA GROSUPLJE    </w:t>
      </w:r>
    </w:p>
    <w:p w14:paraId="684A26FB" w14:textId="77777777" w:rsidR="00D30F92" w:rsidRPr="00001175" w:rsidRDefault="00D30F92" w:rsidP="00D30F92">
      <w:pPr>
        <w:rPr>
          <w:rFonts w:ascii="Arial" w:eastAsia="Times New Roman" w:hAnsi="Arial" w:cs="Arial"/>
          <w:b/>
          <w:bCs/>
          <w:sz w:val="20"/>
          <w:szCs w:val="20"/>
        </w:rPr>
      </w:pPr>
    </w:p>
    <w:p w14:paraId="7FC6526E" w14:textId="77777777" w:rsidR="00D30F92" w:rsidRPr="00001175" w:rsidRDefault="00D30F92" w:rsidP="00D30F92">
      <w:pPr>
        <w:ind w:right="-828"/>
        <w:rPr>
          <w:rFonts w:ascii="Arial" w:eastAsia="Times New Roman" w:hAnsi="Arial" w:cs="Arial"/>
          <w:b/>
          <w:color w:val="000000"/>
          <w:sz w:val="20"/>
          <w:szCs w:val="20"/>
        </w:rPr>
      </w:pPr>
      <w:r w:rsidRPr="00001175">
        <w:rPr>
          <w:rFonts w:ascii="Arial" w:eastAsia="Times New Roman" w:hAnsi="Arial" w:cs="Arial"/>
          <w:sz w:val="20"/>
          <w:szCs w:val="20"/>
        </w:rPr>
        <w:t>_________</w:t>
      </w:r>
      <w:r w:rsidRPr="00001175">
        <w:rPr>
          <w:rFonts w:ascii="Arial" w:eastAsia="Times New Roman" w:hAnsi="Arial" w:cs="Arial"/>
          <w:b/>
          <w:bCs/>
          <w:sz w:val="20"/>
          <w:szCs w:val="20"/>
        </w:rPr>
        <w:tab/>
      </w:r>
      <w:r w:rsidRPr="00001175">
        <w:rPr>
          <w:rFonts w:ascii="Arial" w:eastAsia="Times New Roman" w:hAnsi="Arial" w:cs="Arial"/>
          <w:b/>
          <w:bCs/>
          <w:sz w:val="20"/>
          <w:szCs w:val="20"/>
        </w:rPr>
        <w:tab/>
      </w:r>
      <w:r w:rsidRPr="00001175">
        <w:rPr>
          <w:rFonts w:ascii="Arial" w:eastAsia="Times New Roman" w:hAnsi="Arial" w:cs="Arial"/>
          <w:b/>
          <w:bCs/>
          <w:sz w:val="20"/>
          <w:szCs w:val="20"/>
        </w:rPr>
        <w:tab/>
      </w:r>
      <w:r w:rsidRPr="00001175">
        <w:rPr>
          <w:rFonts w:ascii="Arial" w:eastAsia="Times New Roman" w:hAnsi="Arial" w:cs="Arial"/>
          <w:b/>
          <w:bCs/>
          <w:sz w:val="20"/>
          <w:szCs w:val="20"/>
        </w:rPr>
        <w:tab/>
      </w:r>
      <w:r w:rsidRPr="00001175">
        <w:rPr>
          <w:rFonts w:ascii="Arial" w:eastAsia="Times New Roman" w:hAnsi="Arial" w:cs="Arial"/>
          <w:b/>
          <w:bCs/>
          <w:sz w:val="20"/>
          <w:szCs w:val="20"/>
        </w:rPr>
        <w:tab/>
      </w:r>
      <w:r w:rsidRPr="00001175">
        <w:rPr>
          <w:rFonts w:ascii="Arial" w:eastAsia="Times New Roman" w:hAnsi="Arial" w:cs="Arial"/>
          <w:b/>
          <w:bCs/>
          <w:sz w:val="20"/>
          <w:szCs w:val="20"/>
        </w:rPr>
        <w:tab/>
      </w:r>
      <w:r w:rsidRPr="00001175">
        <w:rPr>
          <w:rFonts w:ascii="Arial" w:eastAsia="Times New Roman" w:hAnsi="Arial" w:cs="Arial"/>
          <w:b/>
          <w:bCs/>
          <w:sz w:val="20"/>
          <w:szCs w:val="20"/>
        </w:rPr>
        <w:tab/>
        <w:t>dr. Peter VERLIČ</w:t>
      </w:r>
    </w:p>
    <w:p w14:paraId="765551B3" w14:textId="77777777" w:rsidR="00D30F92" w:rsidRPr="00001175" w:rsidRDefault="00D30F92" w:rsidP="00D30F92">
      <w:pPr>
        <w:ind w:right="-828"/>
        <w:rPr>
          <w:rFonts w:ascii="Arial" w:eastAsia="Times New Roman" w:hAnsi="Arial" w:cs="Arial"/>
          <w:b/>
          <w:color w:val="000000"/>
          <w:sz w:val="20"/>
          <w:szCs w:val="20"/>
        </w:rPr>
      </w:pPr>
      <w:r w:rsidRPr="00001175">
        <w:rPr>
          <w:rFonts w:ascii="Arial" w:eastAsia="Times New Roman" w:hAnsi="Arial" w:cs="Arial"/>
          <w:sz w:val="20"/>
          <w:szCs w:val="20"/>
        </w:rPr>
        <w:t>_________</w:t>
      </w:r>
      <w:r w:rsidRPr="00001175">
        <w:rPr>
          <w:rFonts w:ascii="Arial" w:eastAsia="Times New Roman" w:hAnsi="Arial" w:cs="Arial"/>
          <w:b/>
          <w:color w:val="000000"/>
          <w:sz w:val="20"/>
          <w:szCs w:val="20"/>
        </w:rPr>
        <w:tab/>
      </w:r>
      <w:r w:rsidRPr="00001175">
        <w:rPr>
          <w:rFonts w:ascii="Arial" w:eastAsia="Times New Roman" w:hAnsi="Arial" w:cs="Arial"/>
          <w:b/>
          <w:color w:val="000000"/>
          <w:sz w:val="20"/>
          <w:szCs w:val="20"/>
        </w:rPr>
        <w:tab/>
      </w:r>
      <w:r w:rsidRPr="00001175">
        <w:rPr>
          <w:rFonts w:ascii="Arial" w:eastAsia="Times New Roman" w:hAnsi="Arial" w:cs="Arial"/>
          <w:b/>
          <w:color w:val="000000"/>
          <w:sz w:val="20"/>
          <w:szCs w:val="20"/>
        </w:rPr>
        <w:tab/>
      </w:r>
      <w:r w:rsidRPr="00001175">
        <w:rPr>
          <w:rFonts w:ascii="Arial" w:eastAsia="Times New Roman" w:hAnsi="Arial" w:cs="Arial"/>
          <w:b/>
          <w:color w:val="000000"/>
          <w:sz w:val="20"/>
          <w:szCs w:val="20"/>
        </w:rPr>
        <w:tab/>
      </w:r>
      <w:r w:rsidRPr="00001175">
        <w:rPr>
          <w:rFonts w:ascii="Arial" w:eastAsia="Times New Roman" w:hAnsi="Arial" w:cs="Arial"/>
          <w:b/>
          <w:color w:val="000000"/>
          <w:sz w:val="20"/>
          <w:szCs w:val="20"/>
        </w:rPr>
        <w:tab/>
      </w:r>
      <w:r w:rsidRPr="00001175">
        <w:rPr>
          <w:rFonts w:ascii="Arial" w:eastAsia="Times New Roman" w:hAnsi="Arial" w:cs="Arial"/>
          <w:b/>
          <w:color w:val="000000"/>
          <w:sz w:val="20"/>
          <w:szCs w:val="20"/>
        </w:rPr>
        <w:tab/>
      </w:r>
      <w:r w:rsidRPr="00001175">
        <w:rPr>
          <w:rFonts w:ascii="Arial" w:eastAsia="Times New Roman" w:hAnsi="Arial" w:cs="Arial"/>
          <w:b/>
          <w:color w:val="000000"/>
          <w:sz w:val="20"/>
          <w:szCs w:val="20"/>
        </w:rPr>
        <w:tab/>
        <w:t>Župan</w:t>
      </w:r>
    </w:p>
    <w:p w14:paraId="157F8380" w14:textId="77777777" w:rsidR="002B160B" w:rsidRPr="00001175" w:rsidRDefault="002B160B" w:rsidP="002B160B">
      <w:pPr>
        <w:ind w:left="561" w:hanging="561"/>
        <w:jc w:val="both"/>
        <w:rPr>
          <w:rFonts w:ascii="Arial" w:eastAsia="Times New Roman" w:hAnsi="Arial" w:cs="Arial"/>
          <w:b/>
          <w:sz w:val="20"/>
          <w:szCs w:val="20"/>
          <w:lang w:eastAsia="sl-SI"/>
        </w:rPr>
      </w:pPr>
    </w:p>
    <w:p w14:paraId="25C2A650" w14:textId="77777777" w:rsidR="00DF2F9E" w:rsidRPr="00001175" w:rsidRDefault="00DF2F9E" w:rsidP="00167398">
      <w:pPr>
        <w:pStyle w:val="Telobesedila-zamik3"/>
        <w:tabs>
          <w:tab w:val="left" w:pos="561"/>
        </w:tabs>
        <w:ind w:left="0" w:firstLine="0"/>
        <w:rPr>
          <w:sz w:val="20"/>
          <w:szCs w:val="20"/>
        </w:rPr>
      </w:pPr>
    </w:p>
    <w:p w14:paraId="35902752" w14:textId="77777777" w:rsidR="000A6A15" w:rsidRPr="00001175" w:rsidRDefault="000A6A15" w:rsidP="00AA086A">
      <w:pPr>
        <w:pStyle w:val="Telobesedila-zamik3"/>
        <w:ind w:left="561" w:hanging="561"/>
        <w:rPr>
          <w:sz w:val="20"/>
          <w:szCs w:val="20"/>
        </w:rPr>
      </w:pPr>
    </w:p>
    <w:p w14:paraId="45FEFE5C" w14:textId="77777777" w:rsidR="00BF189F" w:rsidRPr="00001175" w:rsidRDefault="00BF189F">
      <w:pPr>
        <w:rPr>
          <w:rFonts w:ascii="Arial" w:eastAsia="Times New Roman" w:hAnsi="Arial" w:cs="Arial"/>
          <w:b/>
          <w:sz w:val="20"/>
          <w:szCs w:val="20"/>
          <w:lang w:eastAsia="sl-SI"/>
        </w:rPr>
      </w:pPr>
      <w:bookmarkStart w:id="14" w:name="_Hlk172017854"/>
      <w:r w:rsidRPr="00001175">
        <w:rPr>
          <w:sz w:val="20"/>
          <w:szCs w:val="20"/>
        </w:rPr>
        <w:br w:type="page"/>
      </w:r>
    </w:p>
    <w:p w14:paraId="33A933D1" w14:textId="734C023E" w:rsidR="0098736A" w:rsidRPr="00001175" w:rsidRDefault="0098736A" w:rsidP="0098736A">
      <w:pPr>
        <w:pStyle w:val="Telobesedila-zamik3"/>
        <w:ind w:left="0" w:firstLine="0"/>
        <w:rPr>
          <w:sz w:val="20"/>
          <w:szCs w:val="20"/>
        </w:rPr>
      </w:pPr>
      <w:r w:rsidRPr="00001175">
        <w:rPr>
          <w:sz w:val="20"/>
          <w:szCs w:val="20"/>
        </w:rPr>
        <w:lastRenderedPageBreak/>
        <w:t xml:space="preserve">V.      </w:t>
      </w:r>
      <w:bookmarkStart w:id="15" w:name="_Hlk172017798"/>
      <w:r w:rsidRPr="00001175">
        <w:rPr>
          <w:sz w:val="20"/>
          <w:szCs w:val="20"/>
        </w:rPr>
        <w:t>FINANČNO ZAVAROVANJE ZA</w:t>
      </w:r>
      <w:bookmarkEnd w:id="15"/>
      <w:r w:rsidRPr="00001175">
        <w:rPr>
          <w:sz w:val="20"/>
          <w:szCs w:val="20"/>
        </w:rPr>
        <w:t xml:space="preserve"> ODPRAVO NAPAK V GARANCIJSKEM ROKU</w:t>
      </w:r>
    </w:p>
    <w:p w14:paraId="7D35A490" w14:textId="77777777" w:rsidR="0098736A" w:rsidRPr="00001175" w:rsidRDefault="0098736A" w:rsidP="0098736A">
      <w:pPr>
        <w:pStyle w:val="Telobesedila-zamik3"/>
        <w:ind w:left="561" w:hanging="561"/>
        <w:rPr>
          <w:sz w:val="20"/>
          <w:szCs w:val="20"/>
        </w:rPr>
      </w:pPr>
    </w:p>
    <w:p w14:paraId="3557AF3A" w14:textId="1A66BA73" w:rsidR="00285179" w:rsidRPr="00001175" w:rsidRDefault="00072FFF" w:rsidP="00285179">
      <w:pPr>
        <w:jc w:val="both"/>
        <w:rPr>
          <w:rFonts w:ascii="Arial" w:hAnsi="Arial" w:cs="Arial"/>
          <w:sz w:val="20"/>
          <w:szCs w:val="20"/>
        </w:rPr>
      </w:pPr>
      <w:r w:rsidRPr="00072FFF">
        <w:rPr>
          <w:rFonts w:ascii="Arial" w:hAnsi="Arial" w:cs="Arial"/>
          <w:sz w:val="20"/>
          <w:szCs w:val="20"/>
        </w:rPr>
        <w:t xml:space="preserve">Izvajalec mora naročniku ob uspešno izvedeni primopredaji vključno z odpravo napak, ugotovljenih pri primopredaji, oziroma najkasneje v 10 delovnih dneh po tem, kot pogoj za izplačilo zadnjih 10 % končne vrednosti z DDV, kot bo izhajala iz končnega obračuna, predložiti bančno garancijo, ki jo podpiše in žigosa izdajatelj menice, in sicer v višini 10 % od končne vrednosti z DDV, kot izhaja iz končnega obračuna, </w:t>
      </w:r>
      <w:r w:rsidR="00E449A2">
        <w:rPr>
          <w:rFonts w:ascii="Arial" w:hAnsi="Arial" w:cs="Arial"/>
          <w:sz w:val="20"/>
          <w:szCs w:val="20"/>
        </w:rPr>
        <w:t>predložiti</w:t>
      </w:r>
      <w:r w:rsidRPr="00072FFF">
        <w:rPr>
          <w:rFonts w:ascii="Arial" w:hAnsi="Arial" w:cs="Arial"/>
          <w:sz w:val="20"/>
          <w:szCs w:val="20"/>
        </w:rPr>
        <w:t xml:space="preserve"> bančno garancijo.</w:t>
      </w:r>
    </w:p>
    <w:p w14:paraId="7FEA027B" w14:textId="77777777" w:rsidR="00285179" w:rsidRPr="00001175" w:rsidRDefault="00285179" w:rsidP="00285179">
      <w:pPr>
        <w:jc w:val="both"/>
        <w:rPr>
          <w:rFonts w:ascii="Arial" w:hAnsi="Arial" w:cs="Arial"/>
          <w:sz w:val="20"/>
          <w:szCs w:val="20"/>
        </w:rPr>
      </w:pPr>
    </w:p>
    <w:p w14:paraId="4F6E34A6" w14:textId="77777777" w:rsidR="00285179" w:rsidRPr="00001175" w:rsidRDefault="00285179" w:rsidP="00285179">
      <w:pPr>
        <w:jc w:val="both"/>
        <w:rPr>
          <w:rFonts w:ascii="Arial" w:hAnsi="Arial" w:cs="Arial"/>
          <w:sz w:val="20"/>
          <w:szCs w:val="20"/>
        </w:rPr>
      </w:pPr>
      <w:r w:rsidRPr="00001175">
        <w:rPr>
          <w:rFonts w:ascii="Arial" w:hAnsi="Arial" w:cs="Arial"/>
          <w:sz w:val="20"/>
          <w:szCs w:val="20"/>
        </w:rPr>
        <w:t>Finančno zavarovanje se predloži skladno z garancijskim rokom za napake za kakovost izvedenih del, in sicer z veljavnostjo najmanj 5 let in 30 dni, nato se predloži podaljšano finančno zavarovanje za najmanj 5 let in 30 dni.</w:t>
      </w:r>
    </w:p>
    <w:p w14:paraId="51E6A9D5" w14:textId="77777777" w:rsidR="00285179" w:rsidRPr="00001175" w:rsidRDefault="00285179" w:rsidP="00285179">
      <w:pPr>
        <w:jc w:val="both"/>
        <w:rPr>
          <w:rFonts w:ascii="Arial" w:hAnsi="Arial" w:cs="Arial"/>
          <w:sz w:val="20"/>
          <w:szCs w:val="20"/>
        </w:rPr>
      </w:pPr>
    </w:p>
    <w:p w14:paraId="190E2EF1" w14:textId="77777777" w:rsidR="00285179" w:rsidRPr="00001175" w:rsidRDefault="00285179" w:rsidP="00285179">
      <w:pPr>
        <w:jc w:val="both"/>
        <w:rPr>
          <w:rFonts w:ascii="Arial" w:hAnsi="Arial" w:cs="Arial"/>
          <w:sz w:val="20"/>
          <w:szCs w:val="20"/>
        </w:rPr>
      </w:pPr>
      <w:r w:rsidRPr="00001175">
        <w:rPr>
          <w:rFonts w:ascii="Arial" w:hAnsi="Arial" w:cs="Arial"/>
          <w:sz w:val="20"/>
          <w:szCs w:val="20"/>
        </w:rPr>
        <w:t>Predložitev finančnega zavarovanja za odpravo napak v garancijskem roku je pogoj za opravljen prevzem del.</w:t>
      </w:r>
    </w:p>
    <w:p w14:paraId="502B8FDE" w14:textId="77777777" w:rsidR="00285179" w:rsidRPr="00001175" w:rsidRDefault="00285179" w:rsidP="00285179">
      <w:pPr>
        <w:jc w:val="both"/>
        <w:rPr>
          <w:rFonts w:ascii="Arial" w:hAnsi="Arial" w:cs="Arial"/>
          <w:sz w:val="20"/>
          <w:szCs w:val="20"/>
        </w:rPr>
      </w:pPr>
    </w:p>
    <w:p w14:paraId="323B19F5" w14:textId="77777777" w:rsidR="00285179" w:rsidRPr="00001175" w:rsidRDefault="00285179" w:rsidP="00285179">
      <w:pPr>
        <w:jc w:val="both"/>
        <w:rPr>
          <w:rFonts w:ascii="Arial" w:hAnsi="Arial" w:cs="Arial"/>
          <w:sz w:val="20"/>
          <w:szCs w:val="20"/>
        </w:rPr>
      </w:pPr>
      <w:r w:rsidRPr="00001175">
        <w:rPr>
          <w:rFonts w:ascii="Arial" w:hAnsi="Arial" w:cs="Arial"/>
          <w:sz w:val="20"/>
          <w:szCs w:val="20"/>
        </w:rPr>
        <w:t xml:space="preserve">V kolikor se garancijski rok podaljša, se mora hkrati podaljšati za enak čas tudi rok trajanja </w:t>
      </w:r>
      <w:proofErr w:type="spellStart"/>
      <w:r w:rsidRPr="00001175">
        <w:rPr>
          <w:rFonts w:ascii="Arial" w:hAnsi="Arial" w:cs="Arial"/>
          <w:sz w:val="20"/>
          <w:szCs w:val="20"/>
        </w:rPr>
        <w:t>finačnega</w:t>
      </w:r>
      <w:proofErr w:type="spellEnd"/>
      <w:r w:rsidRPr="00001175">
        <w:rPr>
          <w:rFonts w:ascii="Arial" w:hAnsi="Arial" w:cs="Arial"/>
          <w:sz w:val="20"/>
          <w:szCs w:val="20"/>
        </w:rPr>
        <w:t xml:space="preserve"> zavarovanja.</w:t>
      </w:r>
    </w:p>
    <w:p w14:paraId="4E651C33" w14:textId="77777777" w:rsidR="00F001D7" w:rsidRPr="00001175" w:rsidRDefault="00F001D7" w:rsidP="00F001D7">
      <w:pPr>
        <w:jc w:val="both"/>
        <w:rPr>
          <w:rFonts w:ascii="Arial" w:hAnsi="Arial" w:cs="Arial"/>
          <w:b/>
          <w:sz w:val="20"/>
          <w:szCs w:val="20"/>
        </w:rPr>
      </w:pPr>
    </w:p>
    <w:p w14:paraId="17F7A32D" w14:textId="77777777" w:rsidR="00F001D7" w:rsidRPr="00001175" w:rsidRDefault="00F001D7" w:rsidP="00F001D7">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Finančno zavarovanje lahko naročnik unovči, če izvajalec ne izvršuje garancijskih obveznosti v rokih in na način, kot je to opredeljeno v tej pogodbi oz. če izvajalec v primeru okvare ali kakršnega koli drugega dogodka, ki bi zmanjšal uporabnost predmeta naročila v garancijskem roku, ne izvrši svoje obveznosti, in sicer v primeru in v višini:</w:t>
      </w:r>
    </w:p>
    <w:p w14:paraId="123BB63D" w14:textId="77777777" w:rsidR="00F001D7" w:rsidRPr="00001175" w:rsidRDefault="00F001D7" w:rsidP="00F001D7">
      <w:pPr>
        <w:numPr>
          <w:ilvl w:val="0"/>
          <w:numId w:val="6"/>
        </w:num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nastale škode, ki jo naročnik lahko izkaže,</w:t>
      </w:r>
    </w:p>
    <w:p w14:paraId="17CB012D" w14:textId="77777777" w:rsidR="00F001D7" w:rsidRPr="00001175" w:rsidRDefault="00F001D7" w:rsidP="00F001D7">
      <w:pPr>
        <w:numPr>
          <w:ilvl w:val="0"/>
          <w:numId w:val="6"/>
        </w:num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stroškov, ki jih je utrpel naročnik,</w:t>
      </w:r>
    </w:p>
    <w:p w14:paraId="61F8EBF8" w14:textId="77777777" w:rsidR="00F001D7" w:rsidRPr="00001175" w:rsidRDefault="00F001D7" w:rsidP="00F001D7">
      <w:pPr>
        <w:numPr>
          <w:ilvl w:val="0"/>
          <w:numId w:val="6"/>
        </w:num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nastanka obveznosti pogodbene kazni ali druge terjatve.</w:t>
      </w:r>
    </w:p>
    <w:p w14:paraId="25817405" w14:textId="77777777" w:rsidR="00F001D7" w:rsidRPr="00001175" w:rsidRDefault="00F001D7" w:rsidP="00F001D7">
      <w:pPr>
        <w:ind w:left="720"/>
        <w:jc w:val="both"/>
        <w:rPr>
          <w:rFonts w:ascii="Arial" w:eastAsia="Times New Roman" w:hAnsi="Arial" w:cs="Arial"/>
          <w:sz w:val="20"/>
          <w:szCs w:val="20"/>
          <w:lang w:eastAsia="sl-SI"/>
        </w:rPr>
      </w:pPr>
    </w:p>
    <w:p w14:paraId="724C9F02" w14:textId="77777777" w:rsidR="00F001D7" w:rsidRPr="00001175" w:rsidRDefault="00F001D7" w:rsidP="00F001D7">
      <w:pPr>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Če naročnik do izvajalca nima terjatve ali če je svojo terjatev že lahko pobotal iz drugih virov, potem unovčenje finančnega zavarovanja ni možno.</w:t>
      </w:r>
    </w:p>
    <w:p w14:paraId="007CFC9A" w14:textId="77777777" w:rsidR="00F001D7" w:rsidRPr="00001175" w:rsidRDefault="00F001D7" w:rsidP="00F001D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p>
    <w:p w14:paraId="55F35093" w14:textId="77777777" w:rsidR="00F001D7" w:rsidRPr="00001175" w:rsidRDefault="00F001D7" w:rsidP="00F001D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r w:rsidRPr="00001175">
        <w:rPr>
          <w:rFonts w:ascii="Arial" w:eastAsia="Times New Roman" w:hAnsi="Arial" w:cs="Arial"/>
          <w:sz w:val="20"/>
          <w:szCs w:val="20"/>
          <w:lang w:eastAsia="sl-SI"/>
        </w:rPr>
        <w:t>Do unovčitve finančnega zavarovanja je naročnik upravičen v naslednjih primerih in višinah:</w:t>
      </w:r>
    </w:p>
    <w:p w14:paraId="7266ECD2" w14:textId="77777777" w:rsidR="00F001D7" w:rsidRPr="00001175" w:rsidRDefault="00F001D7" w:rsidP="00F001D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p>
    <w:tbl>
      <w:tblPr>
        <w:tblStyle w:val="Tabelamrea1"/>
        <w:tblW w:w="0" w:type="auto"/>
        <w:tblInd w:w="108" w:type="dxa"/>
        <w:tblLook w:val="04A0" w:firstRow="1" w:lastRow="0" w:firstColumn="1" w:lastColumn="0" w:noHBand="0" w:noVBand="1"/>
      </w:tblPr>
      <w:tblGrid>
        <w:gridCol w:w="4697"/>
        <w:gridCol w:w="4824"/>
      </w:tblGrid>
      <w:tr w:rsidR="00F001D7" w:rsidRPr="00001175" w14:paraId="62412F31" w14:textId="77777777" w:rsidTr="00492C8C">
        <w:tc>
          <w:tcPr>
            <w:tcW w:w="4697" w:type="dxa"/>
          </w:tcPr>
          <w:p w14:paraId="71981C49" w14:textId="77777777" w:rsidR="00F001D7" w:rsidRPr="00001175" w:rsidRDefault="00F001D7" w:rsidP="00492C8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u w:val="single"/>
              </w:rPr>
            </w:pPr>
            <w:r w:rsidRPr="00001175">
              <w:rPr>
                <w:rFonts w:ascii="Arial" w:hAnsi="Arial" w:cs="Arial"/>
                <w:u w:val="single"/>
              </w:rPr>
              <w:t>Primer</w:t>
            </w:r>
          </w:p>
        </w:tc>
        <w:tc>
          <w:tcPr>
            <w:tcW w:w="4824" w:type="dxa"/>
          </w:tcPr>
          <w:p w14:paraId="73822137" w14:textId="77777777" w:rsidR="00F001D7" w:rsidRPr="00001175" w:rsidRDefault="00F001D7" w:rsidP="00492C8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u w:val="single"/>
              </w:rPr>
            </w:pPr>
            <w:r w:rsidRPr="00001175">
              <w:rPr>
                <w:rFonts w:ascii="Arial" w:hAnsi="Arial" w:cs="Arial"/>
                <w:u w:val="single"/>
              </w:rPr>
              <w:t>Višina</w:t>
            </w:r>
          </w:p>
        </w:tc>
      </w:tr>
      <w:tr w:rsidR="00F001D7" w:rsidRPr="00001175" w14:paraId="59B9CA6F" w14:textId="77777777" w:rsidTr="00492C8C">
        <w:tc>
          <w:tcPr>
            <w:tcW w:w="4697" w:type="dxa"/>
          </w:tcPr>
          <w:p w14:paraId="79BC6083" w14:textId="77777777" w:rsidR="00F001D7" w:rsidRPr="00001175" w:rsidRDefault="00F001D7" w:rsidP="00492C8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 xml:space="preserve">K odpravi napak ni bilo </w:t>
            </w:r>
            <w:proofErr w:type="spellStart"/>
            <w:r w:rsidRPr="00001175">
              <w:rPr>
                <w:rFonts w:ascii="Arial" w:hAnsi="Arial" w:cs="Arial"/>
              </w:rPr>
              <w:t>pristopljeno</w:t>
            </w:r>
            <w:proofErr w:type="spellEnd"/>
            <w:r w:rsidRPr="00001175">
              <w:rPr>
                <w:rFonts w:ascii="Arial" w:hAnsi="Arial" w:cs="Arial"/>
              </w:rPr>
              <w:t>.</w:t>
            </w:r>
          </w:p>
        </w:tc>
        <w:tc>
          <w:tcPr>
            <w:tcW w:w="4824" w:type="dxa"/>
          </w:tcPr>
          <w:p w14:paraId="4ACF6924" w14:textId="77777777" w:rsidR="00F001D7" w:rsidRPr="00001175" w:rsidRDefault="00F001D7" w:rsidP="00492C8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V višini:</w:t>
            </w:r>
          </w:p>
          <w:p w14:paraId="1201651E" w14:textId="77777777" w:rsidR="00F001D7" w:rsidRPr="00001175" w:rsidRDefault="00F001D7" w:rsidP="00492C8C">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odprave napak po tretjem ali</w:t>
            </w:r>
          </w:p>
          <w:p w14:paraId="5A90FDF9" w14:textId="77777777" w:rsidR="00F001D7" w:rsidRPr="00001175" w:rsidRDefault="00F001D7" w:rsidP="00492C8C">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 xml:space="preserve">manjvrednosti izvedenih del ter </w:t>
            </w:r>
          </w:p>
          <w:p w14:paraId="076C1DA4" w14:textId="77777777" w:rsidR="00F001D7" w:rsidRPr="00001175" w:rsidRDefault="00F001D7" w:rsidP="00492C8C">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škode, ki jo je utrpel naročnik (odvetniški stroški, manipulativni, materialni stroški ipd.)</w:t>
            </w:r>
          </w:p>
        </w:tc>
      </w:tr>
      <w:tr w:rsidR="00F001D7" w:rsidRPr="00001175" w14:paraId="18356E08" w14:textId="77777777" w:rsidTr="00492C8C">
        <w:tc>
          <w:tcPr>
            <w:tcW w:w="4697" w:type="dxa"/>
          </w:tcPr>
          <w:p w14:paraId="4797E475" w14:textId="77777777" w:rsidR="00F001D7" w:rsidRPr="00001175" w:rsidRDefault="00F001D7" w:rsidP="00492C8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 xml:space="preserve">K odpravi napak je bilo </w:t>
            </w:r>
            <w:proofErr w:type="spellStart"/>
            <w:r w:rsidRPr="00001175">
              <w:rPr>
                <w:rFonts w:ascii="Arial" w:hAnsi="Arial" w:cs="Arial"/>
              </w:rPr>
              <w:t>pristopljeno</w:t>
            </w:r>
            <w:proofErr w:type="spellEnd"/>
            <w:r w:rsidRPr="00001175">
              <w:rPr>
                <w:rFonts w:ascii="Arial" w:hAnsi="Arial" w:cs="Arial"/>
              </w:rPr>
              <w:t>, napake niso bile v celoti odpravljene.</w:t>
            </w:r>
          </w:p>
        </w:tc>
        <w:tc>
          <w:tcPr>
            <w:tcW w:w="4824" w:type="dxa"/>
          </w:tcPr>
          <w:p w14:paraId="29243811" w14:textId="77777777" w:rsidR="00F001D7" w:rsidRPr="00001175" w:rsidRDefault="00F001D7" w:rsidP="00492C8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V višini:</w:t>
            </w:r>
          </w:p>
          <w:p w14:paraId="6D87BCAA" w14:textId="77777777" w:rsidR="00F001D7" w:rsidRPr="00001175" w:rsidRDefault="00F001D7" w:rsidP="00492C8C">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odprave napak po tretjem ali</w:t>
            </w:r>
          </w:p>
          <w:p w14:paraId="0B5DB375" w14:textId="77777777" w:rsidR="00F001D7" w:rsidRPr="00001175" w:rsidRDefault="00F001D7" w:rsidP="00492C8C">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 xml:space="preserve">manjvrednosti izvedenih del ter </w:t>
            </w:r>
          </w:p>
          <w:p w14:paraId="24BA3FFC" w14:textId="77777777" w:rsidR="00F001D7" w:rsidRPr="00001175" w:rsidRDefault="00F001D7" w:rsidP="00492C8C">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001175">
              <w:rPr>
                <w:rFonts w:ascii="Arial" w:hAnsi="Arial" w:cs="Arial"/>
              </w:rPr>
              <w:t>škode, ki jo je utrpel naročnik (odvetniški stroški, manipulativni, materialni stroški ipd.)</w:t>
            </w:r>
          </w:p>
        </w:tc>
      </w:tr>
    </w:tbl>
    <w:p w14:paraId="3A25BCCF" w14:textId="77777777" w:rsidR="0098736A" w:rsidRPr="00001175" w:rsidRDefault="0098736A" w:rsidP="0098736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p>
    <w:p w14:paraId="54C93334" w14:textId="77777777" w:rsidR="0098736A" w:rsidRPr="00001175" w:rsidRDefault="0098736A" w:rsidP="0098736A">
      <w:pPr>
        <w:widowControl w:val="0"/>
        <w:jc w:val="both"/>
        <w:rPr>
          <w:rFonts w:ascii="Arial" w:hAnsi="Arial" w:cs="Arial"/>
          <w:sz w:val="20"/>
          <w:szCs w:val="20"/>
        </w:rPr>
      </w:pPr>
      <w:r w:rsidRPr="00001175">
        <w:rPr>
          <w:rFonts w:ascii="Arial" w:hAnsi="Arial" w:cs="Arial"/>
          <w:sz w:val="20"/>
          <w:szCs w:val="20"/>
        </w:rPr>
        <w:t>Predložitev finančnega zavarovanja za odpravo napak v garancijskem roku je pogoj za izpolnitev pogodbene obveznosti.</w:t>
      </w:r>
    </w:p>
    <w:p w14:paraId="45BE4235" w14:textId="77777777" w:rsidR="0098736A" w:rsidRPr="00001175" w:rsidRDefault="0098736A" w:rsidP="0098736A">
      <w:pPr>
        <w:ind w:left="709" w:hanging="709"/>
        <w:jc w:val="both"/>
        <w:rPr>
          <w:rFonts w:ascii="Arial" w:eastAsia="Times New Roman" w:hAnsi="Arial" w:cs="Arial"/>
          <w:sz w:val="20"/>
          <w:szCs w:val="20"/>
          <w:lang w:eastAsia="sl-SI"/>
        </w:rPr>
      </w:pPr>
    </w:p>
    <w:p w14:paraId="2EFECFCF" w14:textId="33FD1448" w:rsidR="0098736A" w:rsidRPr="00001175" w:rsidRDefault="0098736A" w:rsidP="0098736A">
      <w:pPr>
        <w:pStyle w:val="Telobesedila-zamik3"/>
        <w:ind w:left="0" w:firstLine="0"/>
        <w:rPr>
          <w:b w:val="0"/>
          <w:sz w:val="20"/>
          <w:szCs w:val="20"/>
        </w:rPr>
      </w:pPr>
      <w:r w:rsidRPr="00001175">
        <w:rPr>
          <w:b w:val="0"/>
          <w:sz w:val="20"/>
          <w:szCs w:val="20"/>
          <w:u w:val="single"/>
        </w:rPr>
        <w:t>Priloga k ponudbeni dokumentaciji</w:t>
      </w:r>
      <w:r w:rsidRPr="00001175">
        <w:rPr>
          <w:b w:val="0"/>
          <w:sz w:val="20"/>
          <w:szCs w:val="20"/>
        </w:rPr>
        <w:t xml:space="preserve">: Vzorec menične izjave (priloga št. </w:t>
      </w:r>
      <w:r w:rsidR="00F001D7" w:rsidRPr="00001175">
        <w:rPr>
          <w:b w:val="0"/>
          <w:sz w:val="20"/>
          <w:szCs w:val="20"/>
        </w:rPr>
        <w:t>9</w:t>
      </w:r>
      <w:r w:rsidRPr="00001175">
        <w:rPr>
          <w:b w:val="0"/>
          <w:sz w:val="20"/>
          <w:szCs w:val="20"/>
        </w:rPr>
        <w:t>) je potrebno le podpisati in žigosati, s čimer ponudnik potrjuje, da se strinja z njenimi določili ter priložiti k ponudbeni dokumentaciji.</w:t>
      </w:r>
    </w:p>
    <w:p w14:paraId="007708E7" w14:textId="77777777" w:rsidR="0098736A" w:rsidRPr="00001175" w:rsidRDefault="0098736A" w:rsidP="0098736A">
      <w:pPr>
        <w:jc w:val="both"/>
        <w:rPr>
          <w:rFonts w:ascii="Arial" w:eastAsia="Times New Roman" w:hAnsi="Arial" w:cs="Arial"/>
          <w:sz w:val="20"/>
          <w:szCs w:val="20"/>
          <w:lang w:eastAsia="sl-SI"/>
        </w:rPr>
      </w:pPr>
    </w:p>
    <w:bookmarkEnd w:id="14"/>
    <w:p w14:paraId="719D2B14" w14:textId="77777777" w:rsidR="0098736A" w:rsidRPr="00001175" w:rsidRDefault="0098736A" w:rsidP="0098736A">
      <w:pPr>
        <w:pStyle w:val="Telobesedila-zamik3"/>
        <w:rPr>
          <w:b w:val="0"/>
          <w:sz w:val="20"/>
          <w:szCs w:val="20"/>
        </w:rPr>
      </w:pPr>
    </w:p>
    <w:p w14:paraId="358AA211" w14:textId="77777777" w:rsidR="0098736A" w:rsidRPr="00001175" w:rsidRDefault="0098736A" w:rsidP="0098736A">
      <w:pPr>
        <w:pStyle w:val="Telobesedila-zamik3"/>
        <w:rPr>
          <w:b w:val="0"/>
          <w:sz w:val="20"/>
          <w:szCs w:val="20"/>
        </w:rPr>
      </w:pPr>
    </w:p>
    <w:p w14:paraId="227838AD" w14:textId="77777777" w:rsidR="0098736A" w:rsidRPr="00001175" w:rsidRDefault="0098736A" w:rsidP="0098736A">
      <w:pPr>
        <w:pStyle w:val="Telobesedila-zamik3"/>
        <w:rPr>
          <w:b w:val="0"/>
          <w:sz w:val="20"/>
          <w:szCs w:val="20"/>
        </w:rPr>
      </w:pPr>
    </w:p>
    <w:p w14:paraId="7922F7CC" w14:textId="77777777" w:rsidR="0098736A" w:rsidRPr="00001175" w:rsidRDefault="0098736A" w:rsidP="0098736A">
      <w:pPr>
        <w:pStyle w:val="Telobesedila-zamik3"/>
        <w:rPr>
          <w:b w:val="0"/>
          <w:sz w:val="20"/>
          <w:szCs w:val="20"/>
        </w:rPr>
      </w:pPr>
    </w:p>
    <w:p w14:paraId="4D893ABB" w14:textId="77777777" w:rsidR="0098736A" w:rsidRPr="00001175" w:rsidRDefault="0098736A" w:rsidP="0098736A">
      <w:pPr>
        <w:pStyle w:val="Telobesedila-zamik3"/>
        <w:rPr>
          <w:b w:val="0"/>
          <w:sz w:val="20"/>
          <w:szCs w:val="20"/>
        </w:rPr>
      </w:pPr>
    </w:p>
    <w:p w14:paraId="249EE7E2" w14:textId="77777777" w:rsidR="0098736A" w:rsidRPr="00001175" w:rsidRDefault="0098736A" w:rsidP="0098736A">
      <w:pPr>
        <w:pStyle w:val="Telobesedila-zamik3"/>
        <w:rPr>
          <w:b w:val="0"/>
          <w:sz w:val="20"/>
          <w:szCs w:val="20"/>
        </w:rPr>
      </w:pPr>
    </w:p>
    <w:p w14:paraId="7F329BAB" w14:textId="77777777" w:rsidR="0098736A" w:rsidRPr="00001175" w:rsidRDefault="0098736A" w:rsidP="0098736A">
      <w:pPr>
        <w:pStyle w:val="Telobesedila-zamik3"/>
        <w:rPr>
          <w:b w:val="0"/>
          <w:sz w:val="20"/>
          <w:szCs w:val="20"/>
        </w:rPr>
      </w:pPr>
    </w:p>
    <w:p w14:paraId="538AF5C4" w14:textId="77777777" w:rsidR="0098736A" w:rsidRPr="00001175" w:rsidRDefault="0098736A" w:rsidP="0098736A">
      <w:pPr>
        <w:pStyle w:val="Telobesedila-zamik3"/>
        <w:rPr>
          <w:b w:val="0"/>
          <w:sz w:val="20"/>
          <w:szCs w:val="20"/>
        </w:rPr>
      </w:pPr>
    </w:p>
    <w:p w14:paraId="150349C8" w14:textId="77777777" w:rsidR="0098736A" w:rsidRPr="00001175" w:rsidRDefault="0098736A" w:rsidP="0098736A">
      <w:pPr>
        <w:pStyle w:val="Telobesedila-zamik3"/>
        <w:rPr>
          <w:b w:val="0"/>
          <w:sz w:val="20"/>
          <w:szCs w:val="20"/>
        </w:rPr>
      </w:pPr>
    </w:p>
    <w:p w14:paraId="3A322E83" w14:textId="77777777" w:rsidR="0098736A" w:rsidRPr="00001175" w:rsidRDefault="0098736A" w:rsidP="0098736A">
      <w:pPr>
        <w:pStyle w:val="Telobesedila-zamik3"/>
        <w:rPr>
          <w:b w:val="0"/>
          <w:sz w:val="20"/>
          <w:szCs w:val="20"/>
        </w:rPr>
      </w:pPr>
    </w:p>
    <w:p w14:paraId="322F1B8D" w14:textId="77777777" w:rsidR="0098736A" w:rsidRPr="00001175" w:rsidRDefault="0098736A" w:rsidP="0098736A">
      <w:pPr>
        <w:pStyle w:val="Telobesedila-zamik3"/>
        <w:rPr>
          <w:b w:val="0"/>
          <w:sz w:val="20"/>
          <w:szCs w:val="20"/>
        </w:rPr>
      </w:pPr>
    </w:p>
    <w:p w14:paraId="237E6D49" w14:textId="1C2D4FF9" w:rsidR="007D7580" w:rsidRDefault="007D7580" w:rsidP="007D7580">
      <w:pPr>
        <w:pStyle w:val="Naslov"/>
        <w:contextualSpacing/>
        <w:jc w:val="left"/>
        <w:rPr>
          <w:rFonts w:ascii="Arial" w:hAnsi="Arial" w:cs="Arial"/>
          <w:sz w:val="20"/>
        </w:rPr>
      </w:pPr>
      <w:r w:rsidRPr="00492366">
        <w:rPr>
          <w:rFonts w:ascii="Arial" w:hAnsi="Arial" w:cs="Arial"/>
          <w:sz w:val="20"/>
        </w:rPr>
        <w:lastRenderedPageBreak/>
        <w:t>Priloga št.</w:t>
      </w:r>
      <w:r>
        <w:rPr>
          <w:rFonts w:ascii="Arial" w:hAnsi="Arial" w:cs="Arial"/>
          <w:sz w:val="20"/>
        </w:rPr>
        <w:t xml:space="preserve"> 9:</w:t>
      </w:r>
      <w:r w:rsidRPr="00492366">
        <w:rPr>
          <w:rFonts w:ascii="Arial" w:hAnsi="Arial" w:cs="Arial"/>
          <w:sz w:val="20"/>
        </w:rPr>
        <w:t xml:space="preserve"> </w:t>
      </w:r>
      <w:r>
        <w:rPr>
          <w:rFonts w:ascii="Arial" w:hAnsi="Arial" w:cs="Arial"/>
          <w:sz w:val="20"/>
        </w:rPr>
        <w:t>VZOREC BANČNE GARANCIJE</w:t>
      </w:r>
    </w:p>
    <w:p w14:paraId="44333E0B" w14:textId="7DC47A42" w:rsidR="007D7580" w:rsidRPr="006F1CB0" w:rsidRDefault="007D7580" w:rsidP="007D7580">
      <w:pPr>
        <w:keepNext/>
        <w:spacing w:before="120"/>
        <w:ind w:right="-471"/>
        <w:jc w:val="center"/>
        <w:outlineLvl w:val="2"/>
        <w:rPr>
          <w:rFonts w:ascii="Arial" w:eastAsia="Times New Roman" w:hAnsi="Arial" w:cs="Arial"/>
          <w:b/>
          <w:sz w:val="20"/>
          <w:szCs w:val="20"/>
          <w:lang w:eastAsia="sl-SI"/>
        </w:rPr>
      </w:pPr>
      <w:r w:rsidRPr="006F1CB0">
        <w:rPr>
          <w:rFonts w:ascii="Arial" w:eastAsia="Times New Roman" w:hAnsi="Arial" w:cs="Arial"/>
          <w:b/>
          <w:sz w:val="20"/>
          <w:szCs w:val="20"/>
          <w:lang w:eastAsia="sl-SI"/>
        </w:rPr>
        <w:t xml:space="preserve">Obrazec </w:t>
      </w:r>
      <w:r w:rsidRPr="007D7580">
        <w:rPr>
          <w:rFonts w:ascii="Arial" w:eastAsia="Times New Roman" w:hAnsi="Arial" w:cs="Arial"/>
          <w:b/>
          <w:sz w:val="20"/>
          <w:szCs w:val="20"/>
          <w:lang w:eastAsia="sl-SI"/>
        </w:rPr>
        <w:t>zavarovanj</w:t>
      </w:r>
      <w:r>
        <w:rPr>
          <w:rFonts w:ascii="Arial" w:eastAsia="Times New Roman" w:hAnsi="Arial" w:cs="Arial"/>
          <w:b/>
          <w:sz w:val="20"/>
          <w:szCs w:val="20"/>
          <w:lang w:eastAsia="sl-SI"/>
        </w:rPr>
        <w:t>a</w:t>
      </w:r>
      <w:r w:rsidRPr="007D7580">
        <w:rPr>
          <w:rFonts w:ascii="Arial" w:eastAsia="Times New Roman" w:hAnsi="Arial" w:cs="Arial"/>
          <w:b/>
          <w:sz w:val="20"/>
          <w:szCs w:val="20"/>
          <w:lang w:eastAsia="sl-SI"/>
        </w:rPr>
        <w:t xml:space="preserve"> za odpravo napak v garancijskem roku </w:t>
      </w:r>
      <w:r w:rsidRPr="006F1CB0">
        <w:rPr>
          <w:rFonts w:ascii="Arial" w:eastAsia="Times New Roman" w:hAnsi="Arial" w:cs="Arial"/>
          <w:b/>
          <w:sz w:val="20"/>
          <w:szCs w:val="20"/>
          <w:lang w:eastAsia="sl-SI"/>
        </w:rPr>
        <w:t>po EPGP-758</w:t>
      </w:r>
    </w:p>
    <w:p w14:paraId="6640EF32" w14:textId="77777777" w:rsidR="009A167C" w:rsidRPr="00F027EB" w:rsidRDefault="009A167C" w:rsidP="009A167C">
      <w:pPr>
        <w:keepNext/>
        <w:jc w:val="both"/>
        <w:rPr>
          <w:rFonts w:ascii="Arial" w:eastAsia="Times New Roman" w:hAnsi="Arial" w:cs="Arial"/>
          <w:sz w:val="20"/>
          <w:szCs w:val="20"/>
        </w:rPr>
      </w:pPr>
    </w:p>
    <w:p w14:paraId="64253245" w14:textId="77777777" w:rsidR="009A167C" w:rsidRDefault="009A167C" w:rsidP="009A167C">
      <w:pPr>
        <w:keepNext/>
        <w:jc w:val="both"/>
        <w:rPr>
          <w:rFonts w:ascii="Arial" w:eastAsia="Times New Roman" w:hAnsi="Arial" w:cs="Arial"/>
          <w:i/>
          <w:sz w:val="20"/>
          <w:szCs w:val="20"/>
        </w:rPr>
      </w:pPr>
      <w:r w:rsidRPr="00F027EB">
        <w:rPr>
          <w:rFonts w:ascii="Arial" w:eastAsia="Times New Roman" w:hAnsi="Arial" w:cs="Arial"/>
          <w:i/>
          <w:sz w:val="20"/>
          <w:szCs w:val="20"/>
        </w:rPr>
        <w:t xml:space="preserve">Glava s podatki o garantu </w:t>
      </w:r>
    </w:p>
    <w:p w14:paraId="020675F5" w14:textId="77777777" w:rsidR="009A167C" w:rsidRPr="00F027EB" w:rsidRDefault="009A167C" w:rsidP="009A167C">
      <w:pPr>
        <w:keepNext/>
        <w:jc w:val="both"/>
        <w:rPr>
          <w:rFonts w:ascii="Arial" w:eastAsia="Times New Roman" w:hAnsi="Arial" w:cs="Arial"/>
          <w:i/>
          <w:sz w:val="20"/>
          <w:szCs w:val="20"/>
        </w:rPr>
      </w:pPr>
    </w:p>
    <w:p w14:paraId="4CE7F944" w14:textId="77777777" w:rsidR="009A167C" w:rsidRPr="00F027EB" w:rsidRDefault="009A167C" w:rsidP="009A167C">
      <w:pPr>
        <w:keepNext/>
        <w:jc w:val="both"/>
        <w:rPr>
          <w:rFonts w:ascii="Arial" w:eastAsia="Times New Roman" w:hAnsi="Arial" w:cs="Arial"/>
          <w:sz w:val="20"/>
          <w:szCs w:val="20"/>
        </w:rPr>
      </w:pPr>
      <w:r w:rsidRPr="00F027EB">
        <w:rPr>
          <w:rFonts w:ascii="Arial" w:eastAsia="Times New Roman" w:hAnsi="Arial" w:cs="Arial"/>
          <w:sz w:val="20"/>
          <w:szCs w:val="20"/>
        </w:rPr>
        <w:t>Za: Občina Grosuplje, Taborska cesta 2, 1290 Grosuplje</w:t>
      </w:r>
      <w:r w:rsidRPr="00F027EB">
        <w:rPr>
          <w:rFonts w:ascii="Arial" w:eastAsia="Times New Roman" w:hAnsi="Arial" w:cs="Arial"/>
          <w:i/>
          <w:sz w:val="20"/>
          <w:szCs w:val="20"/>
        </w:rPr>
        <w:t xml:space="preserve"> </w:t>
      </w:r>
    </w:p>
    <w:p w14:paraId="7A52878F" w14:textId="77777777" w:rsidR="009A167C" w:rsidRPr="00F027EB" w:rsidRDefault="009A167C" w:rsidP="009A167C">
      <w:pPr>
        <w:keepNext/>
        <w:jc w:val="both"/>
        <w:rPr>
          <w:rFonts w:ascii="Arial" w:eastAsia="Times New Roman" w:hAnsi="Arial" w:cs="Arial"/>
          <w:i/>
          <w:sz w:val="20"/>
          <w:szCs w:val="20"/>
        </w:rPr>
      </w:pPr>
      <w:r w:rsidRPr="00F027EB">
        <w:rPr>
          <w:rFonts w:ascii="Arial" w:eastAsia="Times New Roman" w:hAnsi="Arial" w:cs="Arial"/>
          <w:sz w:val="20"/>
          <w:szCs w:val="20"/>
        </w:rPr>
        <w:t xml:space="preserve">Datum: </w:t>
      </w:r>
      <w:r w:rsidRPr="00F027EB">
        <w:rPr>
          <w:rFonts w:ascii="Arial" w:eastAsia="Times New Roman" w:hAnsi="Arial" w:cs="Arial"/>
          <w:sz w:val="20"/>
          <w:szCs w:val="20"/>
        </w:rPr>
        <w:fldChar w:fldCharType="begin">
          <w:ffData>
            <w:name w:val="Besedilo2"/>
            <w:enabled/>
            <w:calcOnExit w:val="0"/>
            <w:textInput/>
          </w:ffData>
        </w:fldChar>
      </w:r>
      <w:r w:rsidRPr="00F027EB">
        <w:rPr>
          <w:rFonts w:ascii="Arial" w:eastAsia="Times New Roman" w:hAnsi="Arial" w:cs="Arial"/>
          <w:sz w:val="20"/>
          <w:szCs w:val="20"/>
        </w:rPr>
        <w:instrText xml:space="preserve"> FORMTEXT </w:instrText>
      </w:r>
      <w:r w:rsidRPr="00F027EB">
        <w:rPr>
          <w:rFonts w:ascii="Arial" w:eastAsia="Times New Roman" w:hAnsi="Arial" w:cs="Arial"/>
          <w:sz w:val="20"/>
          <w:szCs w:val="20"/>
        </w:rPr>
      </w:r>
      <w:r w:rsidRPr="00F027EB">
        <w:rPr>
          <w:rFonts w:ascii="Arial" w:eastAsia="Times New Roman" w:hAnsi="Arial" w:cs="Arial"/>
          <w:sz w:val="20"/>
          <w:szCs w:val="20"/>
        </w:rPr>
        <w:fldChar w:fldCharType="separate"/>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fldChar w:fldCharType="end"/>
      </w:r>
      <w:r w:rsidRPr="00F027EB">
        <w:rPr>
          <w:rFonts w:ascii="Arial" w:eastAsia="Times New Roman" w:hAnsi="Arial" w:cs="Arial"/>
          <w:sz w:val="20"/>
          <w:szCs w:val="20"/>
        </w:rPr>
        <w:t xml:space="preserve"> </w:t>
      </w:r>
      <w:r w:rsidRPr="00F027EB">
        <w:rPr>
          <w:rFonts w:ascii="Arial" w:eastAsia="Times New Roman" w:hAnsi="Arial" w:cs="Arial"/>
          <w:i/>
          <w:sz w:val="20"/>
          <w:szCs w:val="20"/>
        </w:rPr>
        <w:t>(vpiše se datum izdaje)</w:t>
      </w:r>
    </w:p>
    <w:p w14:paraId="4B277255" w14:textId="77777777" w:rsidR="009A167C" w:rsidRPr="00F027EB" w:rsidRDefault="009A167C" w:rsidP="009A167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i/>
          <w:sz w:val="20"/>
          <w:szCs w:val="20"/>
        </w:rPr>
      </w:pPr>
      <w:r w:rsidRPr="00F027EB">
        <w:rPr>
          <w:rFonts w:ascii="Arial" w:eastAsia="Times New Roman" w:hAnsi="Arial" w:cs="Arial"/>
          <w:b/>
          <w:sz w:val="20"/>
          <w:szCs w:val="20"/>
        </w:rPr>
        <w:t>VRSTA ZAVAROVANJA:</w:t>
      </w:r>
      <w:r w:rsidRPr="00F027EB">
        <w:rPr>
          <w:rFonts w:ascii="Arial" w:eastAsia="Times New Roman" w:hAnsi="Arial" w:cs="Arial"/>
          <w:sz w:val="20"/>
          <w:szCs w:val="20"/>
        </w:rPr>
        <w:t xml:space="preserve"> </w:t>
      </w:r>
      <w:r w:rsidRPr="00F027EB">
        <w:rPr>
          <w:rFonts w:ascii="Arial" w:eastAsia="Times New Roman" w:hAnsi="Arial" w:cs="Arial"/>
          <w:sz w:val="20"/>
          <w:szCs w:val="20"/>
        </w:rPr>
        <w:fldChar w:fldCharType="begin">
          <w:ffData>
            <w:name w:val="Besedilo2"/>
            <w:enabled/>
            <w:calcOnExit w:val="0"/>
            <w:textInput/>
          </w:ffData>
        </w:fldChar>
      </w:r>
      <w:r w:rsidRPr="00F027EB">
        <w:rPr>
          <w:rFonts w:ascii="Arial" w:eastAsia="Times New Roman" w:hAnsi="Arial" w:cs="Arial"/>
          <w:sz w:val="20"/>
          <w:szCs w:val="20"/>
        </w:rPr>
        <w:instrText xml:space="preserve"> FORMTEXT </w:instrText>
      </w:r>
      <w:r w:rsidRPr="00F027EB">
        <w:rPr>
          <w:rFonts w:ascii="Arial" w:eastAsia="Times New Roman" w:hAnsi="Arial" w:cs="Arial"/>
          <w:sz w:val="20"/>
          <w:szCs w:val="20"/>
        </w:rPr>
      </w:r>
      <w:r w:rsidRPr="00F027EB">
        <w:rPr>
          <w:rFonts w:ascii="Arial" w:eastAsia="Times New Roman" w:hAnsi="Arial" w:cs="Arial"/>
          <w:sz w:val="20"/>
          <w:szCs w:val="20"/>
        </w:rPr>
        <w:fldChar w:fldCharType="separate"/>
      </w:r>
      <w:r w:rsidRPr="00F027EB">
        <w:rPr>
          <w:rFonts w:ascii="Arial" w:eastAsia="Times New Roman" w:hAnsi="Arial" w:cs="Arial"/>
          <w:noProof/>
          <w:sz w:val="20"/>
          <w:szCs w:val="20"/>
        </w:rPr>
        <w:t> </w:t>
      </w:r>
      <w:r w:rsidRPr="00F027EB">
        <w:rPr>
          <w:rFonts w:ascii="Arial" w:eastAsia="Times New Roman" w:hAnsi="Arial" w:cs="Arial"/>
          <w:noProof/>
          <w:sz w:val="20"/>
          <w:szCs w:val="20"/>
        </w:rPr>
        <w:t> </w:t>
      </w:r>
      <w:r w:rsidRPr="00F027EB">
        <w:rPr>
          <w:rFonts w:ascii="Arial" w:eastAsia="Times New Roman" w:hAnsi="Arial" w:cs="Arial"/>
          <w:noProof/>
          <w:sz w:val="20"/>
          <w:szCs w:val="20"/>
        </w:rPr>
        <w:t> </w:t>
      </w:r>
      <w:r w:rsidRPr="00F027EB">
        <w:rPr>
          <w:rFonts w:ascii="Arial" w:eastAsia="Times New Roman" w:hAnsi="Arial" w:cs="Arial"/>
          <w:noProof/>
          <w:sz w:val="20"/>
          <w:szCs w:val="20"/>
        </w:rPr>
        <w:t> </w:t>
      </w:r>
      <w:r w:rsidRPr="00F027EB">
        <w:rPr>
          <w:rFonts w:ascii="Arial" w:eastAsia="Times New Roman" w:hAnsi="Arial" w:cs="Arial"/>
          <w:noProof/>
          <w:sz w:val="20"/>
          <w:szCs w:val="20"/>
        </w:rPr>
        <w:t> </w:t>
      </w:r>
      <w:r w:rsidRPr="00F027EB">
        <w:rPr>
          <w:rFonts w:ascii="Arial" w:eastAsia="Times New Roman" w:hAnsi="Arial" w:cs="Arial"/>
          <w:sz w:val="20"/>
          <w:szCs w:val="20"/>
        </w:rPr>
        <w:fldChar w:fldCharType="end"/>
      </w:r>
      <w:r w:rsidRPr="00F027EB">
        <w:rPr>
          <w:rFonts w:ascii="Arial" w:eastAsia="Times New Roman" w:hAnsi="Arial" w:cs="Arial"/>
          <w:sz w:val="20"/>
          <w:szCs w:val="20"/>
        </w:rPr>
        <w:t xml:space="preserve"> </w:t>
      </w:r>
      <w:r w:rsidRPr="00F027EB">
        <w:rPr>
          <w:rFonts w:ascii="Arial" w:eastAsia="Times New Roman" w:hAnsi="Arial" w:cs="Arial"/>
          <w:i/>
          <w:sz w:val="20"/>
          <w:szCs w:val="20"/>
        </w:rPr>
        <w:t>(vpiše se vrsta zavarovanja: kavcijsko zavarovanje/bančna garancija)</w:t>
      </w:r>
    </w:p>
    <w:p w14:paraId="435A0A9C" w14:textId="77777777" w:rsidR="009A167C" w:rsidRPr="00F027EB" w:rsidRDefault="009A167C" w:rsidP="009A167C">
      <w:pPr>
        <w:keepNext/>
        <w:jc w:val="both"/>
        <w:rPr>
          <w:rFonts w:ascii="Arial" w:eastAsia="Times New Roman" w:hAnsi="Arial" w:cs="Arial"/>
          <w:sz w:val="20"/>
          <w:szCs w:val="20"/>
        </w:rPr>
      </w:pPr>
    </w:p>
    <w:p w14:paraId="7055D371" w14:textId="77777777" w:rsidR="009A167C" w:rsidRPr="00F027EB" w:rsidRDefault="009A167C" w:rsidP="009A167C">
      <w:pPr>
        <w:keepNext/>
        <w:jc w:val="both"/>
        <w:rPr>
          <w:rFonts w:ascii="Arial" w:eastAsia="Times New Roman" w:hAnsi="Arial" w:cs="Arial"/>
          <w:sz w:val="20"/>
          <w:szCs w:val="20"/>
        </w:rPr>
      </w:pPr>
      <w:r w:rsidRPr="00F027EB">
        <w:rPr>
          <w:rFonts w:ascii="Arial" w:eastAsia="Times New Roman" w:hAnsi="Arial" w:cs="Arial"/>
          <w:b/>
          <w:sz w:val="20"/>
          <w:szCs w:val="20"/>
        </w:rPr>
        <w:t xml:space="preserve">ŠTEVILKA: </w:t>
      </w:r>
      <w:r w:rsidRPr="00F027EB">
        <w:rPr>
          <w:rFonts w:ascii="Arial" w:eastAsia="Times New Roman" w:hAnsi="Arial" w:cs="Arial"/>
          <w:sz w:val="20"/>
          <w:szCs w:val="20"/>
        </w:rPr>
        <w:fldChar w:fldCharType="begin">
          <w:ffData>
            <w:name w:val="Besedilo2"/>
            <w:enabled/>
            <w:calcOnExit w:val="0"/>
            <w:textInput/>
          </w:ffData>
        </w:fldChar>
      </w:r>
      <w:r w:rsidRPr="00F027EB">
        <w:rPr>
          <w:rFonts w:ascii="Arial" w:eastAsia="Times New Roman" w:hAnsi="Arial" w:cs="Arial"/>
          <w:sz w:val="20"/>
          <w:szCs w:val="20"/>
        </w:rPr>
        <w:instrText xml:space="preserve"> FORMTEXT </w:instrText>
      </w:r>
      <w:r w:rsidRPr="00F027EB">
        <w:rPr>
          <w:rFonts w:ascii="Arial" w:eastAsia="Times New Roman" w:hAnsi="Arial" w:cs="Arial"/>
          <w:sz w:val="20"/>
          <w:szCs w:val="20"/>
        </w:rPr>
      </w:r>
      <w:r w:rsidRPr="00F027EB">
        <w:rPr>
          <w:rFonts w:ascii="Arial" w:eastAsia="Times New Roman" w:hAnsi="Arial" w:cs="Arial"/>
          <w:sz w:val="20"/>
          <w:szCs w:val="20"/>
        </w:rPr>
        <w:fldChar w:fldCharType="separate"/>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fldChar w:fldCharType="end"/>
      </w:r>
      <w:r w:rsidRPr="00F027EB">
        <w:rPr>
          <w:rFonts w:ascii="Arial" w:eastAsia="Times New Roman" w:hAnsi="Arial" w:cs="Arial"/>
          <w:sz w:val="20"/>
          <w:szCs w:val="20"/>
        </w:rPr>
        <w:t xml:space="preserve"> </w:t>
      </w:r>
      <w:r w:rsidRPr="00F027EB">
        <w:rPr>
          <w:rFonts w:ascii="Arial" w:eastAsia="Times New Roman" w:hAnsi="Arial" w:cs="Arial"/>
          <w:i/>
          <w:sz w:val="20"/>
          <w:szCs w:val="20"/>
        </w:rPr>
        <w:t>(vpiše se številka zavarovanja)</w:t>
      </w:r>
    </w:p>
    <w:p w14:paraId="279D8EE9" w14:textId="77777777" w:rsidR="009A167C" w:rsidRPr="00F027EB" w:rsidRDefault="009A167C" w:rsidP="009A167C">
      <w:pPr>
        <w:keepNext/>
        <w:jc w:val="both"/>
        <w:rPr>
          <w:rFonts w:ascii="Arial" w:eastAsia="Times New Roman" w:hAnsi="Arial" w:cs="Arial"/>
          <w:sz w:val="20"/>
          <w:szCs w:val="20"/>
        </w:rPr>
      </w:pPr>
    </w:p>
    <w:p w14:paraId="62805A08" w14:textId="77777777" w:rsidR="009A167C" w:rsidRPr="00F027EB" w:rsidRDefault="009A167C" w:rsidP="009A167C">
      <w:pPr>
        <w:keepNext/>
        <w:jc w:val="both"/>
        <w:rPr>
          <w:rFonts w:ascii="Arial" w:eastAsia="Times New Roman" w:hAnsi="Arial" w:cs="Arial"/>
          <w:sz w:val="20"/>
          <w:szCs w:val="20"/>
        </w:rPr>
      </w:pPr>
      <w:r w:rsidRPr="00F027EB">
        <w:rPr>
          <w:rFonts w:ascii="Arial" w:eastAsia="Times New Roman" w:hAnsi="Arial" w:cs="Arial"/>
          <w:b/>
          <w:sz w:val="20"/>
          <w:szCs w:val="20"/>
        </w:rPr>
        <w:t>GARANT:</w:t>
      </w:r>
      <w:r w:rsidRPr="00F027EB">
        <w:rPr>
          <w:rFonts w:ascii="Arial" w:eastAsia="Times New Roman" w:hAnsi="Arial" w:cs="Arial"/>
          <w:sz w:val="20"/>
          <w:szCs w:val="20"/>
        </w:rPr>
        <w:t xml:space="preserve"> </w:t>
      </w:r>
      <w:r w:rsidRPr="00F027EB">
        <w:rPr>
          <w:rFonts w:ascii="Arial" w:eastAsia="Times New Roman" w:hAnsi="Arial" w:cs="Arial"/>
          <w:sz w:val="20"/>
          <w:szCs w:val="20"/>
        </w:rPr>
        <w:fldChar w:fldCharType="begin">
          <w:ffData>
            <w:name w:val="Besedilo2"/>
            <w:enabled/>
            <w:calcOnExit w:val="0"/>
            <w:textInput/>
          </w:ffData>
        </w:fldChar>
      </w:r>
      <w:r w:rsidRPr="00F027EB">
        <w:rPr>
          <w:rFonts w:ascii="Arial" w:eastAsia="Times New Roman" w:hAnsi="Arial" w:cs="Arial"/>
          <w:sz w:val="20"/>
          <w:szCs w:val="20"/>
        </w:rPr>
        <w:instrText xml:space="preserve"> FORMTEXT </w:instrText>
      </w:r>
      <w:r w:rsidRPr="00F027EB">
        <w:rPr>
          <w:rFonts w:ascii="Arial" w:eastAsia="Times New Roman" w:hAnsi="Arial" w:cs="Arial"/>
          <w:sz w:val="20"/>
          <w:szCs w:val="20"/>
        </w:rPr>
      </w:r>
      <w:r w:rsidRPr="00F027EB">
        <w:rPr>
          <w:rFonts w:ascii="Arial" w:eastAsia="Times New Roman" w:hAnsi="Arial" w:cs="Arial"/>
          <w:sz w:val="20"/>
          <w:szCs w:val="20"/>
        </w:rPr>
        <w:fldChar w:fldCharType="separate"/>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fldChar w:fldCharType="end"/>
      </w:r>
      <w:r w:rsidRPr="00F027EB">
        <w:rPr>
          <w:rFonts w:ascii="Arial" w:eastAsia="Times New Roman" w:hAnsi="Arial" w:cs="Arial"/>
          <w:sz w:val="20"/>
          <w:szCs w:val="20"/>
        </w:rPr>
        <w:t xml:space="preserve"> </w:t>
      </w:r>
      <w:r w:rsidRPr="00F027EB">
        <w:rPr>
          <w:rFonts w:ascii="Arial" w:eastAsia="Times New Roman" w:hAnsi="Arial" w:cs="Arial"/>
          <w:i/>
          <w:sz w:val="20"/>
          <w:szCs w:val="20"/>
        </w:rPr>
        <w:t>(vpiše se ime in naslov zavarovalnice/banke v kraju izdaje)</w:t>
      </w:r>
    </w:p>
    <w:p w14:paraId="710AD97E" w14:textId="77777777" w:rsidR="009A167C" w:rsidRPr="00F027EB" w:rsidRDefault="009A167C" w:rsidP="009A167C">
      <w:pPr>
        <w:keepNext/>
        <w:jc w:val="both"/>
        <w:rPr>
          <w:rFonts w:ascii="Arial" w:eastAsia="Times New Roman" w:hAnsi="Arial" w:cs="Arial"/>
          <w:sz w:val="20"/>
          <w:szCs w:val="20"/>
        </w:rPr>
      </w:pPr>
    </w:p>
    <w:p w14:paraId="4846A8E4" w14:textId="77777777" w:rsidR="009A167C" w:rsidRPr="00F027EB" w:rsidRDefault="009A167C" w:rsidP="009A167C">
      <w:pPr>
        <w:keepNext/>
        <w:jc w:val="both"/>
        <w:rPr>
          <w:rFonts w:ascii="Arial" w:eastAsia="Times New Roman" w:hAnsi="Arial" w:cs="Arial"/>
          <w:sz w:val="20"/>
          <w:szCs w:val="20"/>
        </w:rPr>
      </w:pPr>
      <w:r w:rsidRPr="00F027EB">
        <w:rPr>
          <w:rFonts w:ascii="Arial" w:eastAsia="Times New Roman" w:hAnsi="Arial" w:cs="Arial"/>
          <w:b/>
          <w:sz w:val="20"/>
          <w:szCs w:val="20"/>
        </w:rPr>
        <w:t xml:space="preserve">NAROČNIK: </w:t>
      </w:r>
      <w:r w:rsidRPr="00F027EB">
        <w:rPr>
          <w:rFonts w:ascii="Arial" w:eastAsia="Times New Roman" w:hAnsi="Arial" w:cs="Arial"/>
          <w:sz w:val="20"/>
          <w:szCs w:val="20"/>
        </w:rPr>
        <w:fldChar w:fldCharType="begin">
          <w:ffData>
            <w:name w:val="Besedilo2"/>
            <w:enabled/>
            <w:calcOnExit w:val="0"/>
            <w:textInput/>
          </w:ffData>
        </w:fldChar>
      </w:r>
      <w:r w:rsidRPr="00F027EB">
        <w:rPr>
          <w:rFonts w:ascii="Arial" w:eastAsia="Times New Roman" w:hAnsi="Arial" w:cs="Arial"/>
          <w:sz w:val="20"/>
          <w:szCs w:val="20"/>
        </w:rPr>
        <w:instrText xml:space="preserve"> FORMTEXT </w:instrText>
      </w:r>
      <w:r w:rsidRPr="00F027EB">
        <w:rPr>
          <w:rFonts w:ascii="Arial" w:eastAsia="Times New Roman" w:hAnsi="Arial" w:cs="Arial"/>
          <w:sz w:val="20"/>
          <w:szCs w:val="20"/>
        </w:rPr>
      </w:r>
      <w:r w:rsidRPr="00F027EB">
        <w:rPr>
          <w:rFonts w:ascii="Arial" w:eastAsia="Times New Roman" w:hAnsi="Arial" w:cs="Arial"/>
          <w:sz w:val="20"/>
          <w:szCs w:val="20"/>
        </w:rPr>
        <w:fldChar w:fldCharType="separate"/>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fldChar w:fldCharType="end"/>
      </w:r>
      <w:r w:rsidRPr="00F027EB">
        <w:rPr>
          <w:rFonts w:ascii="Arial" w:eastAsia="Times New Roman" w:hAnsi="Arial" w:cs="Arial"/>
          <w:sz w:val="20"/>
          <w:szCs w:val="20"/>
        </w:rPr>
        <w:t xml:space="preserve"> </w:t>
      </w:r>
      <w:r w:rsidRPr="00F027EB">
        <w:rPr>
          <w:rFonts w:ascii="Arial" w:eastAsia="Times New Roman" w:hAnsi="Arial" w:cs="Arial"/>
          <w:i/>
          <w:sz w:val="20"/>
          <w:szCs w:val="20"/>
        </w:rPr>
        <w:t>(vpiše se ime in naslov naročnika zavarovanja, tj. v postopku javnega naročanja izbranega ponudnika)</w:t>
      </w:r>
    </w:p>
    <w:p w14:paraId="59C9FEE1" w14:textId="77777777" w:rsidR="009A167C" w:rsidRPr="00F027EB" w:rsidRDefault="009A167C" w:rsidP="009A167C">
      <w:pPr>
        <w:keepNext/>
        <w:jc w:val="both"/>
        <w:rPr>
          <w:rFonts w:ascii="Arial" w:eastAsia="Times New Roman" w:hAnsi="Arial" w:cs="Arial"/>
          <w:sz w:val="20"/>
          <w:szCs w:val="20"/>
        </w:rPr>
      </w:pPr>
    </w:p>
    <w:p w14:paraId="3543E597" w14:textId="77777777" w:rsidR="009A167C" w:rsidRPr="00F027EB" w:rsidRDefault="009A167C" w:rsidP="009A167C">
      <w:pPr>
        <w:keepNext/>
        <w:jc w:val="both"/>
        <w:rPr>
          <w:rFonts w:ascii="Arial" w:eastAsia="Times New Roman" w:hAnsi="Arial" w:cs="Arial"/>
          <w:sz w:val="20"/>
          <w:szCs w:val="20"/>
        </w:rPr>
      </w:pPr>
      <w:r w:rsidRPr="00F027EB">
        <w:rPr>
          <w:rFonts w:ascii="Arial" w:eastAsia="Times New Roman" w:hAnsi="Arial" w:cs="Arial"/>
          <w:b/>
          <w:sz w:val="20"/>
          <w:szCs w:val="20"/>
        </w:rPr>
        <w:t>UPRAVIČENEC:</w:t>
      </w:r>
      <w:r w:rsidRPr="00F027EB">
        <w:rPr>
          <w:rFonts w:ascii="Arial" w:eastAsia="Times New Roman" w:hAnsi="Arial" w:cs="Arial"/>
          <w:sz w:val="20"/>
          <w:szCs w:val="20"/>
        </w:rPr>
        <w:t xml:space="preserve"> Občina Grosuplje, Taborska cesta 2, 1290 Grosuplje</w:t>
      </w:r>
    </w:p>
    <w:p w14:paraId="08CBA242" w14:textId="77777777" w:rsidR="009A167C" w:rsidRPr="00F027EB" w:rsidRDefault="009A167C" w:rsidP="009A167C">
      <w:pPr>
        <w:keepNext/>
        <w:jc w:val="both"/>
        <w:rPr>
          <w:rFonts w:ascii="Arial" w:eastAsia="Times New Roman" w:hAnsi="Arial" w:cs="Arial"/>
          <w:sz w:val="20"/>
          <w:szCs w:val="20"/>
        </w:rPr>
      </w:pPr>
    </w:p>
    <w:p w14:paraId="071C6DA2" w14:textId="01971888" w:rsidR="009A167C" w:rsidRPr="00F027EB" w:rsidRDefault="009A167C" w:rsidP="009A167C">
      <w:pPr>
        <w:keepNext/>
        <w:jc w:val="both"/>
        <w:rPr>
          <w:rFonts w:ascii="Arial" w:eastAsia="Times New Roman" w:hAnsi="Arial" w:cs="Arial"/>
          <w:sz w:val="20"/>
          <w:szCs w:val="20"/>
        </w:rPr>
      </w:pPr>
      <w:r w:rsidRPr="00F027EB">
        <w:rPr>
          <w:rFonts w:ascii="Arial" w:eastAsia="Times New Roman" w:hAnsi="Arial" w:cs="Arial"/>
          <w:b/>
          <w:sz w:val="20"/>
          <w:szCs w:val="20"/>
        </w:rPr>
        <w:t xml:space="preserve">OSNOVNI POSEL: </w:t>
      </w:r>
      <w:r w:rsidRPr="00F027EB">
        <w:rPr>
          <w:rFonts w:ascii="Arial" w:eastAsia="Times New Roman" w:hAnsi="Arial" w:cs="Arial"/>
          <w:sz w:val="20"/>
          <w:szCs w:val="20"/>
        </w:rPr>
        <w:t xml:space="preserve">Pogodba za JN št. </w:t>
      </w:r>
      <w:r>
        <w:rPr>
          <w:rFonts w:ascii="Arial" w:eastAsia="Times New Roman" w:hAnsi="Arial" w:cs="Arial"/>
          <w:sz w:val="20"/>
          <w:szCs w:val="20"/>
        </w:rPr>
        <w:t>371-0099/2017</w:t>
      </w:r>
      <w:r w:rsidRPr="00F027EB">
        <w:rPr>
          <w:rFonts w:ascii="Arial" w:eastAsia="Times New Roman" w:hAnsi="Arial" w:cs="Arial"/>
          <w:sz w:val="20"/>
          <w:szCs w:val="20"/>
        </w:rPr>
        <w:t xml:space="preserve"> (N-2</w:t>
      </w:r>
      <w:r>
        <w:rPr>
          <w:rFonts w:ascii="Arial" w:eastAsia="Times New Roman" w:hAnsi="Arial" w:cs="Arial"/>
          <w:sz w:val="20"/>
          <w:szCs w:val="20"/>
        </w:rPr>
        <w:t>5</w:t>
      </w:r>
      <w:r w:rsidRPr="00F027EB">
        <w:rPr>
          <w:rFonts w:ascii="Arial" w:eastAsia="Times New Roman" w:hAnsi="Arial" w:cs="Arial"/>
          <w:sz w:val="20"/>
          <w:szCs w:val="20"/>
        </w:rPr>
        <w:t>/</w:t>
      </w:r>
      <w:r>
        <w:rPr>
          <w:rFonts w:ascii="Arial" w:eastAsia="Times New Roman" w:hAnsi="Arial" w:cs="Arial"/>
          <w:sz w:val="20"/>
          <w:szCs w:val="20"/>
        </w:rPr>
        <w:t>2</w:t>
      </w:r>
      <w:r w:rsidRPr="00F027EB">
        <w:rPr>
          <w:rFonts w:ascii="Arial" w:eastAsia="Times New Roman" w:hAnsi="Arial" w:cs="Arial"/>
          <w:sz w:val="20"/>
          <w:szCs w:val="20"/>
        </w:rPr>
        <w:t xml:space="preserve">), sklenjena dne </w:t>
      </w:r>
      <w:r w:rsidRPr="00F027EB">
        <w:rPr>
          <w:rFonts w:ascii="Arial" w:eastAsia="Times New Roman" w:hAnsi="Arial" w:cs="Arial"/>
          <w:sz w:val="20"/>
          <w:szCs w:val="20"/>
        </w:rPr>
        <w:fldChar w:fldCharType="begin">
          <w:ffData>
            <w:name w:val="Besedilo2"/>
            <w:enabled/>
            <w:calcOnExit w:val="0"/>
            <w:textInput/>
          </w:ffData>
        </w:fldChar>
      </w:r>
      <w:r w:rsidRPr="00F027EB">
        <w:rPr>
          <w:rFonts w:ascii="Arial" w:eastAsia="Times New Roman" w:hAnsi="Arial" w:cs="Arial"/>
          <w:sz w:val="20"/>
          <w:szCs w:val="20"/>
        </w:rPr>
        <w:instrText xml:space="preserve"> FORMTEXT </w:instrText>
      </w:r>
      <w:r w:rsidRPr="00F027EB">
        <w:rPr>
          <w:rFonts w:ascii="Arial" w:eastAsia="Times New Roman" w:hAnsi="Arial" w:cs="Arial"/>
          <w:sz w:val="20"/>
          <w:szCs w:val="20"/>
        </w:rPr>
      </w:r>
      <w:r w:rsidRPr="00F027EB">
        <w:rPr>
          <w:rFonts w:ascii="Arial" w:eastAsia="Times New Roman" w:hAnsi="Arial" w:cs="Arial"/>
          <w:sz w:val="20"/>
          <w:szCs w:val="20"/>
        </w:rPr>
        <w:fldChar w:fldCharType="separate"/>
      </w:r>
      <w:r w:rsidRPr="00F027EB">
        <w:rPr>
          <w:rFonts w:ascii="Arial" w:eastAsia="Times New Roman" w:hAnsi="Arial" w:cs="Arial"/>
          <w:noProof/>
          <w:sz w:val="20"/>
          <w:szCs w:val="20"/>
        </w:rPr>
        <w:t> </w:t>
      </w:r>
      <w:r w:rsidRPr="00F027EB">
        <w:rPr>
          <w:rFonts w:ascii="Arial" w:eastAsia="Times New Roman" w:hAnsi="Arial" w:cs="Arial"/>
          <w:noProof/>
          <w:sz w:val="20"/>
          <w:szCs w:val="20"/>
        </w:rPr>
        <w:t> </w:t>
      </w:r>
      <w:r w:rsidRPr="00F027EB">
        <w:rPr>
          <w:rFonts w:ascii="Arial" w:eastAsia="Times New Roman" w:hAnsi="Arial" w:cs="Arial"/>
          <w:noProof/>
          <w:sz w:val="20"/>
          <w:szCs w:val="20"/>
        </w:rPr>
        <w:t> </w:t>
      </w:r>
      <w:r w:rsidRPr="00F027EB">
        <w:rPr>
          <w:rFonts w:ascii="Arial" w:eastAsia="Times New Roman" w:hAnsi="Arial" w:cs="Arial"/>
          <w:noProof/>
          <w:sz w:val="20"/>
          <w:szCs w:val="20"/>
        </w:rPr>
        <w:t> </w:t>
      </w:r>
      <w:r w:rsidRPr="00F027EB">
        <w:rPr>
          <w:rFonts w:ascii="Arial" w:eastAsia="Times New Roman" w:hAnsi="Arial" w:cs="Arial"/>
          <w:noProof/>
          <w:sz w:val="20"/>
          <w:szCs w:val="20"/>
        </w:rPr>
        <w:t> </w:t>
      </w:r>
      <w:r w:rsidRPr="00F027EB">
        <w:rPr>
          <w:rFonts w:ascii="Arial" w:eastAsia="Times New Roman" w:hAnsi="Arial" w:cs="Arial"/>
          <w:sz w:val="20"/>
          <w:szCs w:val="20"/>
        </w:rPr>
        <w:fldChar w:fldCharType="end"/>
      </w:r>
    </w:p>
    <w:p w14:paraId="68A6A768" w14:textId="77777777" w:rsidR="009A167C" w:rsidRPr="00F027EB" w:rsidRDefault="009A167C" w:rsidP="009A167C">
      <w:pPr>
        <w:keepNext/>
        <w:jc w:val="both"/>
        <w:rPr>
          <w:rFonts w:ascii="Arial" w:eastAsia="Times New Roman" w:hAnsi="Arial" w:cs="Arial"/>
          <w:sz w:val="20"/>
          <w:szCs w:val="20"/>
        </w:rPr>
      </w:pPr>
    </w:p>
    <w:p w14:paraId="5C712C87" w14:textId="77777777" w:rsidR="009A167C" w:rsidRPr="00F027EB" w:rsidRDefault="009A167C" w:rsidP="009A167C">
      <w:pPr>
        <w:keepNext/>
        <w:jc w:val="both"/>
        <w:rPr>
          <w:rFonts w:ascii="Arial" w:eastAsia="Times New Roman" w:hAnsi="Arial" w:cs="Arial"/>
          <w:sz w:val="20"/>
          <w:szCs w:val="20"/>
        </w:rPr>
      </w:pPr>
      <w:r w:rsidRPr="00F027EB">
        <w:rPr>
          <w:rFonts w:ascii="Arial" w:eastAsia="Times New Roman" w:hAnsi="Arial" w:cs="Arial"/>
          <w:b/>
          <w:sz w:val="20"/>
          <w:szCs w:val="20"/>
        </w:rPr>
        <w:t xml:space="preserve">ZNESEK  IN VALUTA: </w:t>
      </w:r>
      <w:r w:rsidRPr="00F027EB">
        <w:rPr>
          <w:rFonts w:ascii="Arial" w:eastAsia="Times New Roman" w:hAnsi="Arial" w:cs="Arial"/>
          <w:sz w:val="20"/>
          <w:szCs w:val="20"/>
        </w:rPr>
        <w:fldChar w:fldCharType="begin">
          <w:ffData>
            <w:name w:val="Besedilo2"/>
            <w:enabled/>
            <w:calcOnExit w:val="0"/>
            <w:textInput/>
          </w:ffData>
        </w:fldChar>
      </w:r>
      <w:r w:rsidRPr="00F027EB">
        <w:rPr>
          <w:rFonts w:ascii="Arial" w:eastAsia="Times New Roman" w:hAnsi="Arial" w:cs="Arial"/>
          <w:sz w:val="20"/>
          <w:szCs w:val="20"/>
        </w:rPr>
        <w:instrText xml:space="preserve"> FORMTEXT </w:instrText>
      </w:r>
      <w:r w:rsidRPr="00F027EB">
        <w:rPr>
          <w:rFonts w:ascii="Arial" w:eastAsia="Times New Roman" w:hAnsi="Arial" w:cs="Arial"/>
          <w:sz w:val="20"/>
          <w:szCs w:val="20"/>
        </w:rPr>
      </w:r>
      <w:r w:rsidRPr="00F027EB">
        <w:rPr>
          <w:rFonts w:ascii="Arial" w:eastAsia="Times New Roman" w:hAnsi="Arial" w:cs="Arial"/>
          <w:sz w:val="20"/>
          <w:szCs w:val="20"/>
        </w:rPr>
        <w:fldChar w:fldCharType="separate"/>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fldChar w:fldCharType="end"/>
      </w:r>
      <w:r w:rsidRPr="00F027EB">
        <w:rPr>
          <w:rFonts w:ascii="Arial" w:eastAsia="Times New Roman" w:hAnsi="Arial" w:cs="Arial"/>
          <w:sz w:val="20"/>
          <w:szCs w:val="20"/>
        </w:rPr>
        <w:t xml:space="preserve"> </w:t>
      </w:r>
      <w:r w:rsidRPr="00F027EB">
        <w:rPr>
          <w:rFonts w:ascii="Arial" w:eastAsia="Times New Roman" w:hAnsi="Arial" w:cs="Arial"/>
          <w:i/>
          <w:sz w:val="20"/>
          <w:szCs w:val="20"/>
        </w:rPr>
        <w:t>(vpiše se najvišji znesek s številko in besedo ter valuta)</w:t>
      </w:r>
    </w:p>
    <w:p w14:paraId="7CC61885" w14:textId="77777777" w:rsidR="009A167C" w:rsidRPr="00F027EB" w:rsidRDefault="009A167C" w:rsidP="009A167C">
      <w:pPr>
        <w:keepNext/>
        <w:jc w:val="both"/>
        <w:rPr>
          <w:rFonts w:ascii="Arial" w:eastAsia="Times New Roman" w:hAnsi="Arial" w:cs="Arial"/>
          <w:sz w:val="20"/>
          <w:szCs w:val="20"/>
        </w:rPr>
      </w:pPr>
    </w:p>
    <w:p w14:paraId="56A7B295" w14:textId="77777777" w:rsidR="009A167C" w:rsidRPr="00F027EB" w:rsidRDefault="009A167C" w:rsidP="009A167C">
      <w:pPr>
        <w:keepNext/>
        <w:jc w:val="both"/>
        <w:rPr>
          <w:rFonts w:ascii="Arial" w:eastAsia="Times New Roman" w:hAnsi="Arial" w:cs="Arial"/>
          <w:sz w:val="20"/>
          <w:szCs w:val="20"/>
        </w:rPr>
      </w:pPr>
      <w:r w:rsidRPr="00F027EB">
        <w:rPr>
          <w:rFonts w:ascii="Arial" w:eastAsia="Times New Roman" w:hAnsi="Arial" w:cs="Arial"/>
          <w:b/>
          <w:sz w:val="20"/>
          <w:szCs w:val="20"/>
        </w:rPr>
        <w:t xml:space="preserve">LISTINE, KI JIH JE POLEG IZJAVE TREBA PRILOŽITI ZAHTEVI ZA PLAČILO IN SE IZRECNO ZAHTEVAJO V SPODNJEM BESEDILU: </w:t>
      </w:r>
      <w:r w:rsidRPr="00F027EB">
        <w:rPr>
          <w:rFonts w:ascii="Arial" w:eastAsia="Times New Roman" w:hAnsi="Arial" w:cs="Arial"/>
          <w:sz w:val="20"/>
          <w:szCs w:val="20"/>
        </w:rPr>
        <w:fldChar w:fldCharType="begin">
          <w:ffData>
            <w:name w:val="Besedilo2"/>
            <w:enabled/>
            <w:calcOnExit w:val="0"/>
            <w:textInput/>
          </w:ffData>
        </w:fldChar>
      </w:r>
      <w:r w:rsidRPr="00F027EB">
        <w:rPr>
          <w:rFonts w:ascii="Arial" w:eastAsia="Times New Roman" w:hAnsi="Arial" w:cs="Arial"/>
          <w:sz w:val="20"/>
          <w:szCs w:val="20"/>
        </w:rPr>
        <w:instrText xml:space="preserve"> FORMTEXT </w:instrText>
      </w:r>
      <w:r w:rsidRPr="00F027EB">
        <w:rPr>
          <w:rFonts w:ascii="Arial" w:eastAsia="Times New Roman" w:hAnsi="Arial" w:cs="Arial"/>
          <w:sz w:val="20"/>
          <w:szCs w:val="20"/>
        </w:rPr>
      </w:r>
      <w:r w:rsidRPr="00F027EB">
        <w:rPr>
          <w:rFonts w:ascii="Arial" w:eastAsia="Times New Roman" w:hAnsi="Arial" w:cs="Arial"/>
          <w:sz w:val="20"/>
          <w:szCs w:val="20"/>
        </w:rPr>
        <w:fldChar w:fldCharType="separate"/>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fldChar w:fldCharType="end"/>
      </w:r>
      <w:r w:rsidRPr="00F027EB">
        <w:rPr>
          <w:rFonts w:ascii="Arial" w:eastAsia="Times New Roman" w:hAnsi="Arial" w:cs="Arial"/>
          <w:i/>
          <w:sz w:val="20"/>
          <w:szCs w:val="20"/>
        </w:rPr>
        <w:t xml:space="preserve"> (nobena/navede se listina – npr. primopredajni/prevzemni zapisnik, zaključni obračun)</w:t>
      </w:r>
    </w:p>
    <w:p w14:paraId="7A7AD92A" w14:textId="77777777" w:rsidR="009A167C" w:rsidRPr="00F027EB" w:rsidRDefault="009A167C" w:rsidP="009A167C">
      <w:pPr>
        <w:keepNext/>
        <w:jc w:val="both"/>
        <w:rPr>
          <w:rFonts w:ascii="Arial" w:eastAsia="Times New Roman" w:hAnsi="Arial" w:cs="Arial"/>
          <w:sz w:val="20"/>
          <w:szCs w:val="20"/>
        </w:rPr>
      </w:pPr>
    </w:p>
    <w:p w14:paraId="55EA14B2" w14:textId="77777777" w:rsidR="009A167C" w:rsidRPr="00F027EB" w:rsidRDefault="009A167C" w:rsidP="009A167C">
      <w:pPr>
        <w:keepNext/>
        <w:jc w:val="both"/>
        <w:rPr>
          <w:rFonts w:ascii="Arial" w:eastAsia="Times New Roman" w:hAnsi="Arial" w:cs="Arial"/>
          <w:sz w:val="20"/>
          <w:szCs w:val="20"/>
        </w:rPr>
      </w:pPr>
      <w:r w:rsidRPr="00F027EB">
        <w:rPr>
          <w:rFonts w:ascii="Arial" w:eastAsia="Times New Roman" w:hAnsi="Arial" w:cs="Arial"/>
          <w:b/>
          <w:sz w:val="20"/>
          <w:szCs w:val="20"/>
        </w:rPr>
        <w:t>JEZIK V ZAHTEVANIH LISTINAH:</w:t>
      </w:r>
      <w:r w:rsidRPr="00F027EB">
        <w:rPr>
          <w:rFonts w:ascii="Arial" w:eastAsia="Times New Roman" w:hAnsi="Arial" w:cs="Arial"/>
          <w:sz w:val="20"/>
          <w:szCs w:val="20"/>
        </w:rPr>
        <w:t xml:space="preserve"> slovenski</w:t>
      </w:r>
    </w:p>
    <w:p w14:paraId="1028D4FF" w14:textId="77777777" w:rsidR="009A167C" w:rsidRPr="00F027EB" w:rsidRDefault="009A167C" w:rsidP="009A167C">
      <w:pPr>
        <w:keepNext/>
        <w:jc w:val="both"/>
        <w:rPr>
          <w:rFonts w:ascii="Arial" w:eastAsia="Times New Roman" w:hAnsi="Arial" w:cs="Arial"/>
          <w:sz w:val="20"/>
          <w:szCs w:val="20"/>
        </w:rPr>
      </w:pPr>
    </w:p>
    <w:p w14:paraId="097FF66F" w14:textId="77777777" w:rsidR="009A167C" w:rsidRPr="00F027EB" w:rsidRDefault="009A167C" w:rsidP="009A167C">
      <w:pPr>
        <w:keepNext/>
        <w:jc w:val="both"/>
        <w:rPr>
          <w:rFonts w:ascii="Arial" w:eastAsia="Times New Roman" w:hAnsi="Arial" w:cs="Arial"/>
          <w:sz w:val="20"/>
          <w:szCs w:val="20"/>
        </w:rPr>
      </w:pPr>
      <w:r w:rsidRPr="00F027EB">
        <w:rPr>
          <w:rFonts w:ascii="Arial" w:eastAsia="Times New Roman" w:hAnsi="Arial" w:cs="Arial"/>
          <w:b/>
          <w:sz w:val="20"/>
          <w:szCs w:val="20"/>
        </w:rPr>
        <w:t>OBLIKA PREDLOŽITVE:</w:t>
      </w:r>
      <w:r w:rsidRPr="00F027EB">
        <w:rPr>
          <w:rFonts w:ascii="Arial" w:eastAsia="Times New Roman" w:hAnsi="Arial" w:cs="Arial"/>
          <w:sz w:val="20"/>
          <w:szCs w:val="20"/>
        </w:rPr>
        <w:t xml:space="preserve"> v papirni obliki s priporočeno pošto ali katerokoli obliko hitre pošte ali v elektronski obliki po SWIFT sistemu na naslov </w:t>
      </w:r>
      <w:r w:rsidRPr="00F027EB">
        <w:rPr>
          <w:rFonts w:ascii="Arial" w:eastAsia="Times New Roman" w:hAnsi="Arial" w:cs="Arial"/>
          <w:sz w:val="20"/>
          <w:szCs w:val="20"/>
        </w:rPr>
        <w:fldChar w:fldCharType="begin">
          <w:ffData>
            <w:name w:val="Besedilo2"/>
            <w:enabled/>
            <w:calcOnExit w:val="0"/>
            <w:textInput/>
          </w:ffData>
        </w:fldChar>
      </w:r>
      <w:r w:rsidRPr="00F027EB">
        <w:rPr>
          <w:rFonts w:ascii="Arial" w:eastAsia="Times New Roman" w:hAnsi="Arial" w:cs="Arial"/>
          <w:sz w:val="20"/>
          <w:szCs w:val="20"/>
        </w:rPr>
        <w:instrText xml:space="preserve"> FORMTEXT </w:instrText>
      </w:r>
      <w:r w:rsidRPr="00F027EB">
        <w:rPr>
          <w:rFonts w:ascii="Arial" w:eastAsia="Times New Roman" w:hAnsi="Arial" w:cs="Arial"/>
          <w:sz w:val="20"/>
          <w:szCs w:val="20"/>
        </w:rPr>
      </w:r>
      <w:r w:rsidRPr="00F027EB">
        <w:rPr>
          <w:rFonts w:ascii="Arial" w:eastAsia="Times New Roman" w:hAnsi="Arial" w:cs="Arial"/>
          <w:sz w:val="20"/>
          <w:szCs w:val="20"/>
        </w:rPr>
        <w:fldChar w:fldCharType="separate"/>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fldChar w:fldCharType="end"/>
      </w:r>
      <w:r w:rsidRPr="00F027EB">
        <w:rPr>
          <w:rFonts w:ascii="Arial" w:eastAsia="Times New Roman" w:hAnsi="Arial" w:cs="Arial"/>
          <w:sz w:val="20"/>
          <w:szCs w:val="20"/>
        </w:rPr>
        <w:t xml:space="preserve"> </w:t>
      </w:r>
      <w:r w:rsidRPr="00F027EB">
        <w:rPr>
          <w:rFonts w:ascii="Arial" w:eastAsia="Times New Roman" w:hAnsi="Arial" w:cs="Arial"/>
          <w:i/>
          <w:sz w:val="20"/>
          <w:szCs w:val="20"/>
        </w:rPr>
        <w:t>(navede se SWIFT naslova garanta)</w:t>
      </w:r>
    </w:p>
    <w:p w14:paraId="0D1DB1DB" w14:textId="77777777" w:rsidR="009A167C" w:rsidRPr="00F027EB" w:rsidRDefault="009A167C" w:rsidP="009A167C">
      <w:pPr>
        <w:keepNext/>
        <w:jc w:val="both"/>
        <w:rPr>
          <w:rFonts w:ascii="Arial" w:eastAsia="Times New Roman" w:hAnsi="Arial" w:cs="Arial"/>
          <w:sz w:val="20"/>
          <w:szCs w:val="20"/>
        </w:rPr>
      </w:pPr>
    </w:p>
    <w:p w14:paraId="473CD482" w14:textId="77777777" w:rsidR="009A167C" w:rsidRPr="00F027EB" w:rsidRDefault="009A167C" w:rsidP="009A167C">
      <w:pPr>
        <w:keepNext/>
        <w:jc w:val="both"/>
        <w:rPr>
          <w:rFonts w:ascii="Arial" w:eastAsia="Times New Roman" w:hAnsi="Arial" w:cs="Arial"/>
          <w:i/>
          <w:sz w:val="20"/>
          <w:szCs w:val="20"/>
        </w:rPr>
      </w:pPr>
      <w:r w:rsidRPr="00F027EB">
        <w:rPr>
          <w:rFonts w:ascii="Arial" w:eastAsia="Times New Roman" w:hAnsi="Arial" w:cs="Arial"/>
          <w:b/>
          <w:sz w:val="20"/>
          <w:szCs w:val="20"/>
        </w:rPr>
        <w:t>KRAJ PREDLOŽITVE:</w:t>
      </w:r>
      <w:r w:rsidRPr="00F027EB">
        <w:rPr>
          <w:rFonts w:ascii="Arial" w:eastAsia="Times New Roman" w:hAnsi="Arial" w:cs="Arial"/>
          <w:sz w:val="20"/>
          <w:szCs w:val="20"/>
        </w:rPr>
        <w:t xml:space="preserve"> </w:t>
      </w:r>
      <w:r w:rsidRPr="00F027EB">
        <w:rPr>
          <w:rFonts w:ascii="Arial" w:eastAsia="Times New Roman" w:hAnsi="Arial" w:cs="Arial"/>
          <w:sz w:val="20"/>
          <w:szCs w:val="20"/>
        </w:rPr>
        <w:fldChar w:fldCharType="begin">
          <w:ffData>
            <w:name w:val="Besedilo2"/>
            <w:enabled/>
            <w:calcOnExit w:val="0"/>
            <w:textInput/>
          </w:ffData>
        </w:fldChar>
      </w:r>
      <w:r w:rsidRPr="00F027EB">
        <w:rPr>
          <w:rFonts w:ascii="Arial" w:eastAsia="Times New Roman" w:hAnsi="Arial" w:cs="Arial"/>
          <w:sz w:val="20"/>
          <w:szCs w:val="20"/>
        </w:rPr>
        <w:instrText xml:space="preserve"> FORMTEXT </w:instrText>
      </w:r>
      <w:r w:rsidRPr="00F027EB">
        <w:rPr>
          <w:rFonts w:ascii="Arial" w:eastAsia="Times New Roman" w:hAnsi="Arial" w:cs="Arial"/>
          <w:sz w:val="20"/>
          <w:szCs w:val="20"/>
        </w:rPr>
      </w:r>
      <w:r w:rsidRPr="00F027EB">
        <w:rPr>
          <w:rFonts w:ascii="Arial" w:eastAsia="Times New Roman" w:hAnsi="Arial" w:cs="Arial"/>
          <w:sz w:val="20"/>
          <w:szCs w:val="20"/>
        </w:rPr>
        <w:fldChar w:fldCharType="separate"/>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fldChar w:fldCharType="end"/>
      </w:r>
      <w:r w:rsidRPr="00F027EB">
        <w:rPr>
          <w:rFonts w:ascii="Arial" w:eastAsia="Times New Roman" w:hAnsi="Arial" w:cs="Arial"/>
          <w:i/>
          <w:sz w:val="20"/>
          <w:szCs w:val="20"/>
        </w:rPr>
        <w:t xml:space="preserve"> (garant vpiše naslov podružnice, kjer se opravi predložitev papirnih listin, ali elektronski naslov za predložitev v elektronski obliki, kot na primer garantov SWIFT naslov)</w:t>
      </w:r>
      <w:r w:rsidRPr="00F027EB">
        <w:rPr>
          <w:rFonts w:ascii="Arial" w:eastAsia="Times New Roman" w:hAnsi="Arial" w:cs="Arial"/>
          <w:sz w:val="20"/>
          <w:szCs w:val="20"/>
        </w:rPr>
        <w:t xml:space="preserve"> Ne glede na navedeno, se predložitev papirnih listin lahko opravi v katerikoli podružnici garanta na območju Republike Slovenije.</w:t>
      </w:r>
    </w:p>
    <w:p w14:paraId="03B150AD" w14:textId="77777777" w:rsidR="009A167C" w:rsidRPr="00F027EB" w:rsidRDefault="009A167C" w:rsidP="009A167C">
      <w:pPr>
        <w:keepNext/>
        <w:jc w:val="both"/>
        <w:rPr>
          <w:rFonts w:ascii="Arial" w:eastAsia="Times New Roman" w:hAnsi="Arial" w:cs="Arial"/>
          <w:sz w:val="20"/>
          <w:szCs w:val="20"/>
        </w:rPr>
      </w:pPr>
    </w:p>
    <w:p w14:paraId="4470C155" w14:textId="77777777" w:rsidR="009A167C" w:rsidRPr="00F027EB" w:rsidRDefault="009A167C" w:rsidP="009A167C">
      <w:pPr>
        <w:keepNext/>
        <w:jc w:val="both"/>
        <w:rPr>
          <w:rFonts w:ascii="Arial" w:eastAsia="Times New Roman" w:hAnsi="Arial" w:cs="Arial"/>
          <w:sz w:val="20"/>
          <w:szCs w:val="20"/>
        </w:rPr>
      </w:pPr>
      <w:r w:rsidRPr="00F027EB">
        <w:rPr>
          <w:rFonts w:ascii="Arial" w:eastAsia="Times New Roman" w:hAnsi="Arial" w:cs="Arial"/>
          <w:b/>
          <w:sz w:val="20"/>
          <w:szCs w:val="20"/>
        </w:rPr>
        <w:t xml:space="preserve">DATUM VELJAVNOSTI: </w:t>
      </w:r>
      <w:r w:rsidRPr="00F027EB">
        <w:rPr>
          <w:rFonts w:ascii="Arial" w:eastAsia="Times New Roman" w:hAnsi="Arial" w:cs="Arial"/>
          <w:sz w:val="20"/>
          <w:szCs w:val="20"/>
        </w:rPr>
        <w:fldChar w:fldCharType="begin">
          <w:ffData>
            <w:name w:val="Besedilo2"/>
            <w:enabled/>
            <w:calcOnExit w:val="0"/>
            <w:textInput>
              <w:default w:val="DD. MM. LLLL"/>
            </w:textInput>
          </w:ffData>
        </w:fldChar>
      </w:r>
      <w:r w:rsidRPr="00F027EB">
        <w:rPr>
          <w:rFonts w:ascii="Arial" w:eastAsia="Times New Roman" w:hAnsi="Arial" w:cs="Arial"/>
          <w:sz w:val="20"/>
          <w:szCs w:val="20"/>
        </w:rPr>
        <w:instrText xml:space="preserve"> FORMTEXT </w:instrText>
      </w:r>
      <w:r w:rsidRPr="00F027EB">
        <w:rPr>
          <w:rFonts w:ascii="Arial" w:eastAsia="Times New Roman" w:hAnsi="Arial" w:cs="Arial"/>
          <w:sz w:val="20"/>
          <w:szCs w:val="20"/>
        </w:rPr>
      </w:r>
      <w:r w:rsidRPr="00F027EB">
        <w:rPr>
          <w:rFonts w:ascii="Arial" w:eastAsia="Times New Roman" w:hAnsi="Arial" w:cs="Arial"/>
          <w:sz w:val="20"/>
          <w:szCs w:val="20"/>
        </w:rPr>
        <w:fldChar w:fldCharType="separate"/>
      </w:r>
      <w:r w:rsidRPr="00F027EB">
        <w:rPr>
          <w:rFonts w:ascii="Arial" w:eastAsia="Times New Roman" w:hAnsi="Arial" w:cs="Arial"/>
          <w:noProof/>
          <w:sz w:val="20"/>
          <w:szCs w:val="20"/>
        </w:rPr>
        <w:t>DD. MM. LLLL</w:t>
      </w:r>
      <w:r w:rsidRPr="00F027EB">
        <w:rPr>
          <w:rFonts w:ascii="Arial" w:eastAsia="Times New Roman" w:hAnsi="Arial" w:cs="Arial"/>
          <w:sz w:val="20"/>
          <w:szCs w:val="20"/>
        </w:rPr>
        <w:fldChar w:fldCharType="end"/>
      </w:r>
      <w:r w:rsidRPr="00F027EB">
        <w:rPr>
          <w:rFonts w:ascii="Arial" w:eastAsia="Times New Roman" w:hAnsi="Arial" w:cs="Arial"/>
          <w:sz w:val="20"/>
          <w:szCs w:val="20"/>
        </w:rPr>
        <w:t xml:space="preserve"> </w:t>
      </w:r>
      <w:r w:rsidRPr="00F027EB">
        <w:rPr>
          <w:rFonts w:ascii="Arial" w:eastAsia="Times New Roman" w:hAnsi="Arial" w:cs="Arial"/>
          <w:i/>
          <w:sz w:val="20"/>
          <w:szCs w:val="20"/>
        </w:rPr>
        <w:t>(vpiše se datum zapadlosti zavarovanja)</w:t>
      </w:r>
    </w:p>
    <w:p w14:paraId="34B5B478" w14:textId="77777777" w:rsidR="009A167C" w:rsidRPr="00F027EB" w:rsidRDefault="009A167C" w:rsidP="009A167C">
      <w:pPr>
        <w:keepNext/>
        <w:jc w:val="both"/>
        <w:rPr>
          <w:rFonts w:ascii="Arial" w:eastAsia="Times New Roman" w:hAnsi="Arial" w:cs="Arial"/>
          <w:sz w:val="20"/>
          <w:szCs w:val="20"/>
        </w:rPr>
      </w:pPr>
    </w:p>
    <w:p w14:paraId="39D92A39" w14:textId="77777777" w:rsidR="009A167C" w:rsidRPr="00F027EB" w:rsidRDefault="009A167C" w:rsidP="009A167C">
      <w:pPr>
        <w:keepNext/>
        <w:jc w:val="both"/>
        <w:rPr>
          <w:rFonts w:ascii="Arial" w:eastAsia="Times New Roman" w:hAnsi="Arial" w:cs="Arial"/>
          <w:sz w:val="20"/>
          <w:szCs w:val="20"/>
        </w:rPr>
      </w:pPr>
      <w:r w:rsidRPr="00F027EB">
        <w:rPr>
          <w:rFonts w:ascii="Arial" w:eastAsia="Times New Roman" w:hAnsi="Arial" w:cs="Arial"/>
          <w:b/>
          <w:sz w:val="20"/>
          <w:szCs w:val="20"/>
        </w:rPr>
        <w:t>STRANKA, KI JE DOLŽNA PLAČATI STROŠKE:</w:t>
      </w:r>
      <w:r w:rsidRPr="00F027EB">
        <w:rPr>
          <w:rFonts w:ascii="Arial" w:eastAsia="Times New Roman" w:hAnsi="Arial" w:cs="Arial"/>
          <w:sz w:val="20"/>
          <w:szCs w:val="20"/>
        </w:rPr>
        <w:t xml:space="preserve"> </w:t>
      </w:r>
      <w:r w:rsidRPr="00F027EB">
        <w:rPr>
          <w:rFonts w:ascii="Arial" w:eastAsia="Times New Roman" w:hAnsi="Arial" w:cs="Arial"/>
          <w:sz w:val="20"/>
          <w:szCs w:val="20"/>
        </w:rPr>
        <w:fldChar w:fldCharType="begin">
          <w:ffData>
            <w:name w:val="Besedilo2"/>
            <w:enabled/>
            <w:calcOnExit w:val="0"/>
            <w:textInput/>
          </w:ffData>
        </w:fldChar>
      </w:r>
      <w:r w:rsidRPr="00F027EB">
        <w:rPr>
          <w:rFonts w:ascii="Arial" w:eastAsia="Times New Roman" w:hAnsi="Arial" w:cs="Arial"/>
          <w:sz w:val="20"/>
          <w:szCs w:val="20"/>
        </w:rPr>
        <w:instrText xml:space="preserve"> FORMTEXT </w:instrText>
      </w:r>
      <w:r w:rsidRPr="00F027EB">
        <w:rPr>
          <w:rFonts w:ascii="Arial" w:eastAsia="Times New Roman" w:hAnsi="Arial" w:cs="Arial"/>
          <w:sz w:val="20"/>
          <w:szCs w:val="20"/>
        </w:rPr>
      </w:r>
      <w:r w:rsidRPr="00F027EB">
        <w:rPr>
          <w:rFonts w:ascii="Arial" w:eastAsia="Times New Roman" w:hAnsi="Arial" w:cs="Arial"/>
          <w:sz w:val="20"/>
          <w:szCs w:val="20"/>
        </w:rPr>
        <w:fldChar w:fldCharType="separate"/>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t> </w:t>
      </w:r>
      <w:r w:rsidRPr="00F027EB">
        <w:rPr>
          <w:rFonts w:ascii="Arial" w:eastAsia="Times New Roman" w:hAnsi="Arial" w:cs="Arial"/>
          <w:sz w:val="20"/>
          <w:szCs w:val="20"/>
        </w:rPr>
        <w:fldChar w:fldCharType="end"/>
      </w:r>
      <w:r w:rsidRPr="00F027EB">
        <w:rPr>
          <w:rFonts w:ascii="Arial" w:eastAsia="Times New Roman" w:hAnsi="Arial" w:cs="Arial"/>
          <w:sz w:val="20"/>
          <w:szCs w:val="20"/>
        </w:rPr>
        <w:t xml:space="preserve"> </w:t>
      </w:r>
      <w:r w:rsidRPr="00F027EB">
        <w:rPr>
          <w:rFonts w:ascii="Arial" w:eastAsia="Times New Roman" w:hAnsi="Arial" w:cs="Arial"/>
          <w:i/>
          <w:sz w:val="20"/>
          <w:szCs w:val="20"/>
        </w:rPr>
        <w:t>(vpiše se ime naročnika zavarovanja, tj. v postopku javnega naročanja izbranega ponudnika)</w:t>
      </w:r>
    </w:p>
    <w:p w14:paraId="5B35A33F" w14:textId="77777777" w:rsidR="009A167C" w:rsidRPr="00F027EB" w:rsidRDefault="009A167C" w:rsidP="009A167C">
      <w:pPr>
        <w:keepNext/>
        <w:jc w:val="both"/>
        <w:rPr>
          <w:rFonts w:ascii="Arial" w:eastAsia="Times New Roman" w:hAnsi="Arial" w:cs="Arial"/>
          <w:sz w:val="20"/>
          <w:szCs w:val="20"/>
        </w:rPr>
      </w:pPr>
    </w:p>
    <w:p w14:paraId="33C4A039" w14:textId="77777777" w:rsidR="009A167C" w:rsidRPr="00F027EB" w:rsidRDefault="009A167C" w:rsidP="009A167C">
      <w:pPr>
        <w:jc w:val="both"/>
        <w:rPr>
          <w:rFonts w:ascii="Arial" w:eastAsia="Times New Roman" w:hAnsi="Arial" w:cs="Arial"/>
          <w:sz w:val="20"/>
          <w:szCs w:val="20"/>
        </w:rPr>
      </w:pPr>
      <w:r w:rsidRPr="00F027EB">
        <w:rPr>
          <w:rFonts w:ascii="Arial" w:eastAsia="Times New Roman" w:hAnsi="Arial" w:cs="Arial"/>
          <w:sz w:val="20"/>
          <w:szCs w:val="20"/>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943799C" w14:textId="77777777" w:rsidR="009A167C" w:rsidRPr="00F027EB" w:rsidRDefault="009A167C" w:rsidP="009A167C">
      <w:pPr>
        <w:jc w:val="both"/>
        <w:rPr>
          <w:rFonts w:ascii="Arial" w:eastAsia="Times New Roman" w:hAnsi="Arial" w:cs="Arial"/>
          <w:sz w:val="20"/>
          <w:szCs w:val="20"/>
        </w:rPr>
      </w:pPr>
    </w:p>
    <w:p w14:paraId="4C9D136A" w14:textId="77777777" w:rsidR="009A167C" w:rsidRPr="00F027EB" w:rsidRDefault="009A167C" w:rsidP="009A167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rPr>
      </w:pPr>
      <w:r w:rsidRPr="00F027EB">
        <w:rPr>
          <w:rFonts w:ascii="Arial" w:eastAsia="Times New Roman" w:hAnsi="Arial" w:cs="Arial"/>
          <w:sz w:val="20"/>
          <w:szCs w:val="20"/>
        </w:rPr>
        <w:t>Katerokoli zahtevo za plačilo po tem zavarovanju moramo prejeti na datum veljavnosti zavarovanja ali pred njim v zgoraj navedenem kraju predložitve.</w:t>
      </w:r>
    </w:p>
    <w:p w14:paraId="40FE96C2" w14:textId="77777777" w:rsidR="009A167C" w:rsidRPr="00F027EB" w:rsidRDefault="009A167C" w:rsidP="009A167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rPr>
      </w:pPr>
    </w:p>
    <w:p w14:paraId="01EA74BC" w14:textId="77777777" w:rsidR="009A167C" w:rsidRPr="00F027EB" w:rsidRDefault="009A167C" w:rsidP="009A167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rPr>
      </w:pPr>
      <w:r w:rsidRPr="00F027EB">
        <w:rPr>
          <w:rFonts w:ascii="Arial" w:eastAsia="Times New Roman" w:hAnsi="Arial" w:cs="Arial"/>
          <w:sz w:val="20"/>
          <w:szCs w:val="20"/>
        </w:rPr>
        <w:t>Morebitne spore v zvezi s tem zavarovanjem rešuje stvarno pristojno sodišče v Ljubljani po slovenskem pravu.</w:t>
      </w:r>
    </w:p>
    <w:p w14:paraId="1A8D0520" w14:textId="77777777" w:rsidR="009A167C" w:rsidRPr="00F027EB" w:rsidRDefault="009A167C" w:rsidP="009A167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rPr>
      </w:pPr>
    </w:p>
    <w:p w14:paraId="2F0A5247" w14:textId="77777777" w:rsidR="009A167C" w:rsidRPr="00F027EB" w:rsidRDefault="009A167C" w:rsidP="009A167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rPr>
      </w:pPr>
      <w:r w:rsidRPr="00F027EB">
        <w:rPr>
          <w:rFonts w:ascii="Arial" w:eastAsia="Times New Roman" w:hAnsi="Arial" w:cs="Arial"/>
          <w:sz w:val="20"/>
          <w:szCs w:val="20"/>
        </w:rPr>
        <w:t>Za to zavarovanje veljajo Enotna pravila za garancije na poziv (EPGP) revizija iz leta 2010, izdana pri MTZ pod št. 758.</w:t>
      </w:r>
    </w:p>
    <w:p w14:paraId="3A033A5F" w14:textId="77777777" w:rsidR="009A167C" w:rsidRPr="00F027EB" w:rsidRDefault="009A167C" w:rsidP="009A167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rPr>
      </w:pPr>
    </w:p>
    <w:p w14:paraId="4ED755C8" w14:textId="4B206683" w:rsidR="00E11A95" w:rsidRPr="009A167C" w:rsidRDefault="009A167C" w:rsidP="009A167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eastAsia="Times New Roman" w:hAnsi="Arial" w:cs="Arial"/>
          <w:sz w:val="20"/>
          <w:szCs w:val="20"/>
        </w:rPr>
      </w:pPr>
      <w:r w:rsidRPr="00F027EB">
        <w:rPr>
          <w:rFonts w:ascii="Arial" w:eastAsia="Times New Roman" w:hAnsi="Arial" w:cs="Arial"/>
          <w:sz w:val="20"/>
          <w:szCs w:val="20"/>
        </w:rPr>
        <w:tab/>
      </w:r>
      <w:r w:rsidRPr="00F027EB">
        <w:rPr>
          <w:rFonts w:ascii="Arial" w:eastAsia="Times New Roman" w:hAnsi="Arial" w:cs="Arial"/>
          <w:sz w:val="20"/>
          <w:szCs w:val="20"/>
        </w:rPr>
        <w:tab/>
      </w:r>
      <w:r w:rsidRPr="00F027EB">
        <w:rPr>
          <w:rFonts w:ascii="Arial" w:eastAsia="Times New Roman" w:hAnsi="Arial" w:cs="Arial"/>
          <w:sz w:val="20"/>
          <w:szCs w:val="20"/>
        </w:rPr>
        <w:tab/>
      </w:r>
      <w:r w:rsidRPr="00F027EB">
        <w:rPr>
          <w:rFonts w:ascii="Arial" w:eastAsia="Times New Roman" w:hAnsi="Arial" w:cs="Arial"/>
          <w:sz w:val="20"/>
          <w:szCs w:val="20"/>
        </w:rPr>
        <w:tab/>
      </w:r>
      <w:r w:rsidRPr="00F027EB">
        <w:rPr>
          <w:rFonts w:ascii="Arial" w:eastAsia="Times New Roman" w:hAnsi="Arial" w:cs="Arial"/>
          <w:sz w:val="20"/>
          <w:szCs w:val="20"/>
        </w:rPr>
        <w:tab/>
      </w:r>
      <w:r w:rsidRPr="00F027EB">
        <w:rPr>
          <w:rFonts w:ascii="Arial" w:eastAsia="Times New Roman" w:hAnsi="Arial" w:cs="Arial"/>
          <w:sz w:val="20"/>
          <w:szCs w:val="20"/>
        </w:rPr>
        <w:tab/>
      </w:r>
      <w:r w:rsidRPr="00F027EB">
        <w:rPr>
          <w:rFonts w:ascii="Arial" w:eastAsia="Times New Roman" w:hAnsi="Arial" w:cs="Arial"/>
          <w:sz w:val="20"/>
          <w:szCs w:val="20"/>
        </w:rPr>
        <w:tab/>
      </w:r>
      <w:r w:rsidRPr="00F027EB">
        <w:rPr>
          <w:rFonts w:ascii="Arial" w:eastAsia="Times New Roman" w:hAnsi="Arial" w:cs="Arial"/>
          <w:sz w:val="20"/>
          <w:szCs w:val="20"/>
        </w:rPr>
        <w:tab/>
        <w:t xml:space="preserve">      garant</w:t>
      </w:r>
      <w:r w:rsidRPr="00F027EB">
        <w:rPr>
          <w:rFonts w:ascii="Arial" w:eastAsia="Times New Roman" w:hAnsi="Arial" w:cs="Arial"/>
          <w:sz w:val="20"/>
          <w:szCs w:val="20"/>
        </w:rPr>
        <w:tab/>
      </w:r>
      <w:r w:rsidRPr="00F027EB">
        <w:rPr>
          <w:rFonts w:ascii="Arial" w:eastAsia="Times New Roman" w:hAnsi="Arial" w:cs="Arial"/>
          <w:sz w:val="20"/>
          <w:szCs w:val="20"/>
        </w:rPr>
        <w:tab/>
      </w:r>
      <w:r w:rsidRPr="00F027EB">
        <w:rPr>
          <w:rFonts w:ascii="Arial" w:eastAsia="Times New Roman" w:hAnsi="Arial" w:cs="Arial"/>
          <w:sz w:val="20"/>
          <w:szCs w:val="20"/>
        </w:rPr>
        <w:tab/>
      </w:r>
      <w:r w:rsidRPr="00F027EB">
        <w:rPr>
          <w:rFonts w:ascii="Arial" w:eastAsia="Times New Roman" w:hAnsi="Arial" w:cs="Arial"/>
          <w:sz w:val="20"/>
          <w:szCs w:val="20"/>
        </w:rPr>
        <w:tab/>
      </w:r>
      <w:r w:rsidRPr="00F027EB">
        <w:rPr>
          <w:rFonts w:ascii="Arial" w:eastAsia="Times New Roman" w:hAnsi="Arial" w:cs="Arial"/>
          <w:sz w:val="20"/>
          <w:szCs w:val="20"/>
        </w:rPr>
        <w:tab/>
      </w:r>
      <w:r w:rsidRPr="00F027EB">
        <w:rPr>
          <w:rFonts w:ascii="Arial" w:eastAsia="Times New Roman" w:hAnsi="Arial" w:cs="Arial"/>
          <w:sz w:val="20"/>
          <w:szCs w:val="20"/>
        </w:rPr>
        <w:tab/>
      </w:r>
      <w:r w:rsidRPr="00F027EB">
        <w:rPr>
          <w:rFonts w:ascii="Arial" w:eastAsia="Times New Roman" w:hAnsi="Arial" w:cs="Arial"/>
          <w:sz w:val="20"/>
          <w:szCs w:val="20"/>
        </w:rPr>
        <w:tab/>
      </w:r>
      <w:r w:rsidRPr="00F027EB">
        <w:rPr>
          <w:rFonts w:ascii="Arial" w:eastAsia="Times New Roman" w:hAnsi="Arial" w:cs="Arial"/>
          <w:sz w:val="20"/>
          <w:szCs w:val="20"/>
        </w:rPr>
        <w:tab/>
      </w:r>
      <w:r w:rsidRPr="00F027EB">
        <w:rPr>
          <w:rFonts w:ascii="Arial" w:eastAsia="Times New Roman" w:hAnsi="Arial" w:cs="Arial"/>
          <w:sz w:val="20"/>
          <w:szCs w:val="20"/>
        </w:rPr>
        <w:tab/>
        <w:t>(žig in podpis)</w:t>
      </w:r>
    </w:p>
    <w:sectPr w:rsidR="00E11A95" w:rsidRPr="009A167C" w:rsidSect="00EC45C7">
      <w:headerReference w:type="even" r:id="rId9"/>
      <w:headerReference w:type="default" r:id="rId10"/>
      <w:footerReference w:type="even" r:id="rId11"/>
      <w:footerReference w:type="default" r:id="rId12"/>
      <w:headerReference w:type="first" r:id="rId13"/>
      <w:footerReference w:type="first" r:id="rId14"/>
      <w:pgSz w:w="11900" w:h="16840"/>
      <w:pgMar w:top="1843" w:right="1127" w:bottom="1276" w:left="1134" w:header="39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6D3DB" w14:textId="77777777" w:rsidR="00EC45C7" w:rsidRPr="003F4D3C" w:rsidRDefault="00EC45C7" w:rsidP="00407E10">
      <w:r w:rsidRPr="003F4D3C">
        <w:separator/>
      </w:r>
    </w:p>
  </w:endnote>
  <w:endnote w:type="continuationSeparator" w:id="0">
    <w:p w14:paraId="384220BC" w14:textId="77777777" w:rsidR="00EC45C7" w:rsidRPr="003F4D3C" w:rsidRDefault="00EC45C7" w:rsidP="00407E10">
      <w:r w:rsidRPr="003F4D3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1B736" w14:textId="77777777" w:rsidR="00B73C64" w:rsidRPr="003F4D3C" w:rsidRDefault="00B73C6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2025936362"/>
      <w:docPartObj>
        <w:docPartGallery w:val="Page Numbers (Bottom of Page)"/>
        <w:docPartUnique/>
      </w:docPartObj>
    </w:sdtPr>
    <w:sdtEndPr/>
    <w:sdtContent>
      <w:sdt>
        <w:sdtPr>
          <w:rPr>
            <w:rFonts w:ascii="Arial" w:hAnsi="Arial" w:cs="Arial"/>
            <w:sz w:val="16"/>
            <w:szCs w:val="16"/>
          </w:rPr>
          <w:id w:val="-2114589723"/>
          <w:docPartObj>
            <w:docPartGallery w:val="Page Numbers (Top of Page)"/>
            <w:docPartUnique/>
          </w:docPartObj>
        </w:sdtPr>
        <w:sdtEndPr/>
        <w:sdtContent>
          <w:p w14:paraId="0EDEAED2" w14:textId="6E9985BA" w:rsidR="00243F96" w:rsidRPr="003F4D3C" w:rsidRDefault="00243F96">
            <w:pPr>
              <w:pStyle w:val="Noga"/>
              <w:jc w:val="center"/>
              <w:rPr>
                <w:rFonts w:ascii="Arial" w:hAnsi="Arial" w:cs="Arial"/>
                <w:sz w:val="16"/>
                <w:szCs w:val="16"/>
              </w:rPr>
            </w:pPr>
            <w:r w:rsidRPr="003F4D3C">
              <w:rPr>
                <w:rFonts w:ascii="Arial" w:hAnsi="Arial" w:cs="Arial"/>
                <w:sz w:val="16"/>
                <w:szCs w:val="16"/>
              </w:rPr>
              <w:t xml:space="preserve">Stran </w:t>
            </w:r>
            <w:r w:rsidRPr="003F4D3C">
              <w:rPr>
                <w:rFonts w:ascii="Arial" w:hAnsi="Arial" w:cs="Arial"/>
                <w:bCs/>
                <w:sz w:val="16"/>
                <w:szCs w:val="16"/>
              </w:rPr>
              <w:fldChar w:fldCharType="begin"/>
            </w:r>
            <w:r w:rsidRPr="003F4D3C">
              <w:rPr>
                <w:rFonts w:ascii="Arial" w:hAnsi="Arial" w:cs="Arial"/>
                <w:bCs/>
                <w:sz w:val="16"/>
                <w:szCs w:val="16"/>
              </w:rPr>
              <w:instrText>PAGE</w:instrText>
            </w:r>
            <w:r w:rsidRPr="003F4D3C">
              <w:rPr>
                <w:rFonts w:ascii="Arial" w:hAnsi="Arial" w:cs="Arial"/>
                <w:bCs/>
                <w:sz w:val="16"/>
                <w:szCs w:val="16"/>
              </w:rPr>
              <w:fldChar w:fldCharType="separate"/>
            </w:r>
            <w:r w:rsidR="00277384" w:rsidRPr="003F4D3C">
              <w:rPr>
                <w:rFonts w:ascii="Arial" w:hAnsi="Arial" w:cs="Arial"/>
                <w:bCs/>
                <w:sz w:val="16"/>
                <w:szCs w:val="16"/>
              </w:rPr>
              <w:t>29</w:t>
            </w:r>
            <w:r w:rsidRPr="003F4D3C">
              <w:rPr>
                <w:rFonts w:ascii="Arial" w:hAnsi="Arial" w:cs="Arial"/>
                <w:bCs/>
                <w:sz w:val="16"/>
                <w:szCs w:val="16"/>
              </w:rPr>
              <w:fldChar w:fldCharType="end"/>
            </w:r>
            <w:r w:rsidRPr="003F4D3C">
              <w:rPr>
                <w:rFonts w:ascii="Arial" w:hAnsi="Arial" w:cs="Arial"/>
                <w:sz w:val="16"/>
                <w:szCs w:val="16"/>
              </w:rPr>
              <w:t xml:space="preserve"> od </w:t>
            </w:r>
            <w:r w:rsidRPr="003F4D3C">
              <w:rPr>
                <w:rFonts w:ascii="Arial" w:hAnsi="Arial" w:cs="Arial"/>
                <w:bCs/>
                <w:sz w:val="16"/>
                <w:szCs w:val="16"/>
              </w:rPr>
              <w:fldChar w:fldCharType="begin"/>
            </w:r>
            <w:r w:rsidRPr="003F4D3C">
              <w:rPr>
                <w:rFonts w:ascii="Arial" w:hAnsi="Arial" w:cs="Arial"/>
                <w:bCs/>
                <w:sz w:val="16"/>
                <w:szCs w:val="16"/>
              </w:rPr>
              <w:instrText>NUMPAGES</w:instrText>
            </w:r>
            <w:r w:rsidRPr="003F4D3C">
              <w:rPr>
                <w:rFonts w:ascii="Arial" w:hAnsi="Arial" w:cs="Arial"/>
                <w:bCs/>
                <w:sz w:val="16"/>
                <w:szCs w:val="16"/>
              </w:rPr>
              <w:fldChar w:fldCharType="separate"/>
            </w:r>
            <w:r w:rsidR="00277384" w:rsidRPr="003F4D3C">
              <w:rPr>
                <w:rFonts w:ascii="Arial" w:hAnsi="Arial" w:cs="Arial"/>
                <w:bCs/>
                <w:sz w:val="16"/>
                <w:szCs w:val="16"/>
              </w:rPr>
              <w:t>39</w:t>
            </w:r>
            <w:r w:rsidRPr="003F4D3C">
              <w:rPr>
                <w:rFonts w:ascii="Arial" w:hAnsi="Arial" w:cs="Arial"/>
                <w:bCs/>
                <w:sz w:val="16"/>
                <w:szCs w:val="16"/>
              </w:rPr>
              <w:fldChar w:fldCharType="end"/>
            </w:r>
          </w:p>
        </w:sdtContent>
      </w:sdt>
    </w:sdtContent>
  </w:sdt>
  <w:p w14:paraId="2A424385" w14:textId="49452E12" w:rsidR="00243F96" w:rsidRPr="003F4D3C" w:rsidRDefault="00243F96" w:rsidP="00407E10">
    <w:pPr>
      <w:pStyle w:val="Noga"/>
      <w:ind w:left="-180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AC7B5" w14:textId="77777777" w:rsidR="00B73C64" w:rsidRPr="003F4D3C" w:rsidRDefault="00B73C6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75441" w14:textId="77777777" w:rsidR="00EC45C7" w:rsidRPr="003F4D3C" w:rsidRDefault="00EC45C7" w:rsidP="00407E10">
      <w:r w:rsidRPr="003F4D3C">
        <w:separator/>
      </w:r>
    </w:p>
  </w:footnote>
  <w:footnote w:type="continuationSeparator" w:id="0">
    <w:p w14:paraId="3063A376" w14:textId="77777777" w:rsidR="00EC45C7" w:rsidRPr="003F4D3C" w:rsidRDefault="00EC45C7" w:rsidP="00407E10">
      <w:r w:rsidRPr="003F4D3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ECDE8" w14:textId="77777777" w:rsidR="00243F96" w:rsidRPr="003F4D3C" w:rsidRDefault="00B416C8">
    <w:pPr>
      <w:pStyle w:val="Glava"/>
    </w:pPr>
    <w:sdt>
      <w:sdtPr>
        <w:id w:val="-264689297"/>
        <w:temporary/>
        <w:showingPlcHdr/>
      </w:sdtPr>
      <w:sdtEndPr/>
      <w:sdtContent>
        <w:r w:rsidR="00243F96" w:rsidRPr="003F4D3C">
          <w:t>[Type text]</w:t>
        </w:r>
      </w:sdtContent>
    </w:sdt>
    <w:r w:rsidR="00243F96" w:rsidRPr="003F4D3C">
      <w:ptab w:relativeTo="margin" w:alignment="center" w:leader="none"/>
    </w:r>
    <w:sdt>
      <w:sdtPr>
        <w:id w:val="-431514607"/>
        <w:temporary/>
        <w:showingPlcHdr/>
      </w:sdtPr>
      <w:sdtEndPr/>
      <w:sdtContent>
        <w:r w:rsidR="00243F96" w:rsidRPr="003F4D3C">
          <w:t>[Type text]</w:t>
        </w:r>
      </w:sdtContent>
    </w:sdt>
    <w:r w:rsidR="00243F96" w:rsidRPr="003F4D3C">
      <w:ptab w:relativeTo="margin" w:alignment="right" w:leader="none"/>
    </w:r>
    <w:sdt>
      <w:sdtPr>
        <w:id w:val="-1531405409"/>
        <w:temporary/>
        <w:showingPlcHdr/>
      </w:sdtPr>
      <w:sdtEndPr/>
      <w:sdtContent>
        <w:r w:rsidR="00243F96" w:rsidRPr="003F4D3C">
          <w:t>[Type text]</w:t>
        </w:r>
      </w:sdtContent>
    </w:sdt>
  </w:p>
  <w:p w14:paraId="54FE2654" w14:textId="77777777" w:rsidR="00243F96" w:rsidRPr="003F4D3C" w:rsidRDefault="00243F9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D8F04" w14:textId="32A51034" w:rsidR="00243F96" w:rsidRPr="003F4D3C" w:rsidRDefault="000D7854" w:rsidP="00532792">
    <w:pPr>
      <w:pStyle w:val="Glava"/>
      <w:ind w:left="567"/>
      <w:jc w:val="center"/>
    </w:pPr>
    <w:r w:rsidRPr="003F4D3C">
      <w:rPr>
        <w:noProof/>
      </w:rPr>
      <w:drawing>
        <wp:anchor distT="0" distB="0" distL="114300" distR="114300" simplePos="0" relativeHeight="251658240" behindDoc="1" locked="0" layoutInCell="1" allowOverlap="1" wp14:anchorId="07960E6C" wp14:editId="3CB8DAC8">
          <wp:simplePos x="0" y="0"/>
          <wp:positionH relativeFrom="column">
            <wp:posOffset>2955439</wp:posOffset>
          </wp:positionH>
          <wp:positionV relativeFrom="paragraph">
            <wp:posOffset>-1083</wp:posOffset>
          </wp:positionV>
          <wp:extent cx="565712" cy="657225"/>
          <wp:effectExtent l="0" t="0" r="6350" b="0"/>
          <wp:wrapTight wrapText="bothSides">
            <wp:wrapPolygon edited="0">
              <wp:start x="1456" y="0"/>
              <wp:lineTo x="0" y="17530"/>
              <wp:lineTo x="0" y="20661"/>
              <wp:lineTo x="21115" y="20661"/>
              <wp:lineTo x="21115" y="18157"/>
              <wp:lineTo x="18930" y="0"/>
              <wp:lineTo x="1456" y="0"/>
            </wp:wrapPolygon>
          </wp:wrapTight>
          <wp:docPr id="1293350896" name="Slika 1293350896" descr="M:\Podrzaj\Moji dokumenti\Podpisi\Slike podpisi\Grb Občine Grosuplj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M:\Podrzaj\Moji dokumenti\Podpisi\Slike podpisi\Grb Občine Grosuplj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12"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439D0" w14:textId="77777777" w:rsidR="00B73C64" w:rsidRPr="003F4D3C" w:rsidRDefault="00B73C6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F7CF190"/>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1785160"/>
    <w:lvl w:ilvl="0">
      <w:numFmt w:val="decimal"/>
      <w:lvlText w:val="*"/>
      <w:lvlJc w:val="left"/>
    </w:lvl>
  </w:abstractNum>
  <w:abstractNum w:abstractNumId="2" w15:restartNumberingAfterBreak="0">
    <w:nsid w:val="0000041C"/>
    <w:multiLevelType w:val="multilevel"/>
    <w:tmpl w:val="FFFFFFFF"/>
    <w:lvl w:ilvl="0">
      <w:start w:val="1"/>
      <w:numFmt w:val="decimal"/>
      <w:lvlText w:val="%1."/>
      <w:lvlJc w:val="left"/>
      <w:pPr>
        <w:ind w:left="1358" w:hanging="361"/>
      </w:pPr>
      <w:rPr>
        <w:rFonts w:ascii="Arial" w:hAnsi="Arial" w:cs="Arial"/>
        <w:b w:val="0"/>
        <w:bCs w:val="0"/>
        <w:i w:val="0"/>
        <w:iCs w:val="0"/>
        <w:spacing w:val="-2"/>
        <w:w w:val="99"/>
        <w:sz w:val="20"/>
        <w:szCs w:val="20"/>
      </w:rPr>
    </w:lvl>
    <w:lvl w:ilvl="1">
      <w:numFmt w:val="bullet"/>
      <w:lvlText w:val="•"/>
      <w:lvlJc w:val="left"/>
      <w:pPr>
        <w:ind w:left="2188" w:hanging="361"/>
      </w:pPr>
    </w:lvl>
    <w:lvl w:ilvl="2">
      <w:numFmt w:val="bullet"/>
      <w:lvlText w:val="•"/>
      <w:lvlJc w:val="left"/>
      <w:pPr>
        <w:ind w:left="3017" w:hanging="361"/>
      </w:pPr>
    </w:lvl>
    <w:lvl w:ilvl="3">
      <w:numFmt w:val="bullet"/>
      <w:lvlText w:val="•"/>
      <w:lvlJc w:val="left"/>
      <w:pPr>
        <w:ind w:left="3845" w:hanging="361"/>
      </w:pPr>
    </w:lvl>
    <w:lvl w:ilvl="4">
      <w:numFmt w:val="bullet"/>
      <w:lvlText w:val="•"/>
      <w:lvlJc w:val="left"/>
      <w:pPr>
        <w:ind w:left="4674" w:hanging="361"/>
      </w:pPr>
    </w:lvl>
    <w:lvl w:ilvl="5">
      <w:numFmt w:val="bullet"/>
      <w:lvlText w:val="•"/>
      <w:lvlJc w:val="left"/>
      <w:pPr>
        <w:ind w:left="5503" w:hanging="361"/>
      </w:pPr>
    </w:lvl>
    <w:lvl w:ilvl="6">
      <w:numFmt w:val="bullet"/>
      <w:lvlText w:val="•"/>
      <w:lvlJc w:val="left"/>
      <w:pPr>
        <w:ind w:left="6331" w:hanging="361"/>
      </w:pPr>
    </w:lvl>
    <w:lvl w:ilvl="7">
      <w:numFmt w:val="bullet"/>
      <w:lvlText w:val="•"/>
      <w:lvlJc w:val="left"/>
      <w:pPr>
        <w:ind w:left="7160" w:hanging="361"/>
      </w:pPr>
    </w:lvl>
    <w:lvl w:ilvl="8">
      <w:numFmt w:val="bullet"/>
      <w:lvlText w:val="•"/>
      <w:lvlJc w:val="left"/>
      <w:pPr>
        <w:ind w:left="7989" w:hanging="361"/>
      </w:pPr>
    </w:lvl>
  </w:abstractNum>
  <w:abstractNum w:abstractNumId="3" w15:restartNumberingAfterBreak="0">
    <w:nsid w:val="00000423"/>
    <w:multiLevelType w:val="multilevel"/>
    <w:tmpl w:val="FFFFFFFF"/>
    <w:lvl w:ilvl="0">
      <w:numFmt w:val="bullet"/>
      <w:lvlText w:val="-"/>
      <w:lvlJc w:val="left"/>
      <w:pPr>
        <w:ind w:left="1080" w:hanging="360"/>
      </w:pPr>
      <w:rPr>
        <w:rFonts w:ascii="Calibri" w:hAnsi="Calibri" w:cs="Calibri"/>
        <w:b w:val="0"/>
        <w:bCs w:val="0"/>
        <w:i w:val="0"/>
        <w:iCs w:val="0"/>
        <w:spacing w:val="0"/>
        <w:w w:val="99"/>
        <w:sz w:val="20"/>
        <w:szCs w:val="20"/>
      </w:rPr>
    </w:lvl>
    <w:lvl w:ilvl="1">
      <w:numFmt w:val="bullet"/>
      <w:lvlText w:val="o"/>
      <w:lvlJc w:val="left"/>
      <w:pPr>
        <w:ind w:left="1800" w:hanging="360"/>
      </w:pPr>
      <w:rPr>
        <w:rFonts w:ascii="Courier New" w:hAnsi="Courier New" w:cs="Courier New"/>
        <w:b w:val="0"/>
        <w:bCs w:val="0"/>
        <w:i w:val="0"/>
        <w:iCs w:val="0"/>
        <w:spacing w:val="0"/>
        <w:w w:val="99"/>
        <w:sz w:val="20"/>
        <w:szCs w:val="20"/>
      </w:rPr>
    </w:lvl>
    <w:lvl w:ilvl="2">
      <w:numFmt w:val="bullet"/>
      <w:lvlText w:val="•"/>
      <w:lvlJc w:val="left"/>
      <w:pPr>
        <w:ind w:left="2642" w:hanging="360"/>
      </w:pPr>
    </w:lvl>
    <w:lvl w:ilvl="3">
      <w:numFmt w:val="bullet"/>
      <w:lvlText w:val="•"/>
      <w:lvlJc w:val="left"/>
      <w:pPr>
        <w:ind w:left="3483" w:hanging="360"/>
      </w:pPr>
    </w:lvl>
    <w:lvl w:ilvl="4">
      <w:numFmt w:val="bullet"/>
      <w:lvlText w:val="•"/>
      <w:lvlJc w:val="left"/>
      <w:pPr>
        <w:ind w:left="4324" w:hanging="360"/>
      </w:pPr>
    </w:lvl>
    <w:lvl w:ilvl="5">
      <w:numFmt w:val="bullet"/>
      <w:lvlText w:val="•"/>
      <w:lvlJc w:val="left"/>
      <w:pPr>
        <w:ind w:left="5164" w:hanging="360"/>
      </w:pPr>
    </w:lvl>
    <w:lvl w:ilvl="6">
      <w:numFmt w:val="bullet"/>
      <w:lvlText w:val="•"/>
      <w:lvlJc w:val="left"/>
      <w:pPr>
        <w:ind w:left="6005" w:hanging="360"/>
      </w:pPr>
    </w:lvl>
    <w:lvl w:ilvl="7">
      <w:numFmt w:val="bullet"/>
      <w:lvlText w:val="•"/>
      <w:lvlJc w:val="left"/>
      <w:pPr>
        <w:ind w:left="6846" w:hanging="360"/>
      </w:pPr>
    </w:lvl>
    <w:lvl w:ilvl="8">
      <w:numFmt w:val="bullet"/>
      <w:lvlText w:val="•"/>
      <w:lvlJc w:val="left"/>
      <w:pPr>
        <w:ind w:left="7686" w:hanging="360"/>
      </w:pPr>
    </w:lvl>
  </w:abstractNum>
  <w:abstractNum w:abstractNumId="4" w15:restartNumberingAfterBreak="0">
    <w:nsid w:val="01BC2A06"/>
    <w:multiLevelType w:val="hybridMultilevel"/>
    <w:tmpl w:val="94CCD4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9C378B"/>
    <w:multiLevelType w:val="multilevel"/>
    <w:tmpl w:val="177AE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D9561B"/>
    <w:multiLevelType w:val="hybridMultilevel"/>
    <w:tmpl w:val="5FC8FA08"/>
    <w:lvl w:ilvl="0" w:tplc="B588CADE">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4A77E67"/>
    <w:multiLevelType w:val="multilevel"/>
    <w:tmpl w:val="1104382C"/>
    <w:lvl w:ilvl="0">
      <w:start w:val="1"/>
      <w:numFmt w:val="bullet"/>
      <w:lvlText w:val="-"/>
      <w:lvlJc w:val="left"/>
      <w:pPr>
        <w:tabs>
          <w:tab w:val="decimal" w:pos="216"/>
        </w:tabs>
        <w:ind w:left="720"/>
      </w:pPr>
      <w:rPr>
        <w:rFonts w:ascii="Symbol" w:hAnsi="Symbol"/>
        <w:b/>
        <w:strike w:val="0"/>
        <w:color w:val="000000"/>
        <w:spacing w:val="-2"/>
        <w:w w:val="100"/>
        <w:sz w:val="19"/>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50430F"/>
    <w:multiLevelType w:val="hybridMultilevel"/>
    <w:tmpl w:val="D01C76CC"/>
    <w:lvl w:ilvl="0" w:tplc="CDCC82A8">
      <w:numFmt w:val="bullet"/>
      <w:lvlText w:val="–"/>
      <w:lvlJc w:val="left"/>
      <w:pPr>
        <w:ind w:left="572" w:hanging="360"/>
      </w:pPr>
      <w:rPr>
        <w:rFonts w:ascii="Arial" w:eastAsia="Arial" w:hAnsi="Arial" w:cs="Arial" w:hint="default"/>
        <w:b w:val="0"/>
        <w:bCs w:val="0"/>
        <w:i w:val="0"/>
        <w:iCs w:val="0"/>
        <w:spacing w:val="0"/>
        <w:w w:val="100"/>
        <w:sz w:val="22"/>
        <w:szCs w:val="22"/>
        <w:lang w:val="sl-SI" w:eastAsia="en-US" w:bidi="ar-SA"/>
      </w:rPr>
    </w:lvl>
    <w:lvl w:ilvl="1" w:tplc="FEBCFF0A">
      <w:numFmt w:val="bullet"/>
      <w:lvlText w:val="•"/>
      <w:lvlJc w:val="left"/>
      <w:pPr>
        <w:ind w:left="1564" w:hanging="360"/>
      </w:pPr>
      <w:rPr>
        <w:rFonts w:hint="default"/>
        <w:lang w:val="sl-SI" w:eastAsia="en-US" w:bidi="ar-SA"/>
      </w:rPr>
    </w:lvl>
    <w:lvl w:ilvl="2" w:tplc="BCCA2382">
      <w:numFmt w:val="bullet"/>
      <w:lvlText w:val="•"/>
      <w:lvlJc w:val="left"/>
      <w:pPr>
        <w:ind w:left="2549" w:hanging="360"/>
      </w:pPr>
      <w:rPr>
        <w:rFonts w:hint="default"/>
        <w:lang w:val="sl-SI" w:eastAsia="en-US" w:bidi="ar-SA"/>
      </w:rPr>
    </w:lvl>
    <w:lvl w:ilvl="3" w:tplc="9FA2A90A">
      <w:numFmt w:val="bullet"/>
      <w:lvlText w:val="•"/>
      <w:lvlJc w:val="left"/>
      <w:pPr>
        <w:ind w:left="3534" w:hanging="360"/>
      </w:pPr>
      <w:rPr>
        <w:rFonts w:hint="default"/>
        <w:lang w:val="sl-SI" w:eastAsia="en-US" w:bidi="ar-SA"/>
      </w:rPr>
    </w:lvl>
    <w:lvl w:ilvl="4" w:tplc="6B84116C">
      <w:numFmt w:val="bullet"/>
      <w:lvlText w:val="•"/>
      <w:lvlJc w:val="left"/>
      <w:pPr>
        <w:ind w:left="4519" w:hanging="360"/>
      </w:pPr>
      <w:rPr>
        <w:rFonts w:hint="default"/>
        <w:lang w:val="sl-SI" w:eastAsia="en-US" w:bidi="ar-SA"/>
      </w:rPr>
    </w:lvl>
    <w:lvl w:ilvl="5" w:tplc="BA167D58">
      <w:numFmt w:val="bullet"/>
      <w:lvlText w:val="•"/>
      <w:lvlJc w:val="left"/>
      <w:pPr>
        <w:ind w:left="5504" w:hanging="360"/>
      </w:pPr>
      <w:rPr>
        <w:rFonts w:hint="default"/>
        <w:lang w:val="sl-SI" w:eastAsia="en-US" w:bidi="ar-SA"/>
      </w:rPr>
    </w:lvl>
    <w:lvl w:ilvl="6" w:tplc="1C3EFAB4">
      <w:numFmt w:val="bullet"/>
      <w:lvlText w:val="•"/>
      <w:lvlJc w:val="left"/>
      <w:pPr>
        <w:ind w:left="6488" w:hanging="360"/>
      </w:pPr>
      <w:rPr>
        <w:rFonts w:hint="default"/>
        <w:lang w:val="sl-SI" w:eastAsia="en-US" w:bidi="ar-SA"/>
      </w:rPr>
    </w:lvl>
    <w:lvl w:ilvl="7" w:tplc="8F623E40">
      <w:numFmt w:val="bullet"/>
      <w:lvlText w:val="•"/>
      <w:lvlJc w:val="left"/>
      <w:pPr>
        <w:ind w:left="7473" w:hanging="360"/>
      </w:pPr>
      <w:rPr>
        <w:rFonts w:hint="default"/>
        <w:lang w:val="sl-SI" w:eastAsia="en-US" w:bidi="ar-SA"/>
      </w:rPr>
    </w:lvl>
    <w:lvl w:ilvl="8" w:tplc="9A7898C0">
      <w:numFmt w:val="bullet"/>
      <w:lvlText w:val="•"/>
      <w:lvlJc w:val="left"/>
      <w:pPr>
        <w:ind w:left="8458" w:hanging="360"/>
      </w:pPr>
      <w:rPr>
        <w:rFonts w:hint="default"/>
        <w:lang w:val="sl-SI" w:eastAsia="en-US" w:bidi="ar-SA"/>
      </w:rPr>
    </w:lvl>
  </w:abstractNum>
  <w:abstractNum w:abstractNumId="11" w15:restartNumberingAfterBreak="0">
    <w:nsid w:val="15CE319E"/>
    <w:multiLevelType w:val="hybridMultilevel"/>
    <w:tmpl w:val="F93C308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164626CA"/>
    <w:multiLevelType w:val="hybridMultilevel"/>
    <w:tmpl w:val="87D68952"/>
    <w:lvl w:ilvl="0" w:tplc="0424000F">
      <w:start w:val="1"/>
      <w:numFmt w:val="decimal"/>
      <w:lvlText w:val="%1."/>
      <w:lvlJc w:val="left"/>
      <w:pPr>
        <w:ind w:left="720" w:hanging="360"/>
      </w:pPr>
      <w:rPr>
        <w:rFonts w:hint="default"/>
        <w:color w:val="auto"/>
        <w:u w:val="no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9E1769F"/>
    <w:multiLevelType w:val="hybridMultilevel"/>
    <w:tmpl w:val="0EA88B04"/>
    <w:lvl w:ilvl="0" w:tplc="E55A6C5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A304768"/>
    <w:multiLevelType w:val="hybridMultilevel"/>
    <w:tmpl w:val="29727724"/>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1C14546B"/>
    <w:multiLevelType w:val="hybridMultilevel"/>
    <w:tmpl w:val="5FFEF320"/>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1F8D0B6B"/>
    <w:multiLevelType w:val="hybridMultilevel"/>
    <w:tmpl w:val="6884FC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21A150F7"/>
    <w:multiLevelType w:val="hybridMultilevel"/>
    <w:tmpl w:val="4BE858AE"/>
    <w:lvl w:ilvl="0" w:tplc="CA164876">
      <w:start w:val="1"/>
      <w:numFmt w:val="upperRoman"/>
      <w:lvlText w:val="%1."/>
      <w:lvlJc w:val="left"/>
      <w:pPr>
        <w:tabs>
          <w:tab w:val="num" w:pos="1003"/>
        </w:tabs>
        <w:ind w:left="1003" w:hanging="720"/>
      </w:pPr>
      <w:rPr>
        <w:rFonts w:hint="default"/>
      </w:rPr>
    </w:lvl>
    <w:lvl w:ilvl="1" w:tplc="F53A4D36">
      <w:start w:val="1"/>
      <w:numFmt w:val="decimal"/>
      <w:lvlText w:val="%2."/>
      <w:lvlJc w:val="left"/>
      <w:pPr>
        <w:tabs>
          <w:tab w:val="num" w:pos="1363"/>
        </w:tabs>
        <w:ind w:left="1363" w:hanging="360"/>
      </w:pPr>
      <w:rPr>
        <w:rFonts w:hint="default"/>
      </w:rPr>
    </w:lvl>
    <w:lvl w:ilvl="2" w:tplc="86AAC4B0">
      <w:numFmt w:val="bullet"/>
      <w:lvlText w:val="-"/>
      <w:lvlJc w:val="left"/>
      <w:pPr>
        <w:tabs>
          <w:tab w:val="num" w:pos="2608"/>
        </w:tabs>
        <w:ind w:left="2608" w:hanging="705"/>
      </w:pPr>
      <w:rPr>
        <w:rFonts w:ascii="Arial" w:eastAsia="Times New Roman" w:hAnsi="Arial" w:cs="Arial" w:hint="default"/>
      </w:rPr>
    </w:lvl>
    <w:lvl w:ilvl="3" w:tplc="0424000F" w:tentative="1">
      <w:start w:val="1"/>
      <w:numFmt w:val="decimal"/>
      <w:lvlText w:val="%4."/>
      <w:lvlJc w:val="left"/>
      <w:pPr>
        <w:tabs>
          <w:tab w:val="num" w:pos="2803"/>
        </w:tabs>
        <w:ind w:left="2803" w:hanging="360"/>
      </w:pPr>
    </w:lvl>
    <w:lvl w:ilvl="4" w:tplc="04240019" w:tentative="1">
      <w:start w:val="1"/>
      <w:numFmt w:val="lowerLetter"/>
      <w:lvlText w:val="%5."/>
      <w:lvlJc w:val="left"/>
      <w:pPr>
        <w:tabs>
          <w:tab w:val="num" w:pos="3523"/>
        </w:tabs>
        <w:ind w:left="3523" w:hanging="360"/>
      </w:pPr>
    </w:lvl>
    <w:lvl w:ilvl="5" w:tplc="0424001B" w:tentative="1">
      <w:start w:val="1"/>
      <w:numFmt w:val="lowerRoman"/>
      <w:lvlText w:val="%6."/>
      <w:lvlJc w:val="right"/>
      <w:pPr>
        <w:tabs>
          <w:tab w:val="num" w:pos="4243"/>
        </w:tabs>
        <w:ind w:left="4243" w:hanging="180"/>
      </w:pPr>
    </w:lvl>
    <w:lvl w:ilvl="6" w:tplc="0424000F" w:tentative="1">
      <w:start w:val="1"/>
      <w:numFmt w:val="decimal"/>
      <w:lvlText w:val="%7."/>
      <w:lvlJc w:val="left"/>
      <w:pPr>
        <w:tabs>
          <w:tab w:val="num" w:pos="4963"/>
        </w:tabs>
        <w:ind w:left="4963" w:hanging="360"/>
      </w:pPr>
    </w:lvl>
    <w:lvl w:ilvl="7" w:tplc="04240019" w:tentative="1">
      <w:start w:val="1"/>
      <w:numFmt w:val="lowerLetter"/>
      <w:lvlText w:val="%8."/>
      <w:lvlJc w:val="left"/>
      <w:pPr>
        <w:tabs>
          <w:tab w:val="num" w:pos="5683"/>
        </w:tabs>
        <w:ind w:left="5683" w:hanging="360"/>
      </w:pPr>
    </w:lvl>
    <w:lvl w:ilvl="8" w:tplc="0424001B" w:tentative="1">
      <w:start w:val="1"/>
      <w:numFmt w:val="lowerRoman"/>
      <w:lvlText w:val="%9."/>
      <w:lvlJc w:val="right"/>
      <w:pPr>
        <w:tabs>
          <w:tab w:val="num" w:pos="6403"/>
        </w:tabs>
        <w:ind w:left="6403" w:hanging="180"/>
      </w:pPr>
    </w:lvl>
  </w:abstractNum>
  <w:abstractNum w:abstractNumId="18" w15:restartNumberingAfterBreak="0">
    <w:nsid w:val="251B328D"/>
    <w:multiLevelType w:val="hybridMultilevel"/>
    <w:tmpl w:val="CB74CA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69A1015"/>
    <w:multiLevelType w:val="hybridMultilevel"/>
    <w:tmpl w:val="A24602C6"/>
    <w:lvl w:ilvl="0" w:tplc="86AAC4B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A20BAC"/>
    <w:multiLevelType w:val="hybridMultilevel"/>
    <w:tmpl w:val="0D04D3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9671527"/>
    <w:multiLevelType w:val="hybridMultilevel"/>
    <w:tmpl w:val="C00284D4"/>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CFC7277"/>
    <w:multiLevelType w:val="hybridMultilevel"/>
    <w:tmpl w:val="0986C8F2"/>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3CA07E89"/>
    <w:multiLevelType w:val="hybridMultilevel"/>
    <w:tmpl w:val="229407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FE62B88"/>
    <w:multiLevelType w:val="hybridMultilevel"/>
    <w:tmpl w:val="6714C02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1C5729E"/>
    <w:multiLevelType w:val="hybridMultilevel"/>
    <w:tmpl w:val="EDA6A9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5AE78EC"/>
    <w:multiLevelType w:val="hybridMultilevel"/>
    <w:tmpl w:val="95AC92C2"/>
    <w:lvl w:ilvl="0" w:tplc="E5C09C52">
      <w:start w:val="5"/>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5C265F8"/>
    <w:multiLevelType w:val="hybridMultilevel"/>
    <w:tmpl w:val="B358C9AE"/>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487E5292"/>
    <w:multiLevelType w:val="hybridMultilevel"/>
    <w:tmpl w:val="EF96ECB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93A0C13"/>
    <w:multiLevelType w:val="hybridMultilevel"/>
    <w:tmpl w:val="F93C308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4E2B12B9"/>
    <w:multiLevelType w:val="hybridMultilevel"/>
    <w:tmpl w:val="F93C308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502F4E7C"/>
    <w:multiLevelType w:val="hybridMultilevel"/>
    <w:tmpl w:val="65C496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4DA78EE"/>
    <w:multiLevelType w:val="hybridMultilevel"/>
    <w:tmpl w:val="F86840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B645479"/>
    <w:multiLevelType w:val="hybridMultilevel"/>
    <w:tmpl w:val="6242F6B4"/>
    <w:lvl w:ilvl="0" w:tplc="84589E68">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DF7191B"/>
    <w:multiLevelType w:val="hybridMultilevel"/>
    <w:tmpl w:val="F93C308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5F1C7CD9"/>
    <w:multiLevelType w:val="hybridMultilevel"/>
    <w:tmpl w:val="53CE864E"/>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60D35A90"/>
    <w:multiLevelType w:val="hybridMultilevel"/>
    <w:tmpl w:val="624A0D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0F610C2"/>
    <w:multiLevelType w:val="hybridMultilevel"/>
    <w:tmpl w:val="1668EB92"/>
    <w:lvl w:ilvl="0" w:tplc="86AAC4B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44565D3"/>
    <w:multiLevelType w:val="hybridMultilevel"/>
    <w:tmpl w:val="061A61CE"/>
    <w:lvl w:ilvl="0" w:tplc="9BE88F54">
      <w:start w:val="1"/>
      <w:numFmt w:val="decimal"/>
      <w:lvlText w:val="%1."/>
      <w:lvlJc w:val="left"/>
      <w:pPr>
        <w:ind w:left="720" w:hanging="360"/>
      </w:pPr>
      <w:rPr>
        <w:rFonts w:eastAsiaTheme="minorEastAsia" w:hint="default"/>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634249C"/>
    <w:multiLevelType w:val="hybridMultilevel"/>
    <w:tmpl w:val="EBFA7248"/>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66B75600"/>
    <w:multiLevelType w:val="singleLevel"/>
    <w:tmpl w:val="EBBC44FA"/>
    <w:lvl w:ilvl="0">
      <w:start w:val="1"/>
      <w:numFmt w:val="bullet"/>
      <w:pStyle w:val="Achievement"/>
      <w:lvlText w:val=""/>
      <w:lvlJc w:val="left"/>
      <w:pPr>
        <w:tabs>
          <w:tab w:val="num" w:pos="360"/>
        </w:tabs>
        <w:ind w:left="245" w:right="245" w:hanging="245"/>
      </w:pPr>
      <w:rPr>
        <w:rFonts w:ascii="Wingdings" w:hAnsi="Wingdings" w:hint="default"/>
      </w:rPr>
    </w:lvl>
  </w:abstractNum>
  <w:abstractNum w:abstractNumId="41" w15:restartNumberingAfterBreak="0">
    <w:nsid w:val="67C368EE"/>
    <w:multiLevelType w:val="hybridMultilevel"/>
    <w:tmpl w:val="6350807E"/>
    <w:lvl w:ilvl="0" w:tplc="B588CADE">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86825AE"/>
    <w:multiLevelType w:val="hybridMultilevel"/>
    <w:tmpl w:val="C92AD930"/>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68E0155D"/>
    <w:multiLevelType w:val="hybridMultilevel"/>
    <w:tmpl w:val="6ABC44C4"/>
    <w:lvl w:ilvl="0" w:tplc="B588CADE">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8361108"/>
    <w:multiLevelType w:val="hybridMultilevel"/>
    <w:tmpl w:val="CBCCD6F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A9E487D"/>
    <w:multiLevelType w:val="hybridMultilevel"/>
    <w:tmpl w:val="F93C308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7C9529DC"/>
    <w:multiLevelType w:val="hybridMultilevel"/>
    <w:tmpl w:val="88DE3702"/>
    <w:lvl w:ilvl="0" w:tplc="5A4ED0B0">
      <w:start w:val="5"/>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CBD3133"/>
    <w:multiLevelType w:val="hybridMultilevel"/>
    <w:tmpl w:val="F9803170"/>
    <w:lvl w:ilvl="0" w:tplc="B588CADE">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77237696">
    <w:abstractNumId w:val="17"/>
  </w:num>
  <w:num w:numId="2" w16cid:durableId="1163206547">
    <w:abstractNumId w:val="40"/>
  </w:num>
  <w:num w:numId="3" w16cid:durableId="844709430">
    <w:abstractNumId w:val="1"/>
    <w:lvlOverride w:ilvl="0">
      <w:lvl w:ilvl="0">
        <w:numFmt w:val="bullet"/>
        <w:lvlText w:val="-"/>
        <w:legacy w:legacy="1" w:legacySpace="120" w:legacyIndent="360"/>
        <w:lvlJc w:val="left"/>
        <w:pPr>
          <w:ind w:left="360" w:hanging="360"/>
        </w:pPr>
      </w:lvl>
    </w:lvlOverride>
  </w:num>
  <w:num w:numId="4" w16cid:durableId="1728603629">
    <w:abstractNumId w:val="14"/>
  </w:num>
  <w:num w:numId="5" w16cid:durableId="1932346820">
    <w:abstractNumId w:val="19"/>
  </w:num>
  <w:num w:numId="6" w16cid:durableId="1353530434">
    <w:abstractNumId w:val="46"/>
  </w:num>
  <w:num w:numId="7" w16cid:durableId="1056666804">
    <w:abstractNumId w:val="33"/>
  </w:num>
  <w:num w:numId="8" w16cid:durableId="681780458">
    <w:abstractNumId w:val="0"/>
  </w:num>
  <w:num w:numId="9" w16cid:durableId="814833531">
    <w:abstractNumId w:val="6"/>
  </w:num>
  <w:num w:numId="10" w16cid:durableId="1197356882">
    <w:abstractNumId w:val="39"/>
  </w:num>
  <w:num w:numId="11" w16cid:durableId="11341679">
    <w:abstractNumId w:val="37"/>
  </w:num>
  <w:num w:numId="12" w16cid:durableId="928849147">
    <w:abstractNumId w:val="2"/>
  </w:num>
  <w:num w:numId="13" w16cid:durableId="297302978">
    <w:abstractNumId w:val="3"/>
  </w:num>
  <w:num w:numId="14" w16cid:durableId="222060582">
    <w:abstractNumId w:val="45"/>
  </w:num>
  <w:num w:numId="15" w16cid:durableId="1337414770">
    <w:abstractNumId w:val="30"/>
  </w:num>
  <w:num w:numId="16" w16cid:durableId="1388380416">
    <w:abstractNumId w:val="11"/>
  </w:num>
  <w:num w:numId="17" w16cid:durableId="489560127">
    <w:abstractNumId w:val="29"/>
  </w:num>
  <w:num w:numId="18" w16cid:durableId="1754811723">
    <w:abstractNumId w:val="34"/>
  </w:num>
  <w:num w:numId="19" w16cid:durableId="1997489056">
    <w:abstractNumId w:val="15"/>
  </w:num>
  <w:num w:numId="20" w16cid:durableId="707726367">
    <w:abstractNumId w:val="36"/>
  </w:num>
  <w:num w:numId="21" w16cid:durableId="33433677">
    <w:abstractNumId w:val="12"/>
  </w:num>
  <w:num w:numId="22" w16cid:durableId="1746099382">
    <w:abstractNumId w:val="9"/>
  </w:num>
  <w:num w:numId="23" w16cid:durableId="334387266">
    <w:abstractNumId w:val="10"/>
  </w:num>
  <w:num w:numId="24" w16cid:durableId="1326204048">
    <w:abstractNumId w:val="44"/>
  </w:num>
  <w:num w:numId="25" w16cid:durableId="1725250718">
    <w:abstractNumId w:val="23"/>
  </w:num>
  <w:num w:numId="26" w16cid:durableId="1762096487">
    <w:abstractNumId w:val="24"/>
  </w:num>
  <w:num w:numId="27" w16cid:durableId="1547525619">
    <w:abstractNumId w:val="47"/>
  </w:num>
  <w:num w:numId="28" w16cid:durableId="1187712591">
    <w:abstractNumId w:val="16"/>
  </w:num>
  <w:num w:numId="29" w16cid:durableId="595598256">
    <w:abstractNumId w:val="43"/>
  </w:num>
  <w:num w:numId="30" w16cid:durableId="1534340502">
    <w:abstractNumId w:val="8"/>
  </w:num>
  <w:num w:numId="31" w16cid:durableId="1235123217">
    <w:abstractNumId w:val="41"/>
  </w:num>
  <w:num w:numId="32" w16cid:durableId="1575970247">
    <w:abstractNumId w:val="31"/>
  </w:num>
  <w:num w:numId="33" w16cid:durableId="2110999894">
    <w:abstractNumId w:val="20"/>
  </w:num>
  <w:num w:numId="34" w16cid:durableId="1747918160">
    <w:abstractNumId w:val="28"/>
  </w:num>
  <w:num w:numId="35" w16cid:durableId="512569794">
    <w:abstractNumId w:val="22"/>
  </w:num>
  <w:num w:numId="36" w16cid:durableId="732317195">
    <w:abstractNumId w:val="26"/>
  </w:num>
  <w:num w:numId="37" w16cid:durableId="882058374">
    <w:abstractNumId w:val="18"/>
  </w:num>
  <w:num w:numId="38" w16cid:durableId="2142919522">
    <w:abstractNumId w:val="25"/>
  </w:num>
  <w:num w:numId="39" w16cid:durableId="1882131356">
    <w:abstractNumId w:val="35"/>
  </w:num>
  <w:num w:numId="40" w16cid:durableId="875507814">
    <w:abstractNumId w:val="21"/>
  </w:num>
  <w:num w:numId="41" w16cid:durableId="910623321">
    <w:abstractNumId w:val="27"/>
  </w:num>
  <w:num w:numId="42" w16cid:durableId="1093743534">
    <w:abstractNumId w:val="42"/>
  </w:num>
  <w:num w:numId="43" w16cid:durableId="1336033849">
    <w:abstractNumId w:val="38"/>
  </w:num>
  <w:num w:numId="44" w16cid:durableId="21058474">
    <w:abstractNumId w:val="13"/>
  </w:num>
  <w:num w:numId="45" w16cid:durableId="1924337319">
    <w:abstractNumId w:val="7"/>
  </w:num>
  <w:num w:numId="46" w16cid:durableId="1086732184">
    <w:abstractNumId w:val="32"/>
  </w:num>
  <w:num w:numId="47" w16cid:durableId="959264209">
    <w:abstractNumId w:val="4"/>
  </w:num>
  <w:num w:numId="48" w16cid:durableId="14250357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en-US" w:vendorID="64" w:dllVersion="6" w:nlCheck="1" w:checkStyle="1"/>
  <w:activeWritingStyle w:appName="MSWord" w:lang="en-US" w:vendorID="64" w:dllVersion="0" w:nlCheck="1" w:checkStyle="0"/>
  <w:proofState w:spelling="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E10"/>
    <w:rsid w:val="00000C3A"/>
    <w:rsid w:val="00000D10"/>
    <w:rsid w:val="00000D19"/>
    <w:rsid w:val="00000D8A"/>
    <w:rsid w:val="00000F14"/>
    <w:rsid w:val="00001175"/>
    <w:rsid w:val="00001278"/>
    <w:rsid w:val="0000171B"/>
    <w:rsid w:val="00001B61"/>
    <w:rsid w:val="00001B86"/>
    <w:rsid w:val="00001C12"/>
    <w:rsid w:val="00001FAC"/>
    <w:rsid w:val="0000204B"/>
    <w:rsid w:val="00002107"/>
    <w:rsid w:val="000021AA"/>
    <w:rsid w:val="000022AC"/>
    <w:rsid w:val="00002B92"/>
    <w:rsid w:val="00002F97"/>
    <w:rsid w:val="0000304F"/>
    <w:rsid w:val="00003184"/>
    <w:rsid w:val="000031F4"/>
    <w:rsid w:val="0000332E"/>
    <w:rsid w:val="000033FF"/>
    <w:rsid w:val="00003861"/>
    <w:rsid w:val="00003B99"/>
    <w:rsid w:val="00003BED"/>
    <w:rsid w:val="00003DA2"/>
    <w:rsid w:val="000047D3"/>
    <w:rsid w:val="00004A4B"/>
    <w:rsid w:val="00004B92"/>
    <w:rsid w:val="00004FE4"/>
    <w:rsid w:val="00005A5F"/>
    <w:rsid w:val="000065AB"/>
    <w:rsid w:val="00006A1C"/>
    <w:rsid w:val="00006E15"/>
    <w:rsid w:val="00007323"/>
    <w:rsid w:val="000076E5"/>
    <w:rsid w:val="00007923"/>
    <w:rsid w:val="00007C96"/>
    <w:rsid w:val="00007EA0"/>
    <w:rsid w:val="0001019F"/>
    <w:rsid w:val="00010227"/>
    <w:rsid w:val="0001078B"/>
    <w:rsid w:val="00010AE7"/>
    <w:rsid w:val="00010AFC"/>
    <w:rsid w:val="00011705"/>
    <w:rsid w:val="00011996"/>
    <w:rsid w:val="00011A64"/>
    <w:rsid w:val="00011C56"/>
    <w:rsid w:val="00011CAF"/>
    <w:rsid w:val="00011D70"/>
    <w:rsid w:val="00011F57"/>
    <w:rsid w:val="0001200B"/>
    <w:rsid w:val="000126BE"/>
    <w:rsid w:val="00012AEA"/>
    <w:rsid w:val="0001331A"/>
    <w:rsid w:val="00013645"/>
    <w:rsid w:val="00013928"/>
    <w:rsid w:val="00013EC7"/>
    <w:rsid w:val="0001409B"/>
    <w:rsid w:val="00014528"/>
    <w:rsid w:val="00014BE3"/>
    <w:rsid w:val="00014F18"/>
    <w:rsid w:val="00014F8C"/>
    <w:rsid w:val="00015089"/>
    <w:rsid w:val="0001511F"/>
    <w:rsid w:val="0001524D"/>
    <w:rsid w:val="00015A05"/>
    <w:rsid w:val="0001601A"/>
    <w:rsid w:val="00016430"/>
    <w:rsid w:val="00016E4D"/>
    <w:rsid w:val="000171FC"/>
    <w:rsid w:val="000175D6"/>
    <w:rsid w:val="00017632"/>
    <w:rsid w:val="00017666"/>
    <w:rsid w:val="00017677"/>
    <w:rsid w:val="00017C93"/>
    <w:rsid w:val="00017D6F"/>
    <w:rsid w:val="0002036E"/>
    <w:rsid w:val="00020A68"/>
    <w:rsid w:val="00020FF2"/>
    <w:rsid w:val="000211C7"/>
    <w:rsid w:val="00021849"/>
    <w:rsid w:val="00021A10"/>
    <w:rsid w:val="00022324"/>
    <w:rsid w:val="000226E5"/>
    <w:rsid w:val="000226EF"/>
    <w:rsid w:val="00023956"/>
    <w:rsid w:val="00023A26"/>
    <w:rsid w:val="00023A43"/>
    <w:rsid w:val="00023A64"/>
    <w:rsid w:val="00023DC4"/>
    <w:rsid w:val="00023F2A"/>
    <w:rsid w:val="000241E8"/>
    <w:rsid w:val="0002425C"/>
    <w:rsid w:val="00024283"/>
    <w:rsid w:val="000245FA"/>
    <w:rsid w:val="000248F5"/>
    <w:rsid w:val="00024A9A"/>
    <w:rsid w:val="00024B2F"/>
    <w:rsid w:val="00024C15"/>
    <w:rsid w:val="0002517D"/>
    <w:rsid w:val="00025436"/>
    <w:rsid w:val="00025592"/>
    <w:rsid w:val="00025758"/>
    <w:rsid w:val="00025900"/>
    <w:rsid w:val="0002675D"/>
    <w:rsid w:val="000269C1"/>
    <w:rsid w:val="00026CD6"/>
    <w:rsid w:val="00027341"/>
    <w:rsid w:val="00027730"/>
    <w:rsid w:val="00027D20"/>
    <w:rsid w:val="00027DDE"/>
    <w:rsid w:val="00027F6A"/>
    <w:rsid w:val="000300B3"/>
    <w:rsid w:val="000303D9"/>
    <w:rsid w:val="00030558"/>
    <w:rsid w:val="00030586"/>
    <w:rsid w:val="000306A8"/>
    <w:rsid w:val="00030911"/>
    <w:rsid w:val="00030D94"/>
    <w:rsid w:val="000313AD"/>
    <w:rsid w:val="00031417"/>
    <w:rsid w:val="0003166F"/>
    <w:rsid w:val="000318B0"/>
    <w:rsid w:val="000326B0"/>
    <w:rsid w:val="000327C3"/>
    <w:rsid w:val="000327EB"/>
    <w:rsid w:val="0003328B"/>
    <w:rsid w:val="00033C05"/>
    <w:rsid w:val="00033C3B"/>
    <w:rsid w:val="00033C7E"/>
    <w:rsid w:val="00033F35"/>
    <w:rsid w:val="00034247"/>
    <w:rsid w:val="0003438F"/>
    <w:rsid w:val="000348FC"/>
    <w:rsid w:val="00034BF5"/>
    <w:rsid w:val="00035040"/>
    <w:rsid w:val="000351E8"/>
    <w:rsid w:val="00035BF7"/>
    <w:rsid w:val="000361FD"/>
    <w:rsid w:val="0003627F"/>
    <w:rsid w:val="0003676C"/>
    <w:rsid w:val="00036962"/>
    <w:rsid w:val="00036FC2"/>
    <w:rsid w:val="0003786E"/>
    <w:rsid w:val="00037B0D"/>
    <w:rsid w:val="00037FF0"/>
    <w:rsid w:val="000401F5"/>
    <w:rsid w:val="00040354"/>
    <w:rsid w:val="0004035B"/>
    <w:rsid w:val="000403FA"/>
    <w:rsid w:val="00040B38"/>
    <w:rsid w:val="00040ED6"/>
    <w:rsid w:val="00041232"/>
    <w:rsid w:val="00041305"/>
    <w:rsid w:val="00041327"/>
    <w:rsid w:val="00041713"/>
    <w:rsid w:val="0004176D"/>
    <w:rsid w:val="00041F22"/>
    <w:rsid w:val="00041FDF"/>
    <w:rsid w:val="000422B0"/>
    <w:rsid w:val="000424B3"/>
    <w:rsid w:val="000424F0"/>
    <w:rsid w:val="00042E0F"/>
    <w:rsid w:val="00042E44"/>
    <w:rsid w:val="00043034"/>
    <w:rsid w:val="00043276"/>
    <w:rsid w:val="000434D1"/>
    <w:rsid w:val="000435BA"/>
    <w:rsid w:val="000437AE"/>
    <w:rsid w:val="00044357"/>
    <w:rsid w:val="0004457C"/>
    <w:rsid w:val="000449BA"/>
    <w:rsid w:val="000450F3"/>
    <w:rsid w:val="000454D1"/>
    <w:rsid w:val="000454DC"/>
    <w:rsid w:val="00045C16"/>
    <w:rsid w:val="00045C1F"/>
    <w:rsid w:val="00045D49"/>
    <w:rsid w:val="000461A1"/>
    <w:rsid w:val="00046226"/>
    <w:rsid w:val="00046B98"/>
    <w:rsid w:val="00047189"/>
    <w:rsid w:val="00047577"/>
    <w:rsid w:val="0004787A"/>
    <w:rsid w:val="00047AC2"/>
    <w:rsid w:val="00047F38"/>
    <w:rsid w:val="00050005"/>
    <w:rsid w:val="00050279"/>
    <w:rsid w:val="0005038A"/>
    <w:rsid w:val="000505FB"/>
    <w:rsid w:val="00050C5A"/>
    <w:rsid w:val="000511AC"/>
    <w:rsid w:val="00051685"/>
    <w:rsid w:val="00051751"/>
    <w:rsid w:val="000517E2"/>
    <w:rsid w:val="0005181B"/>
    <w:rsid w:val="000518F8"/>
    <w:rsid w:val="00051C99"/>
    <w:rsid w:val="00051CF2"/>
    <w:rsid w:val="00051DFF"/>
    <w:rsid w:val="00052028"/>
    <w:rsid w:val="0005208D"/>
    <w:rsid w:val="00052364"/>
    <w:rsid w:val="00052890"/>
    <w:rsid w:val="00052B1F"/>
    <w:rsid w:val="00053428"/>
    <w:rsid w:val="000536C4"/>
    <w:rsid w:val="00053919"/>
    <w:rsid w:val="00053B0B"/>
    <w:rsid w:val="00053B49"/>
    <w:rsid w:val="00053B9A"/>
    <w:rsid w:val="00053F1B"/>
    <w:rsid w:val="0005421A"/>
    <w:rsid w:val="000542B5"/>
    <w:rsid w:val="00054753"/>
    <w:rsid w:val="00054A6E"/>
    <w:rsid w:val="00054D42"/>
    <w:rsid w:val="00054D85"/>
    <w:rsid w:val="000558F8"/>
    <w:rsid w:val="00055C8F"/>
    <w:rsid w:val="00055CEC"/>
    <w:rsid w:val="00055EB5"/>
    <w:rsid w:val="00055FE5"/>
    <w:rsid w:val="00056D09"/>
    <w:rsid w:val="00056FF4"/>
    <w:rsid w:val="000570C5"/>
    <w:rsid w:val="0005780D"/>
    <w:rsid w:val="00057883"/>
    <w:rsid w:val="00057DD1"/>
    <w:rsid w:val="00057F4C"/>
    <w:rsid w:val="00060222"/>
    <w:rsid w:val="0006063E"/>
    <w:rsid w:val="0006070B"/>
    <w:rsid w:val="000607AB"/>
    <w:rsid w:val="00060DEF"/>
    <w:rsid w:val="00060EF6"/>
    <w:rsid w:val="00061093"/>
    <w:rsid w:val="00061165"/>
    <w:rsid w:val="00061630"/>
    <w:rsid w:val="00061994"/>
    <w:rsid w:val="00062302"/>
    <w:rsid w:val="00062917"/>
    <w:rsid w:val="000629A0"/>
    <w:rsid w:val="00062D44"/>
    <w:rsid w:val="00062F14"/>
    <w:rsid w:val="00062F64"/>
    <w:rsid w:val="00063DF1"/>
    <w:rsid w:val="00063F40"/>
    <w:rsid w:val="00064387"/>
    <w:rsid w:val="000644B0"/>
    <w:rsid w:val="0006451A"/>
    <w:rsid w:val="00064552"/>
    <w:rsid w:val="0006489B"/>
    <w:rsid w:val="00064DD5"/>
    <w:rsid w:val="00064FB7"/>
    <w:rsid w:val="000651A1"/>
    <w:rsid w:val="00065238"/>
    <w:rsid w:val="00065426"/>
    <w:rsid w:val="00065A0D"/>
    <w:rsid w:val="00065E7A"/>
    <w:rsid w:val="0006664D"/>
    <w:rsid w:val="000668D7"/>
    <w:rsid w:val="00066CBE"/>
    <w:rsid w:val="00066D11"/>
    <w:rsid w:val="0006704A"/>
    <w:rsid w:val="000672A5"/>
    <w:rsid w:val="000674A0"/>
    <w:rsid w:val="000674CB"/>
    <w:rsid w:val="00067CE5"/>
    <w:rsid w:val="0007036C"/>
    <w:rsid w:val="0007053E"/>
    <w:rsid w:val="00070565"/>
    <w:rsid w:val="00070BC0"/>
    <w:rsid w:val="00070BC8"/>
    <w:rsid w:val="00070E24"/>
    <w:rsid w:val="00070EB3"/>
    <w:rsid w:val="00070EEB"/>
    <w:rsid w:val="00070F67"/>
    <w:rsid w:val="00071060"/>
    <w:rsid w:val="00071235"/>
    <w:rsid w:val="00072698"/>
    <w:rsid w:val="00072AEE"/>
    <w:rsid w:val="00072BEE"/>
    <w:rsid w:val="00072FFF"/>
    <w:rsid w:val="00073144"/>
    <w:rsid w:val="0007398F"/>
    <w:rsid w:val="00073B1B"/>
    <w:rsid w:val="00073CB0"/>
    <w:rsid w:val="0007408A"/>
    <w:rsid w:val="00074195"/>
    <w:rsid w:val="000747FD"/>
    <w:rsid w:val="000754D1"/>
    <w:rsid w:val="000757BF"/>
    <w:rsid w:val="0007605C"/>
    <w:rsid w:val="00076296"/>
    <w:rsid w:val="000766BA"/>
    <w:rsid w:val="000769A9"/>
    <w:rsid w:val="00076C70"/>
    <w:rsid w:val="00076F61"/>
    <w:rsid w:val="000777EF"/>
    <w:rsid w:val="00077983"/>
    <w:rsid w:val="00080ABD"/>
    <w:rsid w:val="00080B0B"/>
    <w:rsid w:val="00080D40"/>
    <w:rsid w:val="00080D43"/>
    <w:rsid w:val="0008107A"/>
    <w:rsid w:val="00081963"/>
    <w:rsid w:val="000819EC"/>
    <w:rsid w:val="00082018"/>
    <w:rsid w:val="0008227D"/>
    <w:rsid w:val="000823A1"/>
    <w:rsid w:val="00082DD4"/>
    <w:rsid w:val="0008306F"/>
    <w:rsid w:val="0008337D"/>
    <w:rsid w:val="000835B7"/>
    <w:rsid w:val="000835F4"/>
    <w:rsid w:val="00083D68"/>
    <w:rsid w:val="00083E83"/>
    <w:rsid w:val="00083EEE"/>
    <w:rsid w:val="000844BE"/>
    <w:rsid w:val="00084588"/>
    <w:rsid w:val="00084720"/>
    <w:rsid w:val="00085239"/>
    <w:rsid w:val="00085356"/>
    <w:rsid w:val="000854B2"/>
    <w:rsid w:val="00085D81"/>
    <w:rsid w:val="00085DFA"/>
    <w:rsid w:val="00085FA6"/>
    <w:rsid w:val="00085FDD"/>
    <w:rsid w:val="000866A9"/>
    <w:rsid w:val="00086E24"/>
    <w:rsid w:val="0008739D"/>
    <w:rsid w:val="00087518"/>
    <w:rsid w:val="00087A0A"/>
    <w:rsid w:val="00087DE9"/>
    <w:rsid w:val="00087FCC"/>
    <w:rsid w:val="00090385"/>
    <w:rsid w:val="00090490"/>
    <w:rsid w:val="00090E2B"/>
    <w:rsid w:val="00091288"/>
    <w:rsid w:val="00091309"/>
    <w:rsid w:val="00091520"/>
    <w:rsid w:val="00091604"/>
    <w:rsid w:val="0009164A"/>
    <w:rsid w:val="00091A8F"/>
    <w:rsid w:val="00091B97"/>
    <w:rsid w:val="00091C15"/>
    <w:rsid w:val="00092509"/>
    <w:rsid w:val="00092552"/>
    <w:rsid w:val="000927CB"/>
    <w:rsid w:val="00092BCA"/>
    <w:rsid w:val="0009370C"/>
    <w:rsid w:val="00093CA0"/>
    <w:rsid w:val="00093F44"/>
    <w:rsid w:val="00093F91"/>
    <w:rsid w:val="0009437C"/>
    <w:rsid w:val="000948F9"/>
    <w:rsid w:val="00094914"/>
    <w:rsid w:val="00094C42"/>
    <w:rsid w:val="000950A2"/>
    <w:rsid w:val="00095115"/>
    <w:rsid w:val="000952E1"/>
    <w:rsid w:val="00095992"/>
    <w:rsid w:val="00096697"/>
    <w:rsid w:val="00096E3E"/>
    <w:rsid w:val="00096E83"/>
    <w:rsid w:val="000970DE"/>
    <w:rsid w:val="000973AF"/>
    <w:rsid w:val="000977C4"/>
    <w:rsid w:val="00097887"/>
    <w:rsid w:val="00097F77"/>
    <w:rsid w:val="000A0149"/>
    <w:rsid w:val="000A05D0"/>
    <w:rsid w:val="000A0B2D"/>
    <w:rsid w:val="000A0E5D"/>
    <w:rsid w:val="000A0FAF"/>
    <w:rsid w:val="000A1001"/>
    <w:rsid w:val="000A101F"/>
    <w:rsid w:val="000A1146"/>
    <w:rsid w:val="000A122B"/>
    <w:rsid w:val="000A1231"/>
    <w:rsid w:val="000A1A18"/>
    <w:rsid w:val="000A1CE6"/>
    <w:rsid w:val="000A2134"/>
    <w:rsid w:val="000A2600"/>
    <w:rsid w:val="000A28B0"/>
    <w:rsid w:val="000A28D5"/>
    <w:rsid w:val="000A29E0"/>
    <w:rsid w:val="000A2C6E"/>
    <w:rsid w:val="000A3CD8"/>
    <w:rsid w:val="000A3D82"/>
    <w:rsid w:val="000A4293"/>
    <w:rsid w:val="000A477B"/>
    <w:rsid w:val="000A4D2B"/>
    <w:rsid w:val="000A50A5"/>
    <w:rsid w:val="000A51AD"/>
    <w:rsid w:val="000A62D8"/>
    <w:rsid w:val="000A6A15"/>
    <w:rsid w:val="000A6A54"/>
    <w:rsid w:val="000A706C"/>
    <w:rsid w:val="000A7387"/>
    <w:rsid w:val="000A7931"/>
    <w:rsid w:val="000A7940"/>
    <w:rsid w:val="000A7966"/>
    <w:rsid w:val="000A7DD7"/>
    <w:rsid w:val="000A7F27"/>
    <w:rsid w:val="000B0035"/>
    <w:rsid w:val="000B030B"/>
    <w:rsid w:val="000B0D95"/>
    <w:rsid w:val="000B1118"/>
    <w:rsid w:val="000B1168"/>
    <w:rsid w:val="000B118A"/>
    <w:rsid w:val="000B1219"/>
    <w:rsid w:val="000B197E"/>
    <w:rsid w:val="000B1F2F"/>
    <w:rsid w:val="000B2060"/>
    <w:rsid w:val="000B25E1"/>
    <w:rsid w:val="000B2787"/>
    <w:rsid w:val="000B27DC"/>
    <w:rsid w:val="000B27EB"/>
    <w:rsid w:val="000B2A8F"/>
    <w:rsid w:val="000B2CE4"/>
    <w:rsid w:val="000B2E9C"/>
    <w:rsid w:val="000B3365"/>
    <w:rsid w:val="000B36CF"/>
    <w:rsid w:val="000B3A00"/>
    <w:rsid w:val="000B4001"/>
    <w:rsid w:val="000B4142"/>
    <w:rsid w:val="000B43F3"/>
    <w:rsid w:val="000B4B28"/>
    <w:rsid w:val="000B4DC5"/>
    <w:rsid w:val="000B50AF"/>
    <w:rsid w:val="000B5997"/>
    <w:rsid w:val="000B59ED"/>
    <w:rsid w:val="000B5B9A"/>
    <w:rsid w:val="000B5BD4"/>
    <w:rsid w:val="000B5EF2"/>
    <w:rsid w:val="000B6AAF"/>
    <w:rsid w:val="000B6BFB"/>
    <w:rsid w:val="000B7F07"/>
    <w:rsid w:val="000C0327"/>
    <w:rsid w:val="000C0783"/>
    <w:rsid w:val="000C0A0A"/>
    <w:rsid w:val="000C0C0D"/>
    <w:rsid w:val="000C1866"/>
    <w:rsid w:val="000C1BAA"/>
    <w:rsid w:val="000C1DDE"/>
    <w:rsid w:val="000C218C"/>
    <w:rsid w:val="000C3359"/>
    <w:rsid w:val="000C3424"/>
    <w:rsid w:val="000C3584"/>
    <w:rsid w:val="000C35FF"/>
    <w:rsid w:val="000C38F5"/>
    <w:rsid w:val="000C39FF"/>
    <w:rsid w:val="000C3C9B"/>
    <w:rsid w:val="000C3CF4"/>
    <w:rsid w:val="000C3F6C"/>
    <w:rsid w:val="000C4514"/>
    <w:rsid w:val="000C5148"/>
    <w:rsid w:val="000C52D6"/>
    <w:rsid w:val="000C53AE"/>
    <w:rsid w:val="000C555F"/>
    <w:rsid w:val="000C59AB"/>
    <w:rsid w:val="000C59FC"/>
    <w:rsid w:val="000C6618"/>
    <w:rsid w:val="000C67EA"/>
    <w:rsid w:val="000C7433"/>
    <w:rsid w:val="000D0210"/>
    <w:rsid w:val="000D0336"/>
    <w:rsid w:val="000D03C0"/>
    <w:rsid w:val="000D06DE"/>
    <w:rsid w:val="000D096F"/>
    <w:rsid w:val="000D0E43"/>
    <w:rsid w:val="000D1019"/>
    <w:rsid w:val="000D1033"/>
    <w:rsid w:val="000D12F4"/>
    <w:rsid w:val="000D132F"/>
    <w:rsid w:val="000D14C4"/>
    <w:rsid w:val="000D197E"/>
    <w:rsid w:val="000D1E58"/>
    <w:rsid w:val="000D224A"/>
    <w:rsid w:val="000D26B7"/>
    <w:rsid w:val="000D3074"/>
    <w:rsid w:val="000D3333"/>
    <w:rsid w:val="000D34B3"/>
    <w:rsid w:val="000D39E2"/>
    <w:rsid w:val="000D3AA4"/>
    <w:rsid w:val="000D3BFE"/>
    <w:rsid w:val="000D3F1F"/>
    <w:rsid w:val="000D4021"/>
    <w:rsid w:val="000D4141"/>
    <w:rsid w:val="000D4573"/>
    <w:rsid w:val="000D4E3D"/>
    <w:rsid w:val="000D4F5C"/>
    <w:rsid w:val="000D5088"/>
    <w:rsid w:val="000D5216"/>
    <w:rsid w:val="000D5807"/>
    <w:rsid w:val="000D5925"/>
    <w:rsid w:val="000D5997"/>
    <w:rsid w:val="000D5AD0"/>
    <w:rsid w:val="000D5B41"/>
    <w:rsid w:val="000D6BDD"/>
    <w:rsid w:val="000D6CBC"/>
    <w:rsid w:val="000D6CC3"/>
    <w:rsid w:val="000D6DDE"/>
    <w:rsid w:val="000D6F97"/>
    <w:rsid w:val="000D720F"/>
    <w:rsid w:val="000D7386"/>
    <w:rsid w:val="000D7854"/>
    <w:rsid w:val="000D7DC0"/>
    <w:rsid w:val="000D7FB7"/>
    <w:rsid w:val="000E056B"/>
    <w:rsid w:val="000E0807"/>
    <w:rsid w:val="000E0A39"/>
    <w:rsid w:val="000E0CB0"/>
    <w:rsid w:val="000E11BD"/>
    <w:rsid w:val="000E1424"/>
    <w:rsid w:val="000E1628"/>
    <w:rsid w:val="000E1771"/>
    <w:rsid w:val="000E2422"/>
    <w:rsid w:val="000E2819"/>
    <w:rsid w:val="000E2AA3"/>
    <w:rsid w:val="000E4177"/>
    <w:rsid w:val="000E48BF"/>
    <w:rsid w:val="000E5702"/>
    <w:rsid w:val="000E59DE"/>
    <w:rsid w:val="000E6141"/>
    <w:rsid w:val="000E66C5"/>
    <w:rsid w:val="000E72E8"/>
    <w:rsid w:val="000E79E4"/>
    <w:rsid w:val="000E7A78"/>
    <w:rsid w:val="000E7E67"/>
    <w:rsid w:val="000E7EB1"/>
    <w:rsid w:val="000F0183"/>
    <w:rsid w:val="000F0872"/>
    <w:rsid w:val="000F0D20"/>
    <w:rsid w:val="000F10E5"/>
    <w:rsid w:val="000F1486"/>
    <w:rsid w:val="000F1CCC"/>
    <w:rsid w:val="000F2000"/>
    <w:rsid w:val="000F2180"/>
    <w:rsid w:val="000F28FE"/>
    <w:rsid w:val="000F2C68"/>
    <w:rsid w:val="000F2F6C"/>
    <w:rsid w:val="000F3F7E"/>
    <w:rsid w:val="000F4AF0"/>
    <w:rsid w:val="000F504C"/>
    <w:rsid w:val="000F54B9"/>
    <w:rsid w:val="000F574A"/>
    <w:rsid w:val="000F5B57"/>
    <w:rsid w:val="000F5C1A"/>
    <w:rsid w:val="000F5CB9"/>
    <w:rsid w:val="000F5D98"/>
    <w:rsid w:val="000F61BD"/>
    <w:rsid w:val="000F61D9"/>
    <w:rsid w:val="000F6433"/>
    <w:rsid w:val="000F6599"/>
    <w:rsid w:val="000F65EB"/>
    <w:rsid w:val="000F6610"/>
    <w:rsid w:val="000F6C4E"/>
    <w:rsid w:val="000F7583"/>
    <w:rsid w:val="000F75F9"/>
    <w:rsid w:val="000F79CC"/>
    <w:rsid w:val="000F7FA1"/>
    <w:rsid w:val="000F7FBD"/>
    <w:rsid w:val="001007AB"/>
    <w:rsid w:val="00100BCE"/>
    <w:rsid w:val="00100C10"/>
    <w:rsid w:val="001012AE"/>
    <w:rsid w:val="00101BCE"/>
    <w:rsid w:val="00101EDB"/>
    <w:rsid w:val="00101F63"/>
    <w:rsid w:val="00102500"/>
    <w:rsid w:val="001027AB"/>
    <w:rsid w:val="00102A41"/>
    <w:rsid w:val="00102C02"/>
    <w:rsid w:val="00103580"/>
    <w:rsid w:val="0010364B"/>
    <w:rsid w:val="001037A6"/>
    <w:rsid w:val="001037FD"/>
    <w:rsid w:val="00103926"/>
    <w:rsid w:val="00103B2B"/>
    <w:rsid w:val="0010466C"/>
    <w:rsid w:val="00104B19"/>
    <w:rsid w:val="00104BDA"/>
    <w:rsid w:val="00104ED3"/>
    <w:rsid w:val="0010515F"/>
    <w:rsid w:val="00105396"/>
    <w:rsid w:val="00105801"/>
    <w:rsid w:val="00105B15"/>
    <w:rsid w:val="00106139"/>
    <w:rsid w:val="0010695E"/>
    <w:rsid w:val="00106B9B"/>
    <w:rsid w:val="00106F51"/>
    <w:rsid w:val="00107110"/>
    <w:rsid w:val="00107909"/>
    <w:rsid w:val="00107974"/>
    <w:rsid w:val="00107FC5"/>
    <w:rsid w:val="0011092D"/>
    <w:rsid w:val="00110999"/>
    <w:rsid w:val="00110BE2"/>
    <w:rsid w:val="0011107B"/>
    <w:rsid w:val="00111679"/>
    <w:rsid w:val="001117C1"/>
    <w:rsid w:val="00111BDF"/>
    <w:rsid w:val="00111BFB"/>
    <w:rsid w:val="00111CEA"/>
    <w:rsid w:val="00111D2A"/>
    <w:rsid w:val="00112EB7"/>
    <w:rsid w:val="00113500"/>
    <w:rsid w:val="0011354B"/>
    <w:rsid w:val="00113AD3"/>
    <w:rsid w:val="00114113"/>
    <w:rsid w:val="001143BA"/>
    <w:rsid w:val="00114D14"/>
    <w:rsid w:val="00114E6B"/>
    <w:rsid w:val="00115562"/>
    <w:rsid w:val="001155F8"/>
    <w:rsid w:val="00115853"/>
    <w:rsid w:val="00115DF7"/>
    <w:rsid w:val="001176BE"/>
    <w:rsid w:val="00117722"/>
    <w:rsid w:val="001177D1"/>
    <w:rsid w:val="00117B01"/>
    <w:rsid w:val="00117CC8"/>
    <w:rsid w:val="00117EF5"/>
    <w:rsid w:val="001200AD"/>
    <w:rsid w:val="001201D7"/>
    <w:rsid w:val="0012031C"/>
    <w:rsid w:val="001203CA"/>
    <w:rsid w:val="00120511"/>
    <w:rsid w:val="001207C6"/>
    <w:rsid w:val="00120AA2"/>
    <w:rsid w:val="001211DB"/>
    <w:rsid w:val="0012191A"/>
    <w:rsid w:val="0012192E"/>
    <w:rsid w:val="00121F32"/>
    <w:rsid w:val="001220EE"/>
    <w:rsid w:val="001221EA"/>
    <w:rsid w:val="001225B4"/>
    <w:rsid w:val="0012279A"/>
    <w:rsid w:val="00123227"/>
    <w:rsid w:val="001233B0"/>
    <w:rsid w:val="00123A4A"/>
    <w:rsid w:val="00123A74"/>
    <w:rsid w:val="00124000"/>
    <w:rsid w:val="0012412F"/>
    <w:rsid w:val="001241EE"/>
    <w:rsid w:val="00124767"/>
    <w:rsid w:val="001249DB"/>
    <w:rsid w:val="00125145"/>
    <w:rsid w:val="00125232"/>
    <w:rsid w:val="001257DF"/>
    <w:rsid w:val="001259DE"/>
    <w:rsid w:val="00125C9F"/>
    <w:rsid w:val="00126412"/>
    <w:rsid w:val="00126630"/>
    <w:rsid w:val="001266EE"/>
    <w:rsid w:val="00126B01"/>
    <w:rsid w:val="00127044"/>
    <w:rsid w:val="001278DB"/>
    <w:rsid w:val="00127A2A"/>
    <w:rsid w:val="00127F70"/>
    <w:rsid w:val="00130348"/>
    <w:rsid w:val="00130519"/>
    <w:rsid w:val="001305E7"/>
    <w:rsid w:val="00130C2B"/>
    <w:rsid w:val="00130CCE"/>
    <w:rsid w:val="00130EF6"/>
    <w:rsid w:val="00130F35"/>
    <w:rsid w:val="00131758"/>
    <w:rsid w:val="001318E2"/>
    <w:rsid w:val="0013222B"/>
    <w:rsid w:val="00132389"/>
    <w:rsid w:val="00132828"/>
    <w:rsid w:val="00132CD1"/>
    <w:rsid w:val="0013328E"/>
    <w:rsid w:val="001334A5"/>
    <w:rsid w:val="001334C1"/>
    <w:rsid w:val="001337B7"/>
    <w:rsid w:val="00133921"/>
    <w:rsid w:val="00134372"/>
    <w:rsid w:val="001349EB"/>
    <w:rsid w:val="00134A54"/>
    <w:rsid w:val="001350BC"/>
    <w:rsid w:val="001353CE"/>
    <w:rsid w:val="00135727"/>
    <w:rsid w:val="00135AD4"/>
    <w:rsid w:val="001364D6"/>
    <w:rsid w:val="001368D3"/>
    <w:rsid w:val="0013709D"/>
    <w:rsid w:val="001375FD"/>
    <w:rsid w:val="001377EF"/>
    <w:rsid w:val="00137955"/>
    <w:rsid w:val="00137960"/>
    <w:rsid w:val="00137AEF"/>
    <w:rsid w:val="00137B20"/>
    <w:rsid w:val="001408F8"/>
    <w:rsid w:val="00140B77"/>
    <w:rsid w:val="00140BE9"/>
    <w:rsid w:val="00140D5A"/>
    <w:rsid w:val="001410D6"/>
    <w:rsid w:val="0014128F"/>
    <w:rsid w:val="001412AA"/>
    <w:rsid w:val="00141452"/>
    <w:rsid w:val="00141630"/>
    <w:rsid w:val="001417EE"/>
    <w:rsid w:val="00141A35"/>
    <w:rsid w:val="0014202B"/>
    <w:rsid w:val="001426E1"/>
    <w:rsid w:val="00142A8C"/>
    <w:rsid w:val="00142B93"/>
    <w:rsid w:val="00142BF7"/>
    <w:rsid w:val="00142DDD"/>
    <w:rsid w:val="00143502"/>
    <w:rsid w:val="00143812"/>
    <w:rsid w:val="00143B28"/>
    <w:rsid w:val="00143F5D"/>
    <w:rsid w:val="00144119"/>
    <w:rsid w:val="00144410"/>
    <w:rsid w:val="00144632"/>
    <w:rsid w:val="00144659"/>
    <w:rsid w:val="00144767"/>
    <w:rsid w:val="00144D04"/>
    <w:rsid w:val="00144E61"/>
    <w:rsid w:val="001456CB"/>
    <w:rsid w:val="00145ABC"/>
    <w:rsid w:val="00145AC0"/>
    <w:rsid w:val="00145C27"/>
    <w:rsid w:val="00145E92"/>
    <w:rsid w:val="00145E93"/>
    <w:rsid w:val="001464C4"/>
    <w:rsid w:val="00146886"/>
    <w:rsid w:val="00146B12"/>
    <w:rsid w:val="00147524"/>
    <w:rsid w:val="00147CA8"/>
    <w:rsid w:val="00147CF5"/>
    <w:rsid w:val="00147D9A"/>
    <w:rsid w:val="001501EA"/>
    <w:rsid w:val="00150849"/>
    <w:rsid w:val="001508C1"/>
    <w:rsid w:val="00150BD2"/>
    <w:rsid w:val="00151185"/>
    <w:rsid w:val="001511E6"/>
    <w:rsid w:val="00151482"/>
    <w:rsid w:val="00151B01"/>
    <w:rsid w:val="00151B6D"/>
    <w:rsid w:val="00151D8A"/>
    <w:rsid w:val="00151EFA"/>
    <w:rsid w:val="00151F35"/>
    <w:rsid w:val="001523B3"/>
    <w:rsid w:val="00152420"/>
    <w:rsid w:val="001527D3"/>
    <w:rsid w:val="0015317F"/>
    <w:rsid w:val="0015412A"/>
    <w:rsid w:val="00154338"/>
    <w:rsid w:val="00154766"/>
    <w:rsid w:val="00154832"/>
    <w:rsid w:val="001548F9"/>
    <w:rsid w:val="00154CFD"/>
    <w:rsid w:val="00154D94"/>
    <w:rsid w:val="0015506F"/>
    <w:rsid w:val="00155178"/>
    <w:rsid w:val="001552CE"/>
    <w:rsid w:val="00155896"/>
    <w:rsid w:val="00155E7A"/>
    <w:rsid w:val="00156193"/>
    <w:rsid w:val="00156408"/>
    <w:rsid w:val="0015671A"/>
    <w:rsid w:val="00156EC3"/>
    <w:rsid w:val="00157C6F"/>
    <w:rsid w:val="00157E99"/>
    <w:rsid w:val="00157F18"/>
    <w:rsid w:val="00160462"/>
    <w:rsid w:val="001607AC"/>
    <w:rsid w:val="00160A12"/>
    <w:rsid w:val="00160C1F"/>
    <w:rsid w:val="001612FF"/>
    <w:rsid w:val="001613A5"/>
    <w:rsid w:val="00161CD4"/>
    <w:rsid w:val="00161EC3"/>
    <w:rsid w:val="001621E1"/>
    <w:rsid w:val="001624D4"/>
    <w:rsid w:val="00162CE8"/>
    <w:rsid w:val="00162E22"/>
    <w:rsid w:val="00162F7F"/>
    <w:rsid w:val="0016363E"/>
    <w:rsid w:val="001638A5"/>
    <w:rsid w:val="00163F0F"/>
    <w:rsid w:val="00164182"/>
    <w:rsid w:val="00164997"/>
    <w:rsid w:val="00164BC7"/>
    <w:rsid w:val="00164C09"/>
    <w:rsid w:val="001654B0"/>
    <w:rsid w:val="001654F0"/>
    <w:rsid w:val="0016581F"/>
    <w:rsid w:val="00165899"/>
    <w:rsid w:val="001661A8"/>
    <w:rsid w:val="00166267"/>
    <w:rsid w:val="00166537"/>
    <w:rsid w:val="00166A47"/>
    <w:rsid w:val="00166C56"/>
    <w:rsid w:val="00167398"/>
    <w:rsid w:val="001673AC"/>
    <w:rsid w:val="00167552"/>
    <w:rsid w:val="001677C2"/>
    <w:rsid w:val="001678D4"/>
    <w:rsid w:val="001679CF"/>
    <w:rsid w:val="00167C16"/>
    <w:rsid w:val="00170220"/>
    <w:rsid w:val="00170232"/>
    <w:rsid w:val="00170422"/>
    <w:rsid w:val="0017062F"/>
    <w:rsid w:val="00170C90"/>
    <w:rsid w:val="00170D03"/>
    <w:rsid w:val="001711C0"/>
    <w:rsid w:val="00171B18"/>
    <w:rsid w:val="00171CB2"/>
    <w:rsid w:val="00171E95"/>
    <w:rsid w:val="00171FF7"/>
    <w:rsid w:val="00172966"/>
    <w:rsid w:val="00173075"/>
    <w:rsid w:val="00173427"/>
    <w:rsid w:val="0017345B"/>
    <w:rsid w:val="001735E4"/>
    <w:rsid w:val="00173E17"/>
    <w:rsid w:val="00173EB3"/>
    <w:rsid w:val="001740E2"/>
    <w:rsid w:val="001741EE"/>
    <w:rsid w:val="001747DF"/>
    <w:rsid w:val="00174A19"/>
    <w:rsid w:val="00174A31"/>
    <w:rsid w:val="00174BEE"/>
    <w:rsid w:val="00174C37"/>
    <w:rsid w:val="00174C42"/>
    <w:rsid w:val="00174E62"/>
    <w:rsid w:val="001751A9"/>
    <w:rsid w:val="001757B4"/>
    <w:rsid w:val="00175CDA"/>
    <w:rsid w:val="00176178"/>
    <w:rsid w:val="00176803"/>
    <w:rsid w:val="001768FB"/>
    <w:rsid w:val="00176A5C"/>
    <w:rsid w:val="00176AB2"/>
    <w:rsid w:val="00176B53"/>
    <w:rsid w:val="00176E87"/>
    <w:rsid w:val="00177605"/>
    <w:rsid w:val="00177A31"/>
    <w:rsid w:val="00177A8F"/>
    <w:rsid w:val="00177FBE"/>
    <w:rsid w:val="001800B3"/>
    <w:rsid w:val="00180AFB"/>
    <w:rsid w:val="00181112"/>
    <w:rsid w:val="00181FB5"/>
    <w:rsid w:val="001820EF"/>
    <w:rsid w:val="001822AB"/>
    <w:rsid w:val="00182C0B"/>
    <w:rsid w:val="00182C3F"/>
    <w:rsid w:val="0018306D"/>
    <w:rsid w:val="00183D8A"/>
    <w:rsid w:val="001842EB"/>
    <w:rsid w:val="001843AA"/>
    <w:rsid w:val="00184529"/>
    <w:rsid w:val="0018462F"/>
    <w:rsid w:val="00184C92"/>
    <w:rsid w:val="0018526F"/>
    <w:rsid w:val="0018538C"/>
    <w:rsid w:val="001853E3"/>
    <w:rsid w:val="00185A92"/>
    <w:rsid w:val="00185E3C"/>
    <w:rsid w:val="0018636E"/>
    <w:rsid w:val="00186C03"/>
    <w:rsid w:val="00186C21"/>
    <w:rsid w:val="00187341"/>
    <w:rsid w:val="00187D25"/>
    <w:rsid w:val="001903DC"/>
    <w:rsid w:val="00190EC4"/>
    <w:rsid w:val="00191101"/>
    <w:rsid w:val="001915C7"/>
    <w:rsid w:val="00191951"/>
    <w:rsid w:val="00191AFA"/>
    <w:rsid w:val="00191BBA"/>
    <w:rsid w:val="00192C54"/>
    <w:rsid w:val="00193171"/>
    <w:rsid w:val="0019378B"/>
    <w:rsid w:val="001938C4"/>
    <w:rsid w:val="00193CDC"/>
    <w:rsid w:val="001942F9"/>
    <w:rsid w:val="001945A9"/>
    <w:rsid w:val="0019467B"/>
    <w:rsid w:val="001949A7"/>
    <w:rsid w:val="00194EB1"/>
    <w:rsid w:val="00195078"/>
    <w:rsid w:val="00195978"/>
    <w:rsid w:val="00196270"/>
    <w:rsid w:val="00196ADC"/>
    <w:rsid w:val="00196DC0"/>
    <w:rsid w:val="00197486"/>
    <w:rsid w:val="001976C0"/>
    <w:rsid w:val="001976E2"/>
    <w:rsid w:val="0019783F"/>
    <w:rsid w:val="001978A6"/>
    <w:rsid w:val="00197E57"/>
    <w:rsid w:val="001A08E2"/>
    <w:rsid w:val="001A0AC6"/>
    <w:rsid w:val="001A0B2F"/>
    <w:rsid w:val="001A0C1F"/>
    <w:rsid w:val="001A101D"/>
    <w:rsid w:val="001A1491"/>
    <w:rsid w:val="001A2890"/>
    <w:rsid w:val="001A306E"/>
    <w:rsid w:val="001A3EB6"/>
    <w:rsid w:val="001A3EE2"/>
    <w:rsid w:val="001A4049"/>
    <w:rsid w:val="001A4527"/>
    <w:rsid w:val="001A4563"/>
    <w:rsid w:val="001A47B2"/>
    <w:rsid w:val="001A4A51"/>
    <w:rsid w:val="001A4B25"/>
    <w:rsid w:val="001A4D4C"/>
    <w:rsid w:val="001A4DFC"/>
    <w:rsid w:val="001A4E86"/>
    <w:rsid w:val="001A4F24"/>
    <w:rsid w:val="001A51BF"/>
    <w:rsid w:val="001A528C"/>
    <w:rsid w:val="001A547F"/>
    <w:rsid w:val="001A56A6"/>
    <w:rsid w:val="001A5793"/>
    <w:rsid w:val="001A57C5"/>
    <w:rsid w:val="001A585A"/>
    <w:rsid w:val="001A58C3"/>
    <w:rsid w:val="001A5B90"/>
    <w:rsid w:val="001A5F57"/>
    <w:rsid w:val="001A7256"/>
    <w:rsid w:val="001A76CD"/>
    <w:rsid w:val="001A7AE4"/>
    <w:rsid w:val="001A7B2F"/>
    <w:rsid w:val="001A7B99"/>
    <w:rsid w:val="001A7BB0"/>
    <w:rsid w:val="001A7E77"/>
    <w:rsid w:val="001B0519"/>
    <w:rsid w:val="001B051E"/>
    <w:rsid w:val="001B0AB8"/>
    <w:rsid w:val="001B0C2A"/>
    <w:rsid w:val="001B0E50"/>
    <w:rsid w:val="001B1066"/>
    <w:rsid w:val="001B15EB"/>
    <w:rsid w:val="001B1742"/>
    <w:rsid w:val="001B17B6"/>
    <w:rsid w:val="001B195F"/>
    <w:rsid w:val="001B1E13"/>
    <w:rsid w:val="001B2490"/>
    <w:rsid w:val="001B2692"/>
    <w:rsid w:val="001B3259"/>
    <w:rsid w:val="001B35F6"/>
    <w:rsid w:val="001B37DD"/>
    <w:rsid w:val="001B44D8"/>
    <w:rsid w:val="001B4871"/>
    <w:rsid w:val="001B4A4D"/>
    <w:rsid w:val="001B4B1F"/>
    <w:rsid w:val="001B4B23"/>
    <w:rsid w:val="001B4BA0"/>
    <w:rsid w:val="001B4D45"/>
    <w:rsid w:val="001B4F13"/>
    <w:rsid w:val="001B5263"/>
    <w:rsid w:val="001B5274"/>
    <w:rsid w:val="001B53E2"/>
    <w:rsid w:val="001B598D"/>
    <w:rsid w:val="001B5B05"/>
    <w:rsid w:val="001B5B08"/>
    <w:rsid w:val="001B5EAB"/>
    <w:rsid w:val="001B62DD"/>
    <w:rsid w:val="001B63A6"/>
    <w:rsid w:val="001B664F"/>
    <w:rsid w:val="001B68B4"/>
    <w:rsid w:val="001B6D7A"/>
    <w:rsid w:val="001B73B8"/>
    <w:rsid w:val="001B79DF"/>
    <w:rsid w:val="001B7A8F"/>
    <w:rsid w:val="001B7CB6"/>
    <w:rsid w:val="001B7CCD"/>
    <w:rsid w:val="001B7F09"/>
    <w:rsid w:val="001C06DC"/>
    <w:rsid w:val="001C0746"/>
    <w:rsid w:val="001C0812"/>
    <w:rsid w:val="001C130A"/>
    <w:rsid w:val="001C13B1"/>
    <w:rsid w:val="001C2197"/>
    <w:rsid w:val="001C219C"/>
    <w:rsid w:val="001C281C"/>
    <w:rsid w:val="001C2985"/>
    <w:rsid w:val="001C3998"/>
    <w:rsid w:val="001C3A1F"/>
    <w:rsid w:val="001C3AAA"/>
    <w:rsid w:val="001C3D4D"/>
    <w:rsid w:val="001C3DFF"/>
    <w:rsid w:val="001C3FDD"/>
    <w:rsid w:val="001C4365"/>
    <w:rsid w:val="001C43FF"/>
    <w:rsid w:val="001C4695"/>
    <w:rsid w:val="001C46B9"/>
    <w:rsid w:val="001C4873"/>
    <w:rsid w:val="001C4B2B"/>
    <w:rsid w:val="001C4B35"/>
    <w:rsid w:val="001C4EF2"/>
    <w:rsid w:val="001C5078"/>
    <w:rsid w:val="001C6121"/>
    <w:rsid w:val="001C631E"/>
    <w:rsid w:val="001C67C2"/>
    <w:rsid w:val="001C6801"/>
    <w:rsid w:val="001C68AE"/>
    <w:rsid w:val="001C6DE9"/>
    <w:rsid w:val="001C6E1D"/>
    <w:rsid w:val="001C6F62"/>
    <w:rsid w:val="001C71C9"/>
    <w:rsid w:val="001C75A3"/>
    <w:rsid w:val="001D02F3"/>
    <w:rsid w:val="001D094C"/>
    <w:rsid w:val="001D0EAF"/>
    <w:rsid w:val="001D1101"/>
    <w:rsid w:val="001D1701"/>
    <w:rsid w:val="001D1B43"/>
    <w:rsid w:val="001D1D8F"/>
    <w:rsid w:val="001D1FDF"/>
    <w:rsid w:val="001D2369"/>
    <w:rsid w:val="001D2694"/>
    <w:rsid w:val="001D2CA0"/>
    <w:rsid w:val="001D3260"/>
    <w:rsid w:val="001D35BB"/>
    <w:rsid w:val="001D3CB3"/>
    <w:rsid w:val="001D3E8B"/>
    <w:rsid w:val="001D4033"/>
    <w:rsid w:val="001D406F"/>
    <w:rsid w:val="001D4643"/>
    <w:rsid w:val="001D4665"/>
    <w:rsid w:val="001D4C5D"/>
    <w:rsid w:val="001D538A"/>
    <w:rsid w:val="001D53C6"/>
    <w:rsid w:val="001D594C"/>
    <w:rsid w:val="001D5A8A"/>
    <w:rsid w:val="001D5DD0"/>
    <w:rsid w:val="001D601E"/>
    <w:rsid w:val="001D60C3"/>
    <w:rsid w:val="001D6949"/>
    <w:rsid w:val="001D6B1B"/>
    <w:rsid w:val="001D7024"/>
    <w:rsid w:val="001D7742"/>
    <w:rsid w:val="001D7D4E"/>
    <w:rsid w:val="001E01E2"/>
    <w:rsid w:val="001E049A"/>
    <w:rsid w:val="001E08A9"/>
    <w:rsid w:val="001E0A09"/>
    <w:rsid w:val="001E0A0C"/>
    <w:rsid w:val="001E0B6A"/>
    <w:rsid w:val="001E0F56"/>
    <w:rsid w:val="001E1475"/>
    <w:rsid w:val="001E176B"/>
    <w:rsid w:val="001E1A11"/>
    <w:rsid w:val="001E1A72"/>
    <w:rsid w:val="001E1D49"/>
    <w:rsid w:val="001E1F85"/>
    <w:rsid w:val="001E20ED"/>
    <w:rsid w:val="001E2445"/>
    <w:rsid w:val="001E2559"/>
    <w:rsid w:val="001E2983"/>
    <w:rsid w:val="001E2B33"/>
    <w:rsid w:val="001E2BD8"/>
    <w:rsid w:val="001E346E"/>
    <w:rsid w:val="001E3549"/>
    <w:rsid w:val="001E38F1"/>
    <w:rsid w:val="001E392C"/>
    <w:rsid w:val="001E425E"/>
    <w:rsid w:val="001E481B"/>
    <w:rsid w:val="001E491A"/>
    <w:rsid w:val="001E4C52"/>
    <w:rsid w:val="001E4EAB"/>
    <w:rsid w:val="001E51F7"/>
    <w:rsid w:val="001E6183"/>
    <w:rsid w:val="001E6378"/>
    <w:rsid w:val="001E67CE"/>
    <w:rsid w:val="001E7013"/>
    <w:rsid w:val="001E73E4"/>
    <w:rsid w:val="001E74A7"/>
    <w:rsid w:val="001E754B"/>
    <w:rsid w:val="001E793D"/>
    <w:rsid w:val="001E7C5A"/>
    <w:rsid w:val="001F030E"/>
    <w:rsid w:val="001F0403"/>
    <w:rsid w:val="001F080D"/>
    <w:rsid w:val="001F107C"/>
    <w:rsid w:val="001F161F"/>
    <w:rsid w:val="001F1645"/>
    <w:rsid w:val="001F1D94"/>
    <w:rsid w:val="001F203B"/>
    <w:rsid w:val="001F2303"/>
    <w:rsid w:val="001F23D5"/>
    <w:rsid w:val="001F260C"/>
    <w:rsid w:val="001F2AA4"/>
    <w:rsid w:val="001F2ABE"/>
    <w:rsid w:val="001F2B1E"/>
    <w:rsid w:val="001F3254"/>
    <w:rsid w:val="001F33D1"/>
    <w:rsid w:val="001F3D6C"/>
    <w:rsid w:val="001F3F5C"/>
    <w:rsid w:val="001F4296"/>
    <w:rsid w:val="001F42E6"/>
    <w:rsid w:val="001F4660"/>
    <w:rsid w:val="001F4C63"/>
    <w:rsid w:val="001F4D36"/>
    <w:rsid w:val="001F4E5D"/>
    <w:rsid w:val="001F4F92"/>
    <w:rsid w:val="001F5311"/>
    <w:rsid w:val="001F582A"/>
    <w:rsid w:val="001F58F3"/>
    <w:rsid w:val="001F62C2"/>
    <w:rsid w:val="001F63A9"/>
    <w:rsid w:val="001F6C62"/>
    <w:rsid w:val="001F7A3F"/>
    <w:rsid w:val="00200283"/>
    <w:rsid w:val="002006BC"/>
    <w:rsid w:val="00200848"/>
    <w:rsid w:val="00200B15"/>
    <w:rsid w:val="00200CA1"/>
    <w:rsid w:val="00200FA2"/>
    <w:rsid w:val="00201019"/>
    <w:rsid w:val="0020110F"/>
    <w:rsid w:val="00202B52"/>
    <w:rsid w:val="00202CA4"/>
    <w:rsid w:val="00202D95"/>
    <w:rsid w:val="00203266"/>
    <w:rsid w:val="002032B6"/>
    <w:rsid w:val="0020341F"/>
    <w:rsid w:val="00203594"/>
    <w:rsid w:val="0020363B"/>
    <w:rsid w:val="00203887"/>
    <w:rsid w:val="00203904"/>
    <w:rsid w:val="0020395C"/>
    <w:rsid w:val="0020400A"/>
    <w:rsid w:val="0020476C"/>
    <w:rsid w:val="00204C78"/>
    <w:rsid w:val="00205306"/>
    <w:rsid w:val="00205391"/>
    <w:rsid w:val="00205647"/>
    <w:rsid w:val="00205848"/>
    <w:rsid w:val="00205BB6"/>
    <w:rsid w:val="00206781"/>
    <w:rsid w:val="00206A7F"/>
    <w:rsid w:val="00206F7F"/>
    <w:rsid w:val="00207465"/>
    <w:rsid w:val="00207866"/>
    <w:rsid w:val="00207A9D"/>
    <w:rsid w:val="00207B7D"/>
    <w:rsid w:val="0021023E"/>
    <w:rsid w:val="002109C5"/>
    <w:rsid w:val="00210A2C"/>
    <w:rsid w:val="00210C89"/>
    <w:rsid w:val="00210D7F"/>
    <w:rsid w:val="00210E43"/>
    <w:rsid w:val="002110F7"/>
    <w:rsid w:val="002115EF"/>
    <w:rsid w:val="002119EE"/>
    <w:rsid w:val="00211BCC"/>
    <w:rsid w:val="00211D5A"/>
    <w:rsid w:val="002124BE"/>
    <w:rsid w:val="002126A1"/>
    <w:rsid w:val="002127D8"/>
    <w:rsid w:val="00212A97"/>
    <w:rsid w:val="00213082"/>
    <w:rsid w:val="00213872"/>
    <w:rsid w:val="00213D1C"/>
    <w:rsid w:val="00213DBB"/>
    <w:rsid w:val="00214234"/>
    <w:rsid w:val="00214464"/>
    <w:rsid w:val="0021455A"/>
    <w:rsid w:val="0021464E"/>
    <w:rsid w:val="0021467B"/>
    <w:rsid w:val="00215112"/>
    <w:rsid w:val="002157D0"/>
    <w:rsid w:val="00215A34"/>
    <w:rsid w:val="00215B8E"/>
    <w:rsid w:val="00215BEC"/>
    <w:rsid w:val="00215C70"/>
    <w:rsid w:val="00215F56"/>
    <w:rsid w:val="00216AB1"/>
    <w:rsid w:val="00216CE4"/>
    <w:rsid w:val="00216DF8"/>
    <w:rsid w:val="00216EF3"/>
    <w:rsid w:val="00217198"/>
    <w:rsid w:val="00217578"/>
    <w:rsid w:val="00217675"/>
    <w:rsid w:val="00217C3B"/>
    <w:rsid w:val="002200FE"/>
    <w:rsid w:val="0022016F"/>
    <w:rsid w:val="0022024F"/>
    <w:rsid w:val="0022028E"/>
    <w:rsid w:val="00220406"/>
    <w:rsid w:val="0022073B"/>
    <w:rsid w:val="002208CF"/>
    <w:rsid w:val="00220C96"/>
    <w:rsid w:val="00220DAC"/>
    <w:rsid w:val="00220F43"/>
    <w:rsid w:val="0022109C"/>
    <w:rsid w:val="002215FA"/>
    <w:rsid w:val="002219B1"/>
    <w:rsid w:val="00221C6E"/>
    <w:rsid w:val="00222342"/>
    <w:rsid w:val="002225DB"/>
    <w:rsid w:val="0022270F"/>
    <w:rsid w:val="00222A28"/>
    <w:rsid w:val="00222BDA"/>
    <w:rsid w:val="002233C2"/>
    <w:rsid w:val="002233F9"/>
    <w:rsid w:val="002234B9"/>
    <w:rsid w:val="0022391D"/>
    <w:rsid w:val="00223AB2"/>
    <w:rsid w:val="00223AFD"/>
    <w:rsid w:val="00224123"/>
    <w:rsid w:val="0022464B"/>
    <w:rsid w:val="002246BC"/>
    <w:rsid w:val="00224855"/>
    <w:rsid w:val="00224A10"/>
    <w:rsid w:val="0022507E"/>
    <w:rsid w:val="00225570"/>
    <w:rsid w:val="00225A53"/>
    <w:rsid w:val="002262E9"/>
    <w:rsid w:val="0022686C"/>
    <w:rsid w:val="00226B3C"/>
    <w:rsid w:val="00226D39"/>
    <w:rsid w:val="00226E1F"/>
    <w:rsid w:val="00226F6F"/>
    <w:rsid w:val="00227022"/>
    <w:rsid w:val="00227D71"/>
    <w:rsid w:val="00230974"/>
    <w:rsid w:val="00230E1E"/>
    <w:rsid w:val="00231368"/>
    <w:rsid w:val="00231511"/>
    <w:rsid w:val="00231984"/>
    <w:rsid w:val="00232118"/>
    <w:rsid w:val="00232B06"/>
    <w:rsid w:val="002332D8"/>
    <w:rsid w:val="00233369"/>
    <w:rsid w:val="00233438"/>
    <w:rsid w:val="0023380A"/>
    <w:rsid w:val="00233A53"/>
    <w:rsid w:val="00233F31"/>
    <w:rsid w:val="0023407D"/>
    <w:rsid w:val="00234705"/>
    <w:rsid w:val="00234A8D"/>
    <w:rsid w:val="00234D27"/>
    <w:rsid w:val="002357AB"/>
    <w:rsid w:val="002358DD"/>
    <w:rsid w:val="00235A37"/>
    <w:rsid w:val="00235C34"/>
    <w:rsid w:val="0023613E"/>
    <w:rsid w:val="002361D0"/>
    <w:rsid w:val="0023632A"/>
    <w:rsid w:val="00236405"/>
    <w:rsid w:val="00236853"/>
    <w:rsid w:val="00236931"/>
    <w:rsid w:val="00236F62"/>
    <w:rsid w:val="0023731D"/>
    <w:rsid w:val="00237937"/>
    <w:rsid w:val="00237C53"/>
    <w:rsid w:val="00237D70"/>
    <w:rsid w:val="00237E9A"/>
    <w:rsid w:val="00237E9B"/>
    <w:rsid w:val="00237EE5"/>
    <w:rsid w:val="00237FBC"/>
    <w:rsid w:val="002402B1"/>
    <w:rsid w:val="0024044F"/>
    <w:rsid w:val="00240B51"/>
    <w:rsid w:val="00240C04"/>
    <w:rsid w:val="00240C75"/>
    <w:rsid w:val="00240CF7"/>
    <w:rsid w:val="00240D11"/>
    <w:rsid w:val="002412D1"/>
    <w:rsid w:val="002416BE"/>
    <w:rsid w:val="002425E0"/>
    <w:rsid w:val="00242BAD"/>
    <w:rsid w:val="00242C99"/>
    <w:rsid w:val="00242E1B"/>
    <w:rsid w:val="00242FAE"/>
    <w:rsid w:val="00242FC4"/>
    <w:rsid w:val="00243634"/>
    <w:rsid w:val="00243645"/>
    <w:rsid w:val="00243A15"/>
    <w:rsid w:val="00243B00"/>
    <w:rsid w:val="00243D91"/>
    <w:rsid w:val="00243E0F"/>
    <w:rsid w:val="00243F3C"/>
    <w:rsid w:val="00243F96"/>
    <w:rsid w:val="00244496"/>
    <w:rsid w:val="00244667"/>
    <w:rsid w:val="002448D0"/>
    <w:rsid w:val="00244C95"/>
    <w:rsid w:val="00244EFE"/>
    <w:rsid w:val="00245D91"/>
    <w:rsid w:val="00246032"/>
    <w:rsid w:val="002462BE"/>
    <w:rsid w:val="002465D9"/>
    <w:rsid w:val="002467C1"/>
    <w:rsid w:val="0024785C"/>
    <w:rsid w:val="00247B15"/>
    <w:rsid w:val="002508BA"/>
    <w:rsid w:val="002514B3"/>
    <w:rsid w:val="00251D62"/>
    <w:rsid w:val="002522E9"/>
    <w:rsid w:val="00252574"/>
    <w:rsid w:val="0025290F"/>
    <w:rsid w:val="00252F74"/>
    <w:rsid w:val="00253784"/>
    <w:rsid w:val="00253ADD"/>
    <w:rsid w:val="00253B08"/>
    <w:rsid w:val="0025406C"/>
    <w:rsid w:val="002547C6"/>
    <w:rsid w:val="0025485E"/>
    <w:rsid w:val="00254AB3"/>
    <w:rsid w:val="00254ADA"/>
    <w:rsid w:val="00254AEF"/>
    <w:rsid w:val="00254CF3"/>
    <w:rsid w:val="002551A0"/>
    <w:rsid w:val="002554C9"/>
    <w:rsid w:val="002557F9"/>
    <w:rsid w:val="00256640"/>
    <w:rsid w:val="00256B91"/>
    <w:rsid w:val="00256CE8"/>
    <w:rsid w:val="00257034"/>
    <w:rsid w:val="00257EAF"/>
    <w:rsid w:val="0026030C"/>
    <w:rsid w:val="0026052D"/>
    <w:rsid w:val="00260696"/>
    <w:rsid w:val="00260846"/>
    <w:rsid w:val="00260849"/>
    <w:rsid w:val="00260E85"/>
    <w:rsid w:val="002611F9"/>
    <w:rsid w:val="0026158C"/>
    <w:rsid w:val="00261601"/>
    <w:rsid w:val="002617F8"/>
    <w:rsid w:val="00261A38"/>
    <w:rsid w:val="00261EC0"/>
    <w:rsid w:val="00261FBB"/>
    <w:rsid w:val="00262412"/>
    <w:rsid w:val="00262684"/>
    <w:rsid w:val="002626A6"/>
    <w:rsid w:val="00262B56"/>
    <w:rsid w:val="00262B70"/>
    <w:rsid w:val="00262C89"/>
    <w:rsid w:val="00263320"/>
    <w:rsid w:val="002636FB"/>
    <w:rsid w:val="00263A03"/>
    <w:rsid w:val="00263D70"/>
    <w:rsid w:val="00263E0E"/>
    <w:rsid w:val="00264310"/>
    <w:rsid w:val="0026450E"/>
    <w:rsid w:val="00264D57"/>
    <w:rsid w:val="00264D77"/>
    <w:rsid w:val="002651A9"/>
    <w:rsid w:val="00265211"/>
    <w:rsid w:val="00265393"/>
    <w:rsid w:val="002660F6"/>
    <w:rsid w:val="002662BF"/>
    <w:rsid w:val="00266351"/>
    <w:rsid w:val="002663B2"/>
    <w:rsid w:val="0026646F"/>
    <w:rsid w:val="002667B6"/>
    <w:rsid w:val="00266EA2"/>
    <w:rsid w:val="002673D4"/>
    <w:rsid w:val="0026751F"/>
    <w:rsid w:val="00267671"/>
    <w:rsid w:val="00270021"/>
    <w:rsid w:val="002710F4"/>
    <w:rsid w:val="0027122D"/>
    <w:rsid w:val="002717D6"/>
    <w:rsid w:val="00271D34"/>
    <w:rsid w:val="002725F4"/>
    <w:rsid w:val="002726AA"/>
    <w:rsid w:val="00272985"/>
    <w:rsid w:val="00272D6A"/>
    <w:rsid w:val="002730C9"/>
    <w:rsid w:val="002735A0"/>
    <w:rsid w:val="002736E2"/>
    <w:rsid w:val="00273BE8"/>
    <w:rsid w:val="00273C3A"/>
    <w:rsid w:val="00273DBF"/>
    <w:rsid w:val="00273FB5"/>
    <w:rsid w:val="002743AC"/>
    <w:rsid w:val="00274600"/>
    <w:rsid w:val="00274660"/>
    <w:rsid w:val="00274932"/>
    <w:rsid w:val="00274CAA"/>
    <w:rsid w:val="00274EB5"/>
    <w:rsid w:val="00275170"/>
    <w:rsid w:val="002751E1"/>
    <w:rsid w:val="00275CE3"/>
    <w:rsid w:val="002760BC"/>
    <w:rsid w:val="0027644C"/>
    <w:rsid w:val="00276590"/>
    <w:rsid w:val="00276596"/>
    <w:rsid w:val="00276741"/>
    <w:rsid w:val="00277384"/>
    <w:rsid w:val="00277A1B"/>
    <w:rsid w:val="0028011B"/>
    <w:rsid w:val="00280576"/>
    <w:rsid w:val="00280877"/>
    <w:rsid w:val="002808F6"/>
    <w:rsid w:val="00280D1D"/>
    <w:rsid w:val="00281398"/>
    <w:rsid w:val="002816BC"/>
    <w:rsid w:val="002816F2"/>
    <w:rsid w:val="00281C3E"/>
    <w:rsid w:val="0028249C"/>
    <w:rsid w:val="002826C3"/>
    <w:rsid w:val="00282783"/>
    <w:rsid w:val="00282808"/>
    <w:rsid w:val="002828A2"/>
    <w:rsid w:val="00282F3B"/>
    <w:rsid w:val="002836DE"/>
    <w:rsid w:val="00283A2A"/>
    <w:rsid w:val="0028465B"/>
    <w:rsid w:val="002849D1"/>
    <w:rsid w:val="00284AC5"/>
    <w:rsid w:val="00284EED"/>
    <w:rsid w:val="002850F4"/>
    <w:rsid w:val="002850FD"/>
    <w:rsid w:val="00285179"/>
    <w:rsid w:val="00285AEE"/>
    <w:rsid w:val="002861B5"/>
    <w:rsid w:val="00286851"/>
    <w:rsid w:val="002869B2"/>
    <w:rsid w:val="002869BF"/>
    <w:rsid w:val="00286B5C"/>
    <w:rsid w:val="00286C7D"/>
    <w:rsid w:val="00286CF7"/>
    <w:rsid w:val="00286DFA"/>
    <w:rsid w:val="00287C29"/>
    <w:rsid w:val="00287C86"/>
    <w:rsid w:val="002907D8"/>
    <w:rsid w:val="002907FD"/>
    <w:rsid w:val="0029100D"/>
    <w:rsid w:val="002910CD"/>
    <w:rsid w:val="002917AA"/>
    <w:rsid w:val="00291C69"/>
    <w:rsid w:val="00292F2F"/>
    <w:rsid w:val="00292F8C"/>
    <w:rsid w:val="002930EC"/>
    <w:rsid w:val="002931F6"/>
    <w:rsid w:val="00293940"/>
    <w:rsid w:val="00293CD7"/>
    <w:rsid w:val="00293CF7"/>
    <w:rsid w:val="00293E05"/>
    <w:rsid w:val="002940EC"/>
    <w:rsid w:val="0029453B"/>
    <w:rsid w:val="002946BB"/>
    <w:rsid w:val="00294A74"/>
    <w:rsid w:val="00294E4E"/>
    <w:rsid w:val="00294EC4"/>
    <w:rsid w:val="0029503D"/>
    <w:rsid w:val="00295451"/>
    <w:rsid w:val="00295C53"/>
    <w:rsid w:val="00296645"/>
    <w:rsid w:val="00296C04"/>
    <w:rsid w:val="00297584"/>
    <w:rsid w:val="002978BB"/>
    <w:rsid w:val="00297A41"/>
    <w:rsid w:val="00297DE3"/>
    <w:rsid w:val="00297EA1"/>
    <w:rsid w:val="00297FA5"/>
    <w:rsid w:val="002A0228"/>
    <w:rsid w:val="002A0303"/>
    <w:rsid w:val="002A06AE"/>
    <w:rsid w:val="002A09FF"/>
    <w:rsid w:val="002A0C57"/>
    <w:rsid w:val="002A0F45"/>
    <w:rsid w:val="002A0FD3"/>
    <w:rsid w:val="002A11A2"/>
    <w:rsid w:val="002A1287"/>
    <w:rsid w:val="002A133A"/>
    <w:rsid w:val="002A14F5"/>
    <w:rsid w:val="002A1577"/>
    <w:rsid w:val="002A1CF5"/>
    <w:rsid w:val="002A1F3B"/>
    <w:rsid w:val="002A1F5D"/>
    <w:rsid w:val="002A2005"/>
    <w:rsid w:val="002A25C0"/>
    <w:rsid w:val="002A2A8C"/>
    <w:rsid w:val="002A3195"/>
    <w:rsid w:val="002A384C"/>
    <w:rsid w:val="002A3C5E"/>
    <w:rsid w:val="002A3F52"/>
    <w:rsid w:val="002A3FC5"/>
    <w:rsid w:val="002A4213"/>
    <w:rsid w:val="002A5155"/>
    <w:rsid w:val="002A53A6"/>
    <w:rsid w:val="002A5556"/>
    <w:rsid w:val="002A5F93"/>
    <w:rsid w:val="002A63BB"/>
    <w:rsid w:val="002A681E"/>
    <w:rsid w:val="002A6B7D"/>
    <w:rsid w:val="002A6DCD"/>
    <w:rsid w:val="002A6DFD"/>
    <w:rsid w:val="002A754B"/>
    <w:rsid w:val="002A7625"/>
    <w:rsid w:val="002A7893"/>
    <w:rsid w:val="002A7A20"/>
    <w:rsid w:val="002B0071"/>
    <w:rsid w:val="002B01E5"/>
    <w:rsid w:val="002B096C"/>
    <w:rsid w:val="002B1085"/>
    <w:rsid w:val="002B160B"/>
    <w:rsid w:val="002B191D"/>
    <w:rsid w:val="002B1A42"/>
    <w:rsid w:val="002B1D8A"/>
    <w:rsid w:val="002B208B"/>
    <w:rsid w:val="002B233E"/>
    <w:rsid w:val="002B2375"/>
    <w:rsid w:val="002B2A7A"/>
    <w:rsid w:val="002B3174"/>
    <w:rsid w:val="002B3749"/>
    <w:rsid w:val="002B3869"/>
    <w:rsid w:val="002B43D3"/>
    <w:rsid w:val="002B4A75"/>
    <w:rsid w:val="002B4A95"/>
    <w:rsid w:val="002B4D4B"/>
    <w:rsid w:val="002B4DF8"/>
    <w:rsid w:val="002B4E77"/>
    <w:rsid w:val="002B506B"/>
    <w:rsid w:val="002B594B"/>
    <w:rsid w:val="002B5AEA"/>
    <w:rsid w:val="002B5DC9"/>
    <w:rsid w:val="002B5F91"/>
    <w:rsid w:val="002B5FD9"/>
    <w:rsid w:val="002B6249"/>
    <w:rsid w:val="002B6E1F"/>
    <w:rsid w:val="002B7832"/>
    <w:rsid w:val="002C0913"/>
    <w:rsid w:val="002C0BD4"/>
    <w:rsid w:val="002C0CFF"/>
    <w:rsid w:val="002C1394"/>
    <w:rsid w:val="002C1510"/>
    <w:rsid w:val="002C186A"/>
    <w:rsid w:val="002C1A0F"/>
    <w:rsid w:val="002C1A6C"/>
    <w:rsid w:val="002C1A73"/>
    <w:rsid w:val="002C1F4A"/>
    <w:rsid w:val="002C2024"/>
    <w:rsid w:val="002C2140"/>
    <w:rsid w:val="002C21EE"/>
    <w:rsid w:val="002C2A08"/>
    <w:rsid w:val="002C2A70"/>
    <w:rsid w:val="002C300D"/>
    <w:rsid w:val="002C317F"/>
    <w:rsid w:val="002C33C3"/>
    <w:rsid w:val="002C4654"/>
    <w:rsid w:val="002C4D88"/>
    <w:rsid w:val="002C5526"/>
    <w:rsid w:val="002C5945"/>
    <w:rsid w:val="002C5C49"/>
    <w:rsid w:val="002C5E3B"/>
    <w:rsid w:val="002C5F0E"/>
    <w:rsid w:val="002C6020"/>
    <w:rsid w:val="002C6238"/>
    <w:rsid w:val="002C62A7"/>
    <w:rsid w:val="002C6D71"/>
    <w:rsid w:val="002C6FF3"/>
    <w:rsid w:val="002C71AA"/>
    <w:rsid w:val="002C79D1"/>
    <w:rsid w:val="002C7BC5"/>
    <w:rsid w:val="002D0215"/>
    <w:rsid w:val="002D0451"/>
    <w:rsid w:val="002D04E9"/>
    <w:rsid w:val="002D0CA3"/>
    <w:rsid w:val="002D0D5A"/>
    <w:rsid w:val="002D1A76"/>
    <w:rsid w:val="002D1B61"/>
    <w:rsid w:val="002D1C66"/>
    <w:rsid w:val="002D2067"/>
    <w:rsid w:val="002D216F"/>
    <w:rsid w:val="002D241E"/>
    <w:rsid w:val="002D2721"/>
    <w:rsid w:val="002D34AC"/>
    <w:rsid w:val="002D34CC"/>
    <w:rsid w:val="002D35C5"/>
    <w:rsid w:val="002D3D98"/>
    <w:rsid w:val="002D3F85"/>
    <w:rsid w:val="002D3FDA"/>
    <w:rsid w:val="002D4422"/>
    <w:rsid w:val="002D47D7"/>
    <w:rsid w:val="002D4D18"/>
    <w:rsid w:val="002D4E03"/>
    <w:rsid w:val="002D4F63"/>
    <w:rsid w:val="002D5B4A"/>
    <w:rsid w:val="002D5D6E"/>
    <w:rsid w:val="002D5D97"/>
    <w:rsid w:val="002D5FD0"/>
    <w:rsid w:val="002D65D4"/>
    <w:rsid w:val="002D6F3F"/>
    <w:rsid w:val="002D7230"/>
    <w:rsid w:val="002D7560"/>
    <w:rsid w:val="002D7845"/>
    <w:rsid w:val="002D7A15"/>
    <w:rsid w:val="002D7FD3"/>
    <w:rsid w:val="002E0159"/>
    <w:rsid w:val="002E022A"/>
    <w:rsid w:val="002E034A"/>
    <w:rsid w:val="002E03E5"/>
    <w:rsid w:val="002E0787"/>
    <w:rsid w:val="002E1198"/>
    <w:rsid w:val="002E1587"/>
    <w:rsid w:val="002E1E38"/>
    <w:rsid w:val="002E1F0F"/>
    <w:rsid w:val="002E234B"/>
    <w:rsid w:val="002E2681"/>
    <w:rsid w:val="002E3093"/>
    <w:rsid w:val="002E32D7"/>
    <w:rsid w:val="002E34C6"/>
    <w:rsid w:val="002E3AE9"/>
    <w:rsid w:val="002E3E8A"/>
    <w:rsid w:val="002E3F79"/>
    <w:rsid w:val="002E409D"/>
    <w:rsid w:val="002E40B6"/>
    <w:rsid w:val="002E41F3"/>
    <w:rsid w:val="002E4B63"/>
    <w:rsid w:val="002E4C88"/>
    <w:rsid w:val="002E5121"/>
    <w:rsid w:val="002E5312"/>
    <w:rsid w:val="002E539D"/>
    <w:rsid w:val="002E5E90"/>
    <w:rsid w:val="002E6671"/>
    <w:rsid w:val="002E695C"/>
    <w:rsid w:val="002E6BE1"/>
    <w:rsid w:val="002E7253"/>
    <w:rsid w:val="002E7970"/>
    <w:rsid w:val="002E7CFE"/>
    <w:rsid w:val="002F0103"/>
    <w:rsid w:val="002F015A"/>
    <w:rsid w:val="002F0728"/>
    <w:rsid w:val="002F0994"/>
    <w:rsid w:val="002F0EEE"/>
    <w:rsid w:val="002F1178"/>
    <w:rsid w:val="002F1333"/>
    <w:rsid w:val="002F140A"/>
    <w:rsid w:val="002F157B"/>
    <w:rsid w:val="002F18D2"/>
    <w:rsid w:val="002F199D"/>
    <w:rsid w:val="002F19ED"/>
    <w:rsid w:val="002F19F3"/>
    <w:rsid w:val="002F1BB3"/>
    <w:rsid w:val="002F1D7C"/>
    <w:rsid w:val="002F2575"/>
    <w:rsid w:val="002F2F82"/>
    <w:rsid w:val="002F32FB"/>
    <w:rsid w:val="002F36FF"/>
    <w:rsid w:val="002F37C4"/>
    <w:rsid w:val="002F382C"/>
    <w:rsid w:val="002F3928"/>
    <w:rsid w:val="002F484B"/>
    <w:rsid w:val="002F4AEA"/>
    <w:rsid w:val="002F4DF9"/>
    <w:rsid w:val="002F55F0"/>
    <w:rsid w:val="002F58CF"/>
    <w:rsid w:val="002F59D7"/>
    <w:rsid w:val="002F5DEA"/>
    <w:rsid w:val="002F5EAE"/>
    <w:rsid w:val="002F6161"/>
    <w:rsid w:val="002F6498"/>
    <w:rsid w:val="002F676C"/>
    <w:rsid w:val="002F6CC9"/>
    <w:rsid w:val="002F6DA9"/>
    <w:rsid w:val="002F7468"/>
    <w:rsid w:val="002F7728"/>
    <w:rsid w:val="002F7C19"/>
    <w:rsid w:val="002F7F47"/>
    <w:rsid w:val="00300C1F"/>
    <w:rsid w:val="003013E6"/>
    <w:rsid w:val="003017B7"/>
    <w:rsid w:val="00301AF1"/>
    <w:rsid w:val="003026D9"/>
    <w:rsid w:val="00303003"/>
    <w:rsid w:val="00303218"/>
    <w:rsid w:val="003033CC"/>
    <w:rsid w:val="003033E3"/>
    <w:rsid w:val="0030349E"/>
    <w:rsid w:val="0030376B"/>
    <w:rsid w:val="00303A80"/>
    <w:rsid w:val="00303BEF"/>
    <w:rsid w:val="00303E36"/>
    <w:rsid w:val="00304054"/>
    <w:rsid w:val="003045E7"/>
    <w:rsid w:val="00304DCD"/>
    <w:rsid w:val="003053A7"/>
    <w:rsid w:val="00305774"/>
    <w:rsid w:val="00305EE1"/>
    <w:rsid w:val="003060C6"/>
    <w:rsid w:val="003062AD"/>
    <w:rsid w:val="003063CB"/>
    <w:rsid w:val="003065E0"/>
    <w:rsid w:val="00306AB6"/>
    <w:rsid w:val="00306AC7"/>
    <w:rsid w:val="00306AD7"/>
    <w:rsid w:val="00306D26"/>
    <w:rsid w:val="0030765A"/>
    <w:rsid w:val="00307A56"/>
    <w:rsid w:val="00307AC8"/>
    <w:rsid w:val="00307B53"/>
    <w:rsid w:val="00310167"/>
    <w:rsid w:val="00310505"/>
    <w:rsid w:val="00310542"/>
    <w:rsid w:val="003105B0"/>
    <w:rsid w:val="00310A10"/>
    <w:rsid w:val="00310BE4"/>
    <w:rsid w:val="00310C42"/>
    <w:rsid w:val="003112C7"/>
    <w:rsid w:val="00311581"/>
    <w:rsid w:val="00311BB3"/>
    <w:rsid w:val="00311CC3"/>
    <w:rsid w:val="0031203A"/>
    <w:rsid w:val="003128DD"/>
    <w:rsid w:val="003129AE"/>
    <w:rsid w:val="00312B1D"/>
    <w:rsid w:val="00312B33"/>
    <w:rsid w:val="00312BAF"/>
    <w:rsid w:val="00313292"/>
    <w:rsid w:val="003132C3"/>
    <w:rsid w:val="00313680"/>
    <w:rsid w:val="003136B8"/>
    <w:rsid w:val="00313B3A"/>
    <w:rsid w:val="00313E63"/>
    <w:rsid w:val="00313F47"/>
    <w:rsid w:val="00314159"/>
    <w:rsid w:val="00314298"/>
    <w:rsid w:val="003142EA"/>
    <w:rsid w:val="00314309"/>
    <w:rsid w:val="0031468C"/>
    <w:rsid w:val="003149A8"/>
    <w:rsid w:val="00314B7E"/>
    <w:rsid w:val="00315445"/>
    <w:rsid w:val="00315562"/>
    <w:rsid w:val="00315F0C"/>
    <w:rsid w:val="00315F11"/>
    <w:rsid w:val="00315F33"/>
    <w:rsid w:val="00316887"/>
    <w:rsid w:val="00317324"/>
    <w:rsid w:val="003176A7"/>
    <w:rsid w:val="003178F5"/>
    <w:rsid w:val="0031796F"/>
    <w:rsid w:val="00317B5D"/>
    <w:rsid w:val="00317E48"/>
    <w:rsid w:val="003201D4"/>
    <w:rsid w:val="00320458"/>
    <w:rsid w:val="0032111C"/>
    <w:rsid w:val="00321172"/>
    <w:rsid w:val="00321F9B"/>
    <w:rsid w:val="00322035"/>
    <w:rsid w:val="00322072"/>
    <w:rsid w:val="00322276"/>
    <w:rsid w:val="00322862"/>
    <w:rsid w:val="00322938"/>
    <w:rsid w:val="0032297A"/>
    <w:rsid w:val="00322BB2"/>
    <w:rsid w:val="00322D64"/>
    <w:rsid w:val="00322E31"/>
    <w:rsid w:val="00322ED6"/>
    <w:rsid w:val="00322F26"/>
    <w:rsid w:val="003231B2"/>
    <w:rsid w:val="00323D16"/>
    <w:rsid w:val="00323E0E"/>
    <w:rsid w:val="003240D6"/>
    <w:rsid w:val="00324257"/>
    <w:rsid w:val="00324B7E"/>
    <w:rsid w:val="00324D86"/>
    <w:rsid w:val="0032505A"/>
    <w:rsid w:val="0032595D"/>
    <w:rsid w:val="003260AD"/>
    <w:rsid w:val="003260FA"/>
    <w:rsid w:val="0032615B"/>
    <w:rsid w:val="0032674E"/>
    <w:rsid w:val="00326FB1"/>
    <w:rsid w:val="003273A6"/>
    <w:rsid w:val="00327876"/>
    <w:rsid w:val="00327B35"/>
    <w:rsid w:val="00327F52"/>
    <w:rsid w:val="0033064E"/>
    <w:rsid w:val="00330FBC"/>
    <w:rsid w:val="00331851"/>
    <w:rsid w:val="00331CA9"/>
    <w:rsid w:val="00331EB1"/>
    <w:rsid w:val="0033208F"/>
    <w:rsid w:val="003320BA"/>
    <w:rsid w:val="003329BA"/>
    <w:rsid w:val="00332BC3"/>
    <w:rsid w:val="00332F6D"/>
    <w:rsid w:val="00333711"/>
    <w:rsid w:val="00333844"/>
    <w:rsid w:val="00333AFA"/>
    <w:rsid w:val="00333CAD"/>
    <w:rsid w:val="00333E26"/>
    <w:rsid w:val="00333EF3"/>
    <w:rsid w:val="00333F2C"/>
    <w:rsid w:val="00334483"/>
    <w:rsid w:val="00334735"/>
    <w:rsid w:val="00334E4C"/>
    <w:rsid w:val="0033501A"/>
    <w:rsid w:val="00335021"/>
    <w:rsid w:val="0033547D"/>
    <w:rsid w:val="003357B1"/>
    <w:rsid w:val="00335E6D"/>
    <w:rsid w:val="0033615A"/>
    <w:rsid w:val="003365CF"/>
    <w:rsid w:val="00336664"/>
    <w:rsid w:val="0033670F"/>
    <w:rsid w:val="00336EDE"/>
    <w:rsid w:val="00337532"/>
    <w:rsid w:val="0033759E"/>
    <w:rsid w:val="003375F9"/>
    <w:rsid w:val="003379C7"/>
    <w:rsid w:val="00337C65"/>
    <w:rsid w:val="00337DF5"/>
    <w:rsid w:val="00337F81"/>
    <w:rsid w:val="00340020"/>
    <w:rsid w:val="00340153"/>
    <w:rsid w:val="00340377"/>
    <w:rsid w:val="003404AA"/>
    <w:rsid w:val="0034067E"/>
    <w:rsid w:val="00340924"/>
    <w:rsid w:val="00341082"/>
    <w:rsid w:val="003418EF"/>
    <w:rsid w:val="00341A09"/>
    <w:rsid w:val="00341AD7"/>
    <w:rsid w:val="00341AFD"/>
    <w:rsid w:val="00341BA4"/>
    <w:rsid w:val="00341C5B"/>
    <w:rsid w:val="0034220C"/>
    <w:rsid w:val="00342394"/>
    <w:rsid w:val="003424E3"/>
    <w:rsid w:val="00342600"/>
    <w:rsid w:val="00342A1E"/>
    <w:rsid w:val="00342AD0"/>
    <w:rsid w:val="003433AA"/>
    <w:rsid w:val="0034382F"/>
    <w:rsid w:val="00343BBA"/>
    <w:rsid w:val="00343EE3"/>
    <w:rsid w:val="0034400E"/>
    <w:rsid w:val="003449DD"/>
    <w:rsid w:val="00344E32"/>
    <w:rsid w:val="00345532"/>
    <w:rsid w:val="00345552"/>
    <w:rsid w:val="0034573E"/>
    <w:rsid w:val="0034576C"/>
    <w:rsid w:val="0034581F"/>
    <w:rsid w:val="00345A5C"/>
    <w:rsid w:val="00345D3A"/>
    <w:rsid w:val="00345EE2"/>
    <w:rsid w:val="00346229"/>
    <w:rsid w:val="00346803"/>
    <w:rsid w:val="00346EFF"/>
    <w:rsid w:val="00347217"/>
    <w:rsid w:val="00347339"/>
    <w:rsid w:val="0035037E"/>
    <w:rsid w:val="0035045B"/>
    <w:rsid w:val="00350BF2"/>
    <w:rsid w:val="00350C90"/>
    <w:rsid w:val="00350DF0"/>
    <w:rsid w:val="00351376"/>
    <w:rsid w:val="00351CDA"/>
    <w:rsid w:val="00351CE6"/>
    <w:rsid w:val="003521D5"/>
    <w:rsid w:val="003525DD"/>
    <w:rsid w:val="0035289C"/>
    <w:rsid w:val="0035318E"/>
    <w:rsid w:val="00353BD8"/>
    <w:rsid w:val="00353C7B"/>
    <w:rsid w:val="003541A7"/>
    <w:rsid w:val="00354596"/>
    <w:rsid w:val="00354746"/>
    <w:rsid w:val="0035512D"/>
    <w:rsid w:val="00355150"/>
    <w:rsid w:val="00355409"/>
    <w:rsid w:val="0035546E"/>
    <w:rsid w:val="003554A4"/>
    <w:rsid w:val="00355842"/>
    <w:rsid w:val="00355966"/>
    <w:rsid w:val="003559ED"/>
    <w:rsid w:val="00355DB8"/>
    <w:rsid w:val="00356835"/>
    <w:rsid w:val="00356E11"/>
    <w:rsid w:val="00357356"/>
    <w:rsid w:val="003573E5"/>
    <w:rsid w:val="003574CD"/>
    <w:rsid w:val="00357AC5"/>
    <w:rsid w:val="00357BAB"/>
    <w:rsid w:val="00357C91"/>
    <w:rsid w:val="00357FFD"/>
    <w:rsid w:val="003602B1"/>
    <w:rsid w:val="00360360"/>
    <w:rsid w:val="0036081D"/>
    <w:rsid w:val="0036098C"/>
    <w:rsid w:val="00360A27"/>
    <w:rsid w:val="00361631"/>
    <w:rsid w:val="00361B8E"/>
    <w:rsid w:val="00361E54"/>
    <w:rsid w:val="003622AA"/>
    <w:rsid w:val="003624EB"/>
    <w:rsid w:val="00362985"/>
    <w:rsid w:val="00362D52"/>
    <w:rsid w:val="00362F26"/>
    <w:rsid w:val="00362FE5"/>
    <w:rsid w:val="00363889"/>
    <w:rsid w:val="00363D40"/>
    <w:rsid w:val="00363D60"/>
    <w:rsid w:val="0036416B"/>
    <w:rsid w:val="0036424E"/>
    <w:rsid w:val="0036488B"/>
    <w:rsid w:val="00364AC9"/>
    <w:rsid w:val="00364F24"/>
    <w:rsid w:val="003655AD"/>
    <w:rsid w:val="003656FD"/>
    <w:rsid w:val="0036593D"/>
    <w:rsid w:val="00366546"/>
    <w:rsid w:val="003672AE"/>
    <w:rsid w:val="003701FF"/>
    <w:rsid w:val="00370200"/>
    <w:rsid w:val="003703D3"/>
    <w:rsid w:val="0037068B"/>
    <w:rsid w:val="00370AF6"/>
    <w:rsid w:val="00370F2D"/>
    <w:rsid w:val="00371100"/>
    <w:rsid w:val="00371472"/>
    <w:rsid w:val="003719DB"/>
    <w:rsid w:val="00371FAF"/>
    <w:rsid w:val="003725D1"/>
    <w:rsid w:val="00372836"/>
    <w:rsid w:val="003728F6"/>
    <w:rsid w:val="00372DD8"/>
    <w:rsid w:val="00373902"/>
    <w:rsid w:val="00373CD6"/>
    <w:rsid w:val="003740DC"/>
    <w:rsid w:val="00374272"/>
    <w:rsid w:val="00374F38"/>
    <w:rsid w:val="00375519"/>
    <w:rsid w:val="00375710"/>
    <w:rsid w:val="003758DC"/>
    <w:rsid w:val="00375DD5"/>
    <w:rsid w:val="003763A2"/>
    <w:rsid w:val="00376519"/>
    <w:rsid w:val="003768ED"/>
    <w:rsid w:val="00376A1C"/>
    <w:rsid w:val="00377100"/>
    <w:rsid w:val="00377349"/>
    <w:rsid w:val="00377652"/>
    <w:rsid w:val="003778E0"/>
    <w:rsid w:val="00377964"/>
    <w:rsid w:val="00377A81"/>
    <w:rsid w:val="00377C22"/>
    <w:rsid w:val="00377D8B"/>
    <w:rsid w:val="00377FAF"/>
    <w:rsid w:val="00380036"/>
    <w:rsid w:val="0038056C"/>
    <w:rsid w:val="0038060D"/>
    <w:rsid w:val="00380696"/>
    <w:rsid w:val="00381721"/>
    <w:rsid w:val="00381B77"/>
    <w:rsid w:val="00381E0F"/>
    <w:rsid w:val="00382104"/>
    <w:rsid w:val="00382ED8"/>
    <w:rsid w:val="003833BF"/>
    <w:rsid w:val="003841C0"/>
    <w:rsid w:val="0038487E"/>
    <w:rsid w:val="00384D8C"/>
    <w:rsid w:val="003855AE"/>
    <w:rsid w:val="00385ADF"/>
    <w:rsid w:val="003860EA"/>
    <w:rsid w:val="0038640B"/>
    <w:rsid w:val="00387510"/>
    <w:rsid w:val="0038774D"/>
    <w:rsid w:val="00387AFA"/>
    <w:rsid w:val="00387BAB"/>
    <w:rsid w:val="003900C2"/>
    <w:rsid w:val="003906F0"/>
    <w:rsid w:val="00390BF9"/>
    <w:rsid w:val="00390E22"/>
    <w:rsid w:val="00390FE9"/>
    <w:rsid w:val="003912C8"/>
    <w:rsid w:val="003914A8"/>
    <w:rsid w:val="00391882"/>
    <w:rsid w:val="003918E7"/>
    <w:rsid w:val="00391C02"/>
    <w:rsid w:val="00391C06"/>
    <w:rsid w:val="00391CFB"/>
    <w:rsid w:val="003925D2"/>
    <w:rsid w:val="0039261E"/>
    <w:rsid w:val="0039292F"/>
    <w:rsid w:val="00392F7A"/>
    <w:rsid w:val="003936CF"/>
    <w:rsid w:val="00393797"/>
    <w:rsid w:val="003938BB"/>
    <w:rsid w:val="00393D0E"/>
    <w:rsid w:val="00393FA0"/>
    <w:rsid w:val="00393FC2"/>
    <w:rsid w:val="00394211"/>
    <w:rsid w:val="00394495"/>
    <w:rsid w:val="00394550"/>
    <w:rsid w:val="00395043"/>
    <w:rsid w:val="003950C2"/>
    <w:rsid w:val="003954D0"/>
    <w:rsid w:val="003955AC"/>
    <w:rsid w:val="00395711"/>
    <w:rsid w:val="00395C8A"/>
    <w:rsid w:val="0039605E"/>
    <w:rsid w:val="00396438"/>
    <w:rsid w:val="00396487"/>
    <w:rsid w:val="00396894"/>
    <w:rsid w:val="00396B22"/>
    <w:rsid w:val="00396C4C"/>
    <w:rsid w:val="00396F94"/>
    <w:rsid w:val="00397443"/>
    <w:rsid w:val="003976C0"/>
    <w:rsid w:val="00397DB5"/>
    <w:rsid w:val="00397FA2"/>
    <w:rsid w:val="003A063F"/>
    <w:rsid w:val="003A0668"/>
    <w:rsid w:val="003A084C"/>
    <w:rsid w:val="003A1D03"/>
    <w:rsid w:val="003A25AA"/>
    <w:rsid w:val="003A27ED"/>
    <w:rsid w:val="003A3550"/>
    <w:rsid w:val="003A3689"/>
    <w:rsid w:val="003A397F"/>
    <w:rsid w:val="003A39BE"/>
    <w:rsid w:val="003A3A50"/>
    <w:rsid w:val="003A3DAE"/>
    <w:rsid w:val="003A45A3"/>
    <w:rsid w:val="003A45BB"/>
    <w:rsid w:val="003A55ED"/>
    <w:rsid w:val="003A5874"/>
    <w:rsid w:val="003A5910"/>
    <w:rsid w:val="003A5CF5"/>
    <w:rsid w:val="003A6060"/>
    <w:rsid w:val="003A6493"/>
    <w:rsid w:val="003A66D9"/>
    <w:rsid w:val="003A725E"/>
    <w:rsid w:val="003A73FB"/>
    <w:rsid w:val="003A7658"/>
    <w:rsid w:val="003A7723"/>
    <w:rsid w:val="003A7C47"/>
    <w:rsid w:val="003A7DBB"/>
    <w:rsid w:val="003A7DE9"/>
    <w:rsid w:val="003A7F94"/>
    <w:rsid w:val="003A7FAD"/>
    <w:rsid w:val="003A7FB6"/>
    <w:rsid w:val="003B01F0"/>
    <w:rsid w:val="003B07C1"/>
    <w:rsid w:val="003B0ACC"/>
    <w:rsid w:val="003B113B"/>
    <w:rsid w:val="003B126B"/>
    <w:rsid w:val="003B1A54"/>
    <w:rsid w:val="003B214B"/>
    <w:rsid w:val="003B2473"/>
    <w:rsid w:val="003B2631"/>
    <w:rsid w:val="003B272D"/>
    <w:rsid w:val="003B29F8"/>
    <w:rsid w:val="003B304E"/>
    <w:rsid w:val="003B3692"/>
    <w:rsid w:val="003B392B"/>
    <w:rsid w:val="003B3DA7"/>
    <w:rsid w:val="003B4125"/>
    <w:rsid w:val="003B4164"/>
    <w:rsid w:val="003B41F0"/>
    <w:rsid w:val="003B4C2C"/>
    <w:rsid w:val="003B4CDE"/>
    <w:rsid w:val="003B4D27"/>
    <w:rsid w:val="003B4D94"/>
    <w:rsid w:val="003B59A7"/>
    <w:rsid w:val="003B5A43"/>
    <w:rsid w:val="003B5D37"/>
    <w:rsid w:val="003B5EAA"/>
    <w:rsid w:val="003B67F7"/>
    <w:rsid w:val="003B6DF9"/>
    <w:rsid w:val="003B6FE0"/>
    <w:rsid w:val="003B769A"/>
    <w:rsid w:val="003B77B5"/>
    <w:rsid w:val="003C0782"/>
    <w:rsid w:val="003C0A0A"/>
    <w:rsid w:val="003C0E13"/>
    <w:rsid w:val="003C0E76"/>
    <w:rsid w:val="003C15EB"/>
    <w:rsid w:val="003C17B1"/>
    <w:rsid w:val="003C1BA3"/>
    <w:rsid w:val="003C1C20"/>
    <w:rsid w:val="003C1DAD"/>
    <w:rsid w:val="003C1DB4"/>
    <w:rsid w:val="003C1EAA"/>
    <w:rsid w:val="003C2446"/>
    <w:rsid w:val="003C2DCD"/>
    <w:rsid w:val="003C2DDE"/>
    <w:rsid w:val="003C35C6"/>
    <w:rsid w:val="003C39D4"/>
    <w:rsid w:val="003C4044"/>
    <w:rsid w:val="003C41D6"/>
    <w:rsid w:val="003C44BB"/>
    <w:rsid w:val="003C46A8"/>
    <w:rsid w:val="003C4ACA"/>
    <w:rsid w:val="003C4E11"/>
    <w:rsid w:val="003C4ECE"/>
    <w:rsid w:val="003C5063"/>
    <w:rsid w:val="003C5387"/>
    <w:rsid w:val="003C5A4E"/>
    <w:rsid w:val="003C5C85"/>
    <w:rsid w:val="003C5D43"/>
    <w:rsid w:val="003C6201"/>
    <w:rsid w:val="003C63D8"/>
    <w:rsid w:val="003C6470"/>
    <w:rsid w:val="003C703E"/>
    <w:rsid w:val="003C73C0"/>
    <w:rsid w:val="003C73E3"/>
    <w:rsid w:val="003C74BE"/>
    <w:rsid w:val="003C74E6"/>
    <w:rsid w:val="003C7875"/>
    <w:rsid w:val="003C78B3"/>
    <w:rsid w:val="003C7B7A"/>
    <w:rsid w:val="003C7E9A"/>
    <w:rsid w:val="003D01EF"/>
    <w:rsid w:val="003D0609"/>
    <w:rsid w:val="003D0D2B"/>
    <w:rsid w:val="003D16AC"/>
    <w:rsid w:val="003D19BD"/>
    <w:rsid w:val="003D1A0E"/>
    <w:rsid w:val="003D1B13"/>
    <w:rsid w:val="003D1E7B"/>
    <w:rsid w:val="003D1F86"/>
    <w:rsid w:val="003D21D9"/>
    <w:rsid w:val="003D2C33"/>
    <w:rsid w:val="003D2D8E"/>
    <w:rsid w:val="003D3028"/>
    <w:rsid w:val="003D33D9"/>
    <w:rsid w:val="003D3415"/>
    <w:rsid w:val="003D353D"/>
    <w:rsid w:val="003D3BA0"/>
    <w:rsid w:val="003D3DF2"/>
    <w:rsid w:val="003D416F"/>
    <w:rsid w:val="003D42E8"/>
    <w:rsid w:val="003D4715"/>
    <w:rsid w:val="003D4721"/>
    <w:rsid w:val="003D48FE"/>
    <w:rsid w:val="003D4908"/>
    <w:rsid w:val="003D4A01"/>
    <w:rsid w:val="003D4C50"/>
    <w:rsid w:val="003D4D85"/>
    <w:rsid w:val="003D5923"/>
    <w:rsid w:val="003D5A0E"/>
    <w:rsid w:val="003D5A95"/>
    <w:rsid w:val="003D5B2E"/>
    <w:rsid w:val="003D5D4D"/>
    <w:rsid w:val="003D5E42"/>
    <w:rsid w:val="003D60D7"/>
    <w:rsid w:val="003D6158"/>
    <w:rsid w:val="003D62E8"/>
    <w:rsid w:val="003D68DD"/>
    <w:rsid w:val="003D69F0"/>
    <w:rsid w:val="003D7121"/>
    <w:rsid w:val="003D745E"/>
    <w:rsid w:val="003D74DB"/>
    <w:rsid w:val="003D7632"/>
    <w:rsid w:val="003D768E"/>
    <w:rsid w:val="003D76C0"/>
    <w:rsid w:val="003D7710"/>
    <w:rsid w:val="003D7846"/>
    <w:rsid w:val="003D7BCC"/>
    <w:rsid w:val="003D7C7F"/>
    <w:rsid w:val="003D7D1A"/>
    <w:rsid w:val="003D7DAF"/>
    <w:rsid w:val="003D7ED6"/>
    <w:rsid w:val="003E08C3"/>
    <w:rsid w:val="003E0B15"/>
    <w:rsid w:val="003E0E45"/>
    <w:rsid w:val="003E10BD"/>
    <w:rsid w:val="003E14EB"/>
    <w:rsid w:val="003E1727"/>
    <w:rsid w:val="003E1D3B"/>
    <w:rsid w:val="003E2651"/>
    <w:rsid w:val="003E27E7"/>
    <w:rsid w:val="003E2876"/>
    <w:rsid w:val="003E30DA"/>
    <w:rsid w:val="003E3E82"/>
    <w:rsid w:val="003E415F"/>
    <w:rsid w:val="003E49CC"/>
    <w:rsid w:val="003E4D06"/>
    <w:rsid w:val="003E4FD1"/>
    <w:rsid w:val="003E54DC"/>
    <w:rsid w:val="003E5504"/>
    <w:rsid w:val="003E5ACD"/>
    <w:rsid w:val="003E5C90"/>
    <w:rsid w:val="003E65F8"/>
    <w:rsid w:val="003E6AA9"/>
    <w:rsid w:val="003E6BA9"/>
    <w:rsid w:val="003E6DDF"/>
    <w:rsid w:val="003E6ED8"/>
    <w:rsid w:val="003E6F78"/>
    <w:rsid w:val="003E7338"/>
    <w:rsid w:val="003E7A3C"/>
    <w:rsid w:val="003E7ADC"/>
    <w:rsid w:val="003E7CF9"/>
    <w:rsid w:val="003F01C9"/>
    <w:rsid w:val="003F04FC"/>
    <w:rsid w:val="003F06B7"/>
    <w:rsid w:val="003F0B8F"/>
    <w:rsid w:val="003F0EE0"/>
    <w:rsid w:val="003F104D"/>
    <w:rsid w:val="003F1203"/>
    <w:rsid w:val="003F131D"/>
    <w:rsid w:val="003F206E"/>
    <w:rsid w:val="003F2800"/>
    <w:rsid w:val="003F280B"/>
    <w:rsid w:val="003F285F"/>
    <w:rsid w:val="003F2962"/>
    <w:rsid w:val="003F2A75"/>
    <w:rsid w:val="003F2ABF"/>
    <w:rsid w:val="003F316C"/>
    <w:rsid w:val="003F340E"/>
    <w:rsid w:val="003F35E1"/>
    <w:rsid w:val="003F3934"/>
    <w:rsid w:val="003F408B"/>
    <w:rsid w:val="003F4411"/>
    <w:rsid w:val="003F4580"/>
    <w:rsid w:val="003F45F0"/>
    <w:rsid w:val="003F4619"/>
    <w:rsid w:val="003F47C2"/>
    <w:rsid w:val="003F4A20"/>
    <w:rsid w:val="003F4A70"/>
    <w:rsid w:val="003F4B50"/>
    <w:rsid w:val="003F4D3C"/>
    <w:rsid w:val="003F5310"/>
    <w:rsid w:val="003F5544"/>
    <w:rsid w:val="003F59D2"/>
    <w:rsid w:val="003F5B1F"/>
    <w:rsid w:val="003F5BFC"/>
    <w:rsid w:val="003F5DF6"/>
    <w:rsid w:val="003F5DF9"/>
    <w:rsid w:val="003F674D"/>
    <w:rsid w:val="003F6D55"/>
    <w:rsid w:val="003F6FCD"/>
    <w:rsid w:val="003F731D"/>
    <w:rsid w:val="003F7458"/>
    <w:rsid w:val="003F75EB"/>
    <w:rsid w:val="0040012D"/>
    <w:rsid w:val="00400690"/>
    <w:rsid w:val="004008AF"/>
    <w:rsid w:val="0040115E"/>
    <w:rsid w:val="00401234"/>
    <w:rsid w:val="004012AB"/>
    <w:rsid w:val="004016E2"/>
    <w:rsid w:val="004019FC"/>
    <w:rsid w:val="00401E35"/>
    <w:rsid w:val="00401E66"/>
    <w:rsid w:val="0040223E"/>
    <w:rsid w:val="004022CA"/>
    <w:rsid w:val="004027DE"/>
    <w:rsid w:val="00402A9A"/>
    <w:rsid w:val="00402C7A"/>
    <w:rsid w:val="004030F0"/>
    <w:rsid w:val="00403305"/>
    <w:rsid w:val="004034CB"/>
    <w:rsid w:val="00403529"/>
    <w:rsid w:val="00403633"/>
    <w:rsid w:val="004036A3"/>
    <w:rsid w:val="004037A2"/>
    <w:rsid w:val="00403894"/>
    <w:rsid w:val="00403DC9"/>
    <w:rsid w:val="004048BE"/>
    <w:rsid w:val="00404A32"/>
    <w:rsid w:val="00404C03"/>
    <w:rsid w:val="00405027"/>
    <w:rsid w:val="0040512A"/>
    <w:rsid w:val="0040512E"/>
    <w:rsid w:val="00405287"/>
    <w:rsid w:val="0040587F"/>
    <w:rsid w:val="00405B7E"/>
    <w:rsid w:val="004060AC"/>
    <w:rsid w:val="004060C8"/>
    <w:rsid w:val="00406130"/>
    <w:rsid w:val="004062B8"/>
    <w:rsid w:val="00406DBD"/>
    <w:rsid w:val="00406E88"/>
    <w:rsid w:val="0040730D"/>
    <w:rsid w:val="0040786A"/>
    <w:rsid w:val="00407E10"/>
    <w:rsid w:val="00410048"/>
    <w:rsid w:val="0041059A"/>
    <w:rsid w:val="004106BF"/>
    <w:rsid w:val="0041080E"/>
    <w:rsid w:val="00410CB4"/>
    <w:rsid w:val="00410E58"/>
    <w:rsid w:val="0041163F"/>
    <w:rsid w:val="00411C35"/>
    <w:rsid w:val="00413251"/>
    <w:rsid w:val="004133A0"/>
    <w:rsid w:val="004133ED"/>
    <w:rsid w:val="00413489"/>
    <w:rsid w:val="00413698"/>
    <w:rsid w:val="00413779"/>
    <w:rsid w:val="00413DB1"/>
    <w:rsid w:val="00413EB0"/>
    <w:rsid w:val="004141A0"/>
    <w:rsid w:val="0041433B"/>
    <w:rsid w:val="00414575"/>
    <w:rsid w:val="00414653"/>
    <w:rsid w:val="00414A7F"/>
    <w:rsid w:val="00415203"/>
    <w:rsid w:val="00415954"/>
    <w:rsid w:val="004161EE"/>
    <w:rsid w:val="0041653C"/>
    <w:rsid w:val="004167D4"/>
    <w:rsid w:val="004169C0"/>
    <w:rsid w:val="00416ECC"/>
    <w:rsid w:val="00417152"/>
    <w:rsid w:val="004171D9"/>
    <w:rsid w:val="004173E4"/>
    <w:rsid w:val="004175ED"/>
    <w:rsid w:val="00417A62"/>
    <w:rsid w:val="0042045C"/>
    <w:rsid w:val="004204AF"/>
    <w:rsid w:val="00420786"/>
    <w:rsid w:val="00420901"/>
    <w:rsid w:val="00420AE3"/>
    <w:rsid w:val="00420C7E"/>
    <w:rsid w:val="00420E71"/>
    <w:rsid w:val="00421A49"/>
    <w:rsid w:val="00421C6A"/>
    <w:rsid w:val="00421EDA"/>
    <w:rsid w:val="00422646"/>
    <w:rsid w:val="00422675"/>
    <w:rsid w:val="00422B2E"/>
    <w:rsid w:val="00422CF2"/>
    <w:rsid w:val="004230BE"/>
    <w:rsid w:val="00423389"/>
    <w:rsid w:val="00423A7F"/>
    <w:rsid w:val="00423C65"/>
    <w:rsid w:val="0042439C"/>
    <w:rsid w:val="004244D3"/>
    <w:rsid w:val="00424BC2"/>
    <w:rsid w:val="00425133"/>
    <w:rsid w:val="00425674"/>
    <w:rsid w:val="00425A79"/>
    <w:rsid w:val="00425CCD"/>
    <w:rsid w:val="00425DBC"/>
    <w:rsid w:val="00425FE6"/>
    <w:rsid w:val="0042643B"/>
    <w:rsid w:val="00426C5E"/>
    <w:rsid w:val="00426D33"/>
    <w:rsid w:val="00426E6B"/>
    <w:rsid w:val="00427066"/>
    <w:rsid w:val="004272EC"/>
    <w:rsid w:val="004272FF"/>
    <w:rsid w:val="00427389"/>
    <w:rsid w:val="00427E9B"/>
    <w:rsid w:val="00427F6B"/>
    <w:rsid w:val="00430043"/>
    <w:rsid w:val="004306AB"/>
    <w:rsid w:val="00430E60"/>
    <w:rsid w:val="004311EC"/>
    <w:rsid w:val="00431864"/>
    <w:rsid w:val="00431A23"/>
    <w:rsid w:val="00431B66"/>
    <w:rsid w:val="00431C93"/>
    <w:rsid w:val="00431EBD"/>
    <w:rsid w:val="004320C9"/>
    <w:rsid w:val="00432221"/>
    <w:rsid w:val="00432820"/>
    <w:rsid w:val="004329FB"/>
    <w:rsid w:val="00432AD5"/>
    <w:rsid w:val="00432F76"/>
    <w:rsid w:val="00432FA1"/>
    <w:rsid w:val="00433166"/>
    <w:rsid w:val="00433207"/>
    <w:rsid w:val="00433682"/>
    <w:rsid w:val="004336DE"/>
    <w:rsid w:val="004336E5"/>
    <w:rsid w:val="00433E3D"/>
    <w:rsid w:val="00434695"/>
    <w:rsid w:val="00434703"/>
    <w:rsid w:val="00434ADA"/>
    <w:rsid w:val="00434F44"/>
    <w:rsid w:val="004356F6"/>
    <w:rsid w:val="0043595C"/>
    <w:rsid w:val="00435A20"/>
    <w:rsid w:val="00435D43"/>
    <w:rsid w:val="00435D9B"/>
    <w:rsid w:val="004361AF"/>
    <w:rsid w:val="00436859"/>
    <w:rsid w:val="00436893"/>
    <w:rsid w:val="00436E3F"/>
    <w:rsid w:val="004370BA"/>
    <w:rsid w:val="0043753A"/>
    <w:rsid w:val="004376D9"/>
    <w:rsid w:val="00437AB5"/>
    <w:rsid w:val="00437D82"/>
    <w:rsid w:val="0044000C"/>
    <w:rsid w:val="00440131"/>
    <w:rsid w:val="004401C0"/>
    <w:rsid w:val="004401C7"/>
    <w:rsid w:val="004406D3"/>
    <w:rsid w:val="0044070E"/>
    <w:rsid w:val="004408FC"/>
    <w:rsid w:val="00440D3F"/>
    <w:rsid w:val="00440D5A"/>
    <w:rsid w:val="004410D3"/>
    <w:rsid w:val="00441109"/>
    <w:rsid w:val="004411E2"/>
    <w:rsid w:val="00441295"/>
    <w:rsid w:val="00441399"/>
    <w:rsid w:val="00441603"/>
    <w:rsid w:val="0044175B"/>
    <w:rsid w:val="00441A33"/>
    <w:rsid w:val="00441F63"/>
    <w:rsid w:val="00441FFF"/>
    <w:rsid w:val="00442133"/>
    <w:rsid w:val="0044214E"/>
    <w:rsid w:val="004422EF"/>
    <w:rsid w:val="004423C3"/>
    <w:rsid w:val="004425A5"/>
    <w:rsid w:val="00442A36"/>
    <w:rsid w:val="00442AC8"/>
    <w:rsid w:val="00442CE4"/>
    <w:rsid w:val="00442D35"/>
    <w:rsid w:val="0044330D"/>
    <w:rsid w:val="00443454"/>
    <w:rsid w:val="00443EE9"/>
    <w:rsid w:val="00444E98"/>
    <w:rsid w:val="0044522D"/>
    <w:rsid w:val="004456D6"/>
    <w:rsid w:val="00445D90"/>
    <w:rsid w:val="00445DE0"/>
    <w:rsid w:val="00445EA3"/>
    <w:rsid w:val="00446018"/>
    <w:rsid w:val="004461DE"/>
    <w:rsid w:val="00446606"/>
    <w:rsid w:val="00446627"/>
    <w:rsid w:val="0044696A"/>
    <w:rsid w:val="00446EE4"/>
    <w:rsid w:val="004477FE"/>
    <w:rsid w:val="0045099C"/>
    <w:rsid w:val="004509C5"/>
    <w:rsid w:val="00450A27"/>
    <w:rsid w:val="00450A70"/>
    <w:rsid w:val="00450E47"/>
    <w:rsid w:val="00451617"/>
    <w:rsid w:val="00451A19"/>
    <w:rsid w:val="00451EDF"/>
    <w:rsid w:val="00451FA3"/>
    <w:rsid w:val="00452172"/>
    <w:rsid w:val="0045288F"/>
    <w:rsid w:val="00452BDC"/>
    <w:rsid w:val="00453769"/>
    <w:rsid w:val="004539EE"/>
    <w:rsid w:val="00453BB9"/>
    <w:rsid w:val="00453BDC"/>
    <w:rsid w:val="00453CE0"/>
    <w:rsid w:val="00453FE8"/>
    <w:rsid w:val="0045434C"/>
    <w:rsid w:val="00454788"/>
    <w:rsid w:val="00454E5D"/>
    <w:rsid w:val="00454F03"/>
    <w:rsid w:val="00454F37"/>
    <w:rsid w:val="0045525A"/>
    <w:rsid w:val="0045560C"/>
    <w:rsid w:val="004559D3"/>
    <w:rsid w:val="00455B12"/>
    <w:rsid w:val="004568A1"/>
    <w:rsid w:val="00456E75"/>
    <w:rsid w:val="00456EA0"/>
    <w:rsid w:val="00457416"/>
    <w:rsid w:val="00457CBC"/>
    <w:rsid w:val="00460008"/>
    <w:rsid w:val="004601F8"/>
    <w:rsid w:val="00460273"/>
    <w:rsid w:val="0046033A"/>
    <w:rsid w:val="00460892"/>
    <w:rsid w:val="00460BA5"/>
    <w:rsid w:val="00460DE5"/>
    <w:rsid w:val="00460EB2"/>
    <w:rsid w:val="00461382"/>
    <w:rsid w:val="00461403"/>
    <w:rsid w:val="0046152C"/>
    <w:rsid w:val="00461B60"/>
    <w:rsid w:val="004620F7"/>
    <w:rsid w:val="00462625"/>
    <w:rsid w:val="00462633"/>
    <w:rsid w:val="00462EA2"/>
    <w:rsid w:val="00462F38"/>
    <w:rsid w:val="0046329C"/>
    <w:rsid w:val="00463952"/>
    <w:rsid w:val="00463B2E"/>
    <w:rsid w:val="00463E5A"/>
    <w:rsid w:val="004647A1"/>
    <w:rsid w:val="00464D09"/>
    <w:rsid w:val="00465CDE"/>
    <w:rsid w:val="00465D0D"/>
    <w:rsid w:val="004663CE"/>
    <w:rsid w:val="004667DA"/>
    <w:rsid w:val="0046698C"/>
    <w:rsid w:val="00466F51"/>
    <w:rsid w:val="00467291"/>
    <w:rsid w:val="004672D5"/>
    <w:rsid w:val="00467467"/>
    <w:rsid w:val="00467772"/>
    <w:rsid w:val="00467E33"/>
    <w:rsid w:val="004704A2"/>
    <w:rsid w:val="004708BE"/>
    <w:rsid w:val="00470D76"/>
    <w:rsid w:val="00470D8A"/>
    <w:rsid w:val="00470F34"/>
    <w:rsid w:val="004712B5"/>
    <w:rsid w:val="00471409"/>
    <w:rsid w:val="00471456"/>
    <w:rsid w:val="00471B14"/>
    <w:rsid w:val="00472332"/>
    <w:rsid w:val="004729D2"/>
    <w:rsid w:val="00472A41"/>
    <w:rsid w:val="00472D9B"/>
    <w:rsid w:val="00472DAA"/>
    <w:rsid w:val="004735C8"/>
    <w:rsid w:val="004736C2"/>
    <w:rsid w:val="004738D0"/>
    <w:rsid w:val="00473BFA"/>
    <w:rsid w:val="004747FC"/>
    <w:rsid w:val="004748C7"/>
    <w:rsid w:val="00474E9C"/>
    <w:rsid w:val="00475634"/>
    <w:rsid w:val="00475650"/>
    <w:rsid w:val="004757A3"/>
    <w:rsid w:val="00475EB4"/>
    <w:rsid w:val="00476162"/>
    <w:rsid w:val="004767CB"/>
    <w:rsid w:val="00476ECB"/>
    <w:rsid w:val="00477AD2"/>
    <w:rsid w:val="00477C44"/>
    <w:rsid w:val="00477CB2"/>
    <w:rsid w:val="00477D82"/>
    <w:rsid w:val="00477E99"/>
    <w:rsid w:val="00480095"/>
    <w:rsid w:val="004807E2"/>
    <w:rsid w:val="00480B34"/>
    <w:rsid w:val="00480C57"/>
    <w:rsid w:val="00481270"/>
    <w:rsid w:val="004815CB"/>
    <w:rsid w:val="004819C7"/>
    <w:rsid w:val="00481EF9"/>
    <w:rsid w:val="004822FF"/>
    <w:rsid w:val="004828EB"/>
    <w:rsid w:val="00482B39"/>
    <w:rsid w:val="0048339E"/>
    <w:rsid w:val="00483963"/>
    <w:rsid w:val="004839D4"/>
    <w:rsid w:val="00483A5B"/>
    <w:rsid w:val="00483C2A"/>
    <w:rsid w:val="00483D93"/>
    <w:rsid w:val="0048464F"/>
    <w:rsid w:val="004846C1"/>
    <w:rsid w:val="00484AA6"/>
    <w:rsid w:val="00484C48"/>
    <w:rsid w:val="00484F19"/>
    <w:rsid w:val="00485254"/>
    <w:rsid w:val="00485285"/>
    <w:rsid w:val="004854D1"/>
    <w:rsid w:val="004859F1"/>
    <w:rsid w:val="00485CAB"/>
    <w:rsid w:val="00485F71"/>
    <w:rsid w:val="00486521"/>
    <w:rsid w:val="00486568"/>
    <w:rsid w:val="004867F8"/>
    <w:rsid w:val="00486B8A"/>
    <w:rsid w:val="00487239"/>
    <w:rsid w:val="00487819"/>
    <w:rsid w:val="004878A7"/>
    <w:rsid w:val="00487988"/>
    <w:rsid w:val="00487A7F"/>
    <w:rsid w:val="00487BE0"/>
    <w:rsid w:val="00487CF8"/>
    <w:rsid w:val="00487DB1"/>
    <w:rsid w:val="004908DE"/>
    <w:rsid w:val="00490F83"/>
    <w:rsid w:val="00491176"/>
    <w:rsid w:val="004914BB"/>
    <w:rsid w:val="004916A1"/>
    <w:rsid w:val="00491836"/>
    <w:rsid w:val="00491D7F"/>
    <w:rsid w:val="004923A7"/>
    <w:rsid w:val="00492D73"/>
    <w:rsid w:val="00492DEF"/>
    <w:rsid w:val="004930E2"/>
    <w:rsid w:val="00493682"/>
    <w:rsid w:val="00493ADA"/>
    <w:rsid w:val="00493FBB"/>
    <w:rsid w:val="004942C0"/>
    <w:rsid w:val="004944C7"/>
    <w:rsid w:val="00494549"/>
    <w:rsid w:val="0049512C"/>
    <w:rsid w:val="0049550B"/>
    <w:rsid w:val="00495783"/>
    <w:rsid w:val="00495F30"/>
    <w:rsid w:val="00496A09"/>
    <w:rsid w:val="00497007"/>
    <w:rsid w:val="0049758C"/>
    <w:rsid w:val="0049762E"/>
    <w:rsid w:val="004976EF"/>
    <w:rsid w:val="004977D3"/>
    <w:rsid w:val="00497830"/>
    <w:rsid w:val="00497A7A"/>
    <w:rsid w:val="00497A8C"/>
    <w:rsid w:val="004A0870"/>
    <w:rsid w:val="004A1103"/>
    <w:rsid w:val="004A179E"/>
    <w:rsid w:val="004A191C"/>
    <w:rsid w:val="004A1AFB"/>
    <w:rsid w:val="004A21F9"/>
    <w:rsid w:val="004A274C"/>
    <w:rsid w:val="004A27AD"/>
    <w:rsid w:val="004A28D9"/>
    <w:rsid w:val="004A2F07"/>
    <w:rsid w:val="004A4429"/>
    <w:rsid w:val="004A4B2E"/>
    <w:rsid w:val="004A4B9C"/>
    <w:rsid w:val="004A4C38"/>
    <w:rsid w:val="004A5081"/>
    <w:rsid w:val="004A54D6"/>
    <w:rsid w:val="004A5598"/>
    <w:rsid w:val="004A59D1"/>
    <w:rsid w:val="004A60E2"/>
    <w:rsid w:val="004A6353"/>
    <w:rsid w:val="004A6EBB"/>
    <w:rsid w:val="004A70C3"/>
    <w:rsid w:val="004A7261"/>
    <w:rsid w:val="004A7367"/>
    <w:rsid w:val="004A7537"/>
    <w:rsid w:val="004A7E7F"/>
    <w:rsid w:val="004B03A9"/>
    <w:rsid w:val="004B03BC"/>
    <w:rsid w:val="004B04A6"/>
    <w:rsid w:val="004B0EBE"/>
    <w:rsid w:val="004B0F48"/>
    <w:rsid w:val="004B0F80"/>
    <w:rsid w:val="004B1567"/>
    <w:rsid w:val="004B1687"/>
    <w:rsid w:val="004B1D49"/>
    <w:rsid w:val="004B1FE9"/>
    <w:rsid w:val="004B2657"/>
    <w:rsid w:val="004B2880"/>
    <w:rsid w:val="004B2D91"/>
    <w:rsid w:val="004B3182"/>
    <w:rsid w:val="004B34E6"/>
    <w:rsid w:val="004B35A9"/>
    <w:rsid w:val="004B36CF"/>
    <w:rsid w:val="004B3777"/>
    <w:rsid w:val="004B3D25"/>
    <w:rsid w:val="004B3F69"/>
    <w:rsid w:val="004B459D"/>
    <w:rsid w:val="004B4723"/>
    <w:rsid w:val="004B4755"/>
    <w:rsid w:val="004B4A0D"/>
    <w:rsid w:val="004B4C83"/>
    <w:rsid w:val="004B5152"/>
    <w:rsid w:val="004B515C"/>
    <w:rsid w:val="004B577B"/>
    <w:rsid w:val="004B67DE"/>
    <w:rsid w:val="004B6EC3"/>
    <w:rsid w:val="004B7332"/>
    <w:rsid w:val="004B7834"/>
    <w:rsid w:val="004B7A6C"/>
    <w:rsid w:val="004B7C08"/>
    <w:rsid w:val="004B7DFE"/>
    <w:rsid w:val="004C00FC"/>
    <w:rsid w:val="004C0364"/>
    <w:rsid w:val="004C0698"/>
    <w:rsid w:val="004C075C"/>
    <w:rsid w:val="004C0A1E"/>
    <w:rsid w:val="004C1082"/>
    <w:rsid w:val="004C1982"/>
    <w:rsid w:val="004C1ACB"/>
    <w:rsid w:val="004C1ACF"/>
    <w:rsid w:val="004C1B9A"/>
    <w:rsid w:val="004C1EBF"/>
    <w:rsid w:val="004C24AF"/>
    <w:rsid w:val="004C24C9"/>
    <w:rsid w:val="004C2646"/>
    <w:rsid w:val="004C2E06"/>
    <w:rsid w:val="004C3F77"/>
    <w:rsid w:val="004C4237"/>
    <w:rsid w:val="004C42CE"/>
    <w:rsid w:val="004C4600"/>
    <w:rsid w:val="004C48A4"/>
    <w:rsid w:val="004C5634"/>
    <w:rsid w:val="004C619C"/>
    <w:rsid w:val="004C6AEE"/>
    <w:rsid w:val="004C6BC7"/>
    <w:rsid w:val="004C6F91"/>
    <w:rsid w:val="004C710E"/>
    <w:rsid w:val="004C745A"/>
    <w:rsid w:val="004C748B"/>
    <w:rsid w:val="004C74CD"/>
    <w:rsid w:val="004C7802"/>
    <w:rsid w:val="004C7E26"/>
    <w:rsid w:val="004D012C"/>
    <w:rsid w:val="004D026B"/>
    <w:rsid w:val="004D041A"/>
    <w:rsid w:val="004D07B1"/>
    <w:rsid w:val="004D0994"/>
    <w:rsid w:val="004D09EC"/>
    <w:rsid w:val="004D0C97"/>
    <w:rsid w:val="004D2038"/>
    <w:rsid w:val="004D24AA"/>
    <w:rsid w:val="004D2797"/>
    <w:rsid w:val="004D28CF"/>
    <w:rsid w:val="004D28D1"/>
    <w:rsid w:val="004D2C75"/>
    <w:rsid w:val="004D2C88"/>
    <w:rsid w:val="004D31E9"/>
    <w:rsid w:val="004D3459"/>
    <w:rsid w:val="004D38BD"/>
    <w:rsid w:val="004D3938"/>
    <w:rsid w:val="004D3E66"/>
    <w:rsid w:val="004D3EB8"/>
    <w:rsid w:val="004D400A"/>
    <w:rsid w:val="004D4375"/>
    <w:rsid w:val="004D48BB"/>
    <w:rsid w:val="004D48E1"/>
    <w:rsid w:val="004D4A5A"/>
    <w:rsid w:val="004D4D2B"/>
    <w:rsid w:val="004D5E9D"/>
    <w:rsid w:val="004D5EF0"/>
    <w:rsid w:val="004D6147"/>
    <w:rsid w:val="004D62F8"/>
    <w:rsid w:val="004D73DA"/>
    <w:rsid w:val="004D742B"/>
    <w:rsid w:val="004D7BAA"/>
    <w:rsid w:val="004D7D20"/>
    <w:rsid w:val="004E0AC2"/>
    <w:rsid w:val="004E0EA5"/>
    <w:rsid w:val="004E0F45"/>
    <w:rsid w:val="004E1244"/>
    <w:rsid w:val="004E1A78"/>
    <w:rsid w:val="004E1ADA"/>
    <w:rsid w:val="004E1B0F"/>
    <w:rsid w:val="004E1BBB"/>
    <w:rsid w:val="004E1BC7"/>
    <w:rsid w:val="004E1C3F"/>
    <w:rsid w:val="004E1F28"/>
    <w:rsid w:val="004E2034"/>
    <w:rsid w:val="004E224D"/>
    <w:rsid w:val="004E2C27"/>
    <w:rsid w:val="004E2CCF"/>
    <w:rsid w:val="004E2EC2"/>
    <w:rsid w:val="004E38E3"/>
    <w:rsid w:val="004E3E50"/>
    <w:rsid w:val="004E470A"/>
    <w:rsid w:val="004E47B5"/>
    <w:rsid w:val="004E4816"/>
    <w:rsid w:val="004E566B"/>
    <w:rsid w:val="004E5722"/>
    <w:rsid w:val="004E57AA"/>
    <w:rsid w:val="004E590B"/>
    <w:rsid w:val="004E5E3F"/>
    <w:rsid w:val="004E6023"/>
    <w:rsid w:val="004E62F9"/>
    <w:rsid w:val="004E6436"/>
    <w:rsid w:val="004E683C"/>
    <w:rsid w:val="004E6E7D"/>
    <w:rsid w:val="004E70F0"/>
    <w:rsid w:val="004E720D"/>
    <w:rsid w:val="004E722C"/>
    <w:rsid w:val="004E7656"/>
    <w:rsid w:val="004E7D93"/>
    <w:rsid w:val="004E7FAC"/>
    <w:rsid w:val="004F0237"/>
    <w:rsid w:val="004F0439"/>
    <w:rsid w:val="004F0989"/>
    <w:rsid w:val="004F0A38"/>
    <w:rsid w:val="004F0E90"/>
    <w:rsid w:val="004F14A3"/>
    <w:rsid w:val="004F1684"/>
    <w:rsid w:val="004F16BF"/>
    <w:rsid w:val="004F188D"/>
    <w:rsid w:val="004F1EC9"/>
    <w:rsid w:val="004F2553"/>
    <w:rsid w:val="004F261F"/>
    <w:rsid w:val="004F2846"/>
    <w:rsid w:val="004F2E9D"/>
    <w:rsid w:val="004F2EF7"/>
    <w:rsid w:val="004F32BE"/>
    <w:rsid w:val="004F356F"/>
    <w:rsid w:val="004F4237"/>
    <w:rsid w:val="004F4ADD"/>
    <w:rsid w:val="004F5860"/>
    <w:rsid w:val="004F5E28"/>
    <w:rsid w:val="004F6077"/>
    <w:rsid w:val="004F6B19"/>
    <w:rsid w:val="004F6F36"/>
    <w:rsid w:val="004F6F73"/>
    <w:rsid w:val="004F76E6"/>
    <w:rsid w:val="004F7D17"/>
    <w:rsid w:val="004F7D75"/>
    <w:rsid w:val="00500450"/>
    <w:rsid w:val="00500654"/>
    <w:rsid w:val="0050075D"/>
    <w:rsid w:val="00500B10"/>
    <w:rsid w:val="00500CB7"/>
    <w:rsid w:val="00500E85"/>
    <w:rsid w:val="005012D4"/>
    <w:rsid w:val="0050166F"/>
    <w:rsid w:val="005019D9"/>
    <w:rsid w:val="00501A7A"/>
    <w:rsid w:val="00501DC1"/>
    <w:rsid w:val="0050269A"/>
    <w:rsid w:val="005029ED"/>
    <w:rsid w:val="00502CDB"/>
    <w:rsid w:val="00503658"/>
    <w:rsid w:val="00503BC6"/>
    <w:rsid w:val="00503D56"/>
    <w:rsid w:val="00503F66"/>
    <w:rsid w:val="00504096"/>
    <w:rsid w:val="00504180"/>
    <w:rsid w:val="0050484C"/>
    <w:rsid w:val="00504C0E"/>
    <w:rsid w:val="00504C3B"/>
    <w:rsid w:val="00504E55"/>
    <w:rsid w:val="00504E8B"/>
    <w:rsid w:val="0050513F"/>
    <w:rsid w:val="0050587F"/>
    <w:rsid w:val="005059DB"/>
    <w:rsid w:val="00505BD9"/>
    <w:rsid w:val="00505C01"/>
    <w:rsid w:val="00505FC3"/>
    <w:rsid w:val="0050625E"/>
    <w:rsid w:val="005062D8"/>
    <w:rsid w:val="0050644B"/>
    <w:rsid w:val="00506B06"/>
    <w:rsid w:val="00506E07"/>
    <w:rsid w:val="005074F1"/>
    <w:rsid w:val="0050765E"/>
    <w:rsid w:val="00507689"/>
    <w:rsid w:val="0050782B"/>
    <w:rsid w:val="00507912"/>
    <w:rsid w:val="00507957"/>
    <w:rsid w:val="00507C92"/>
    <w:rsid w:val="0051020D"/>
    <w:rsid w:val="00510800"/>
    <w:rsid w:val="00511254"/>
    <w:rsid w:val="00511462"/>
    <w:rsid w:val="00511D62"/>
    <w:rsid w:val="0051207E"/>
    <w:rsid w:val="005121D6"/>
    <w:rsid w:val="00512589"/>
    <w:rsid w:val="00512614"/>
    <w:rsid w:val="0051297F"/>
    <w:rsid w:val="00512BB3"/>
    <w:rsid w:val="00513243"/>
    <w:rsid w:val="005132B0"/>
    <w:rsid w:val="0051389E"/>
    <w:rsid w:val="005139DB"/>
    <w:rsid w:val="00513E4B"/>
    <w:rsid w:val="00513E4D"/>
    <w:rsid w:val="00513F2C"/>
    <w:rsid w:val="00513F45"/>
    <w:rsid w:val="0051470F"/>
    <w:rsid w:val="0051471A"/>
    <w:rsid w:val="00514AF3"/>
    <w:rsid w:val="00514BB3"/>
    <w:rsid w:val="00514FC5"/>
    <w:rsid w:val="00515133"/>
    <w:rsid w:val="00515984"/>
    <w:rsid w:val="00515FB7"/>
    <w:rsid w:val="00516276"/>
    <w:rsid w:val="00516489"/>
    <w:rsid w:val="005165DA"/>
    <w:rsid w:val="00516BB2"/>
    <w:rsid w:val="0051709B"/>
    <w:rsid w:val="00520096"/>
    <w:rsid w:val="0052131F"/>
    <w:rsid w:val="0052227C"/>
    <w:rsid w:val="00522561"/>
    <w:rsid w:val="00522D84"/>
    <w:rsid w:val="00522FFA"/>
    <w:rsid w:val="005232CF"/>
    <w:rsid w:val="005234D4"/>
    <w:rsid w:val="0052393F"/>
    <w:rsid w:val="00523E05"/>
    <w:rsid w:val="005240C2"/>
    <w:rsid w:val="0052437A"/>
    <w:rsid w:val="00524748"/>
    <w:rsid w:val="00524D9D"/>
    <w:rsid w:val="0052522D"/>
    <w:rsid w:val="005253F3"/>
    <w:rsid w:val="00525A0E"/>
    <w:rsid w:val="00526131"/>
    <w:rsid w:val="005265DF"/>
    <w:rsid w:val="00526FED"/>
    <w:rsid w:val="0052731C"/>
    <w:rsid w:val="00527349"/>
    <w:rsid w:val="005273A4"/>
    <w:rsid w:val="00527451"/>
    <w:rsid w:val="0052752C"/>
    <w:rsid w:val="00527A25"/>
    <w:rsid w:val="00527C30"/>
    <w:rsid w:val="00527DF7"/>
    <w:rsid w:val="00527F22"/>
    <w:rsid w:val="005301BE"/>
    <w:rsid w:val="005304D0"/>
    <w:rsid w:val="005305B4"/>
    <w:rsid w:val="00531615"/>
    <w:rsid w:val="00531673"/>
    <w:rsid w:val="00531936"/>
    <w:rsid w:val="00531F23"/>
    <w:rsid w:val="005323EB"/>
    <w:rsid w:val="005325E5"/>
    <w:rsid w:val="0053277F"/>
    <w:rsid w:val="00532792"/>
    <w:rsid w:val="005327E8"/>
    <w:rsid w:val="00532983"/>
    <w:rsid w:val="00532C1C"/>
    <w:rsid w:val="0053317F"/>
    <w:rsid w:val="0053329F"/>
    <w:rsid w:val="005334E7"/>
    <w:rsid w:val="00533D11"/>
    <w:rsid w:val="00533F53"/>
    <w:rsid w:val="00534224"/>
    <w:rsid w:val="00534499"/>
    <w:rsid w:val="005344A5"/>
    <w:rsid w:val="00535212"/>
    <w:rsid w:val="0053526B"/>
    <w:rsid w:val="0053546B"/>
    <w:rsid w:val="00535608"/>
    <w:rsid w:val="00535619"/>
    <w:rsid w:val="00535667"/>
    <w:rsid w:val="00535767"/>
    <w:rsid w:val="0053578B"/>
    <w:rsid w:val="00536781"/>
    <w:rsid w:val="00536B59"/>
    <w:rsid w:val="00536B9E"/>
    <w:rsid w:val="00536BA1"/>
    <w:rsid w:val="00536DEC"/>
    <w:rsid w:val="00537F09"/>
    <w:rsid w:val="00540014"/>
    <w:rsid w:val="005405A5"/>
    <w:rsid w:val="00540647"/>
    <w:rsid w:val="00540724"/>
    <w:rsid w:val="00540A30"/>
    <w:rsid w:val="00540AD3"/>
    <w:rsid w:val="00540BBD"/>
    <w:rsid w:val="00540C12"/>
    <w:rsid w:val="00541259"/>
    <w:rsid w:val="005413CD"/>
    <w:rsid w:val="00541966"/>
    <w:rsid w:val="00541CAA"/>
    <w:rsid w:val="00542CA9"/>
    <w:rsid w:val="00542CB2"/>
    <w:rsid w:val="00542F0D"/>
    <w:rsid w:val="0054340D"/>
    <w:rsid w:val="00543432"/>
    <w:rsid w:val="005438B3"/>
    <w:rsid w:val="00543CB0"/>
    <w:rsid w:val="00544B7E"/>
    <w:rsid w:val="00544E97"/>
    <w:rsid w:val="00544FD3"/>
    <w:rsid w:val="00544FD4"/>
    <w:rsid w:val="0054531B"/>
    <w:rsid w:val="005457DD"/>
    <w:rsid w:val="00546924"/>
    <w:rsid w:val="00546B08"/>
    <w:rsid w:val="00546B5A"/>
    <w:rsid w:val="00547EA5"/>
    <w:rsid w:val="005500AB"/>
    <w:rsid w:val="005501F4"/>
    <w:rsid w:val="005507AF"/>
    <w:rsid w:val="005508FA"/>
    <w:rsid w:val="00550EAC"/>
    <w:rsid w:val="00550F11"/>
    <w:rsid w:val="00551241"/>
    <w:rsid w:val="0055128B"/>
    <w:rsid w:val="005513D5"/>
    <w:rsid w:val="00551BE4"/>
    <w:rsid w:val="005528D5"/>
    <w:rsid w:val="00552D22"/>
    <w:rsid w:val="00553108"/>
    <w:rsid w:val="00553183"/>
    <w:rsid w:val="00553275"/>
    <w:rsid w:val="0055335F"/>
    <w:rsid w:val="005535C5"/>
    <w:rsid w:val="005535FA"/>
    <w:rsid w:val="005536CB"/>
    <w:rsid w:val="005539AA"/>
    <w:rsid w:val="005540F0"/>
    <w:rsid w:val="0055436A"/>
    <w:rsid w:val="00554509"/>
    <w:rsid w:val="005545E7"/>
    <w:rsid w:val="005547B7"/>
    <w:rsid w:val="005549B6"/>
    <w:rsid w:val="00554FDF"/>
    <w:rsid w:val="005558B8"/>
    <w:rsid w:val="00555931"/>
    <w:rsid w:val="00555C13"/>
    <w:rsid w:val="0055606F"/>
    <w:rsid w:val="00556269"/>
    <w:rsid w:val="0055657F"/>
    <w:rsid w:val="00556A5E"/>
    <w:rsid w:val="00556E2B"/>
    <w:rsid w:val="00556ED8"/>
    <w:rsid w:val="005571CF"/>
    <w:rsid w:val="00557587"/>
    <w:rsid w:val="00557766"/>
    <w:rsid w:val="005578D3"/>
    <w:rsid w:val="005579AE"/>
    <w:rsid w:val="00557C81"/>
    <w:rsid w:val="00557FF1"/>
    <w:rsid w:val="005605E2"/>
    <w:rsid w:val="00560739"/>
    <w:rsid w:val="0056078E"/>
    <w:rsid w:val="00560846"/>
    <w:rsid w:val="005609DF"/>
    <w:rsid w:val="00560BFC"/>
    <w:rsid w:val="00560E58"/>
    <w:rsid w:val="00561051"/>
    <w:rsid w:val="00561109"/>
    <w:rsid w:val="005611B1"/>
    <w:rsid w:val="00561562"/>
    <w:rsid w:val="00561744"/>
    <w:rsid w:val="00562748"/>
    <w:rsid w:val="00562950"/>
    <w:rsid w:val="005632A2"/>
    <w:rsid w:val="0056355E"/>
    <w:rsid w:val="005635D7"/>
    <w:rsid w:val="00563A17"/>
    <w:rsid w:val="00563D46"/>
    <w:rsid w:val="00563F14"/>
    <w:rsid w:val="00564BA8"/>
    <w:rsid w:val="00564C89"/>
    <w:rsid w:val="00564D97"/>
    <w:rsid w:val="0056510B"/>
    <w:rsid w:val="005652E9"/>
    <w:rsid w:val="005656B1"/>
    <w:rsid w:val="00565911"/>
    <w:rsid w:val="00565BA0"/>
    <w:rsid w:val="00565DDB"/>
    <w:rsid w:val="005665B5"/>
    <w:rsid w:val="0056671B"/>
    <w:rsid w:val="00566E91"/>
    <w:rsid w:val="005671B3"/>
    <w:rsid w:val="00567545"/>
    <w:rsid w:val="00567629"/>
    <w:rsid w:val="0056776C"/>
    <w:rsid w:val="00567F4F"/>
    <w:rsid w:val="0057065B"/>
    <w:rsid w:val="00570E59"/>
    <w:rsid w:val="00570E88"/>
    <w:rsid w:val="00570E9C"/>
    <w:rsid w:val="0057133C"/>
    <w:rsid w:val="005714BA"/>
    <w:rsid w:val="005715AC"/>
    <w:rsid w:val="005717E2"/>
    <w:rsid w:val="00571885"/>
    <w:rsid w:val="0057190E"/>
    <w:rsid w:val="00571BB5"/>
    <w:rsid w:val="0057215D"/>
    <w:rsid w:val="0057238A"/>
    <w:rsid w:val="0057249C"/>
    <w:rsid w:val="0057298B"/>
    <w:rsid w:val="00572AAC"/>
    <w:rsid w:val="00572BB0"/>
    <w:rsid w:val="00572BCA"/>
    <w:rsid w:val="00572C9E"/>
    <w:rsid w:val="00572E4C"/>
    <w:rsid w:val="00572EB1"/>
    <w:rsid w:val="005731CB"/>
    <w:rsid w:val="00573543"/>
    <w:rsid w:val="005736BC"/>
    <w:rsid w:val="00573A95"/>
    <w:rsid w:val="00573D57"/>
    <w:rsid w:val="00573E9F"/>
    <w:rsid w:val="00574399"/>
    <w:rsid w:val="0057465E"/>
    <w:rsid w:val="00574B02"/>
    <w:rsid w:val="00575527"/>
    <w:rsid w:val="005758D2"/>
    <w:rsid w:val="00575A2D"/>
    <w:rsid w:val="00575A8A"/>
    <w:rsid w:val="00575DC8"/>
    <w:rsid w:val="005766D4"/>
    <w:rsid w:val="00576833"/>
    <w:rsid w:val="00576E6B"/>
    <w:rsid w:val="00576FA1"/>
    <w:rsid w:val="005773D5"/>
    <w:rsid w:val="00577806"/>
    <w:rsid w:val="0057781E"/>
    <w:rsid w:val="00577FD8"/>
    <w:rsid w:val="005800A2"/>
    <w:rsid w:val="005805F1"/>
    <w:rsid w:val="0058075E"/>
    <w:rsid w:val="0058077D"/>
    <w:rsid w:val="0058087F"/>
    <w:rsid w:val="00580C90"/>
    <w:rsid w:val="005811D3"/>
    <w:rsid w:val="00581BA1"/>
    <w:rsid w:val="00581CC6"/>
    <w:rsid w:val="00581D89"/>
    <w:rsid w:val="00581FF7"/>
    <w:rsid w:val="00582135"/>
    <w:rsid w:val="00582657"/>
    <w:rsid w:val="00582BEE"/>
    <w:rsid w:val="00583767"/>
    <w:rsid w:val="005837C9"/>
    <w:rsid w:val="0058383C"/>
    <w:rsid w:val="00583EC7"/>
    <w:rsid w:val="00583FF9"/>
    <w:rsid w:val="00584120"/>
    <w:rsid w:val="00584394"/>
    <w:rsid w:val="0058464B"/>
    <w:rsid w:val="00584731"/>
    <w:rsid w:val="00584A86"/>
    <w:rsid w:val="00584EEB"/>
    <w:rsid w:val="0058538B"/>
    <w:rsid w:val="0058551A"/>
    <w:rsid w:val="0058553A"/>
    <w:rsid w:val="00585663"/>
    <w:rsid w:val="005856D9"/>
    <w:rsid w:val="005859A2"/>
    <w:rsid w:val="00585C75"/>
    <w:rsid w:val="005860C2"/>
    <w:rsid w:val="00586714"/>
    <w:rsid w:val="0058678D"/>
    <w:rsid w:val="00586971"/>
    <w:rsid w:val="00586FC7"/>
    <w:rsid w:val="00587BC0"/>
    <w:rsid w:val="00587C9D"/>
    <w:rsid w:val="00587F28"/>
    <w:rsid w:val="005901B7"/>
    <w:rsid w:val="00590589"/>
    <w:rsid w:val="00590844"/>
    <w:rsid w:val="0059095B"/>
    <w:rsid w:val="00590C4D"/>
    <w:rsid w:val="00591C6D"/>
    <w:rsid w:val="00591F24"/>
    <w:rsid w:val="00592018"/>
    <w:rsid w:val="0059214E"/>
    <w:rsid w:val="005926AA"/>
    <w:rsid w:val="005931AA"/>
    <w:rsid w:val="00593202"/>
    <w:rsid w:val="00593210"/>
    <w:rsid w:val="00593800"/>
    <w:rsid w:val="00594169"/>
    <w:rsid w:val="005944B2"/>
    <w:rsid w:val="005949CF"/>
    <w:rsid w:val="00594D8A"/>
    <w:rsid w:val="00594E7F"/>
    <w:rsid w:val="00594FC2"/>
    <w:rsid w:val="00594FCF"/>
    <w:rsid w:val="005953D4"/>
    <w:rsid w:val="0059549F"/>
    <w:rsid w:val="00595D1E"/>
    <w:rsid w:val="00595DEF"/>
    <w:rsid w:val="005960A7"/>
    <w:rsid w:val="0059619E"/>
    <w:rsid w:val="0059620D"/>
    <w:rsid w:val="00596393"/>
    <w:rsid w:val="005968C0"/>
    <w:rsid w:val="005968F6"/>
    <w:rsid w:val="0059695B"/>
    <w:rsid w:val="00596D6E"/>
    <w:rsid w:val="0059711A"/>
    <w:rsid w:val="005A027C"/>
    <w:rsid w:val="005A0442"/>
    <w:rsid w:val="005A084B"/>
    <w:rsid w:val="005A0E44"/>
    <w:rsid w:val="005A0FB8"/>
    <w:rsid w:val="005A11DB"/>
    <w:rsid w:val="005A134A"/>
    <w:rsid w:val="005A15F2"/>
    <w:rsid w:val="005A1620"/>
    <w:rsid w:val="005A1F3F"/>
    <w:rsid w:val="005A1FEB"/>
    <w:rsid w:val="005A27CB"/>
    <w:rsid w:val="005A28E7"/>
    <w:rsid w:val="005A2BB0"/>
    <w:rsid w:val="005A2BC9"/>
    <w:rsid w:val="005A2D15"/>
    <w:rsid w:val="005A2DE4"/>
    <w:rsid w:val="005A3242"/>
    <w:rsid w:val="005A331F"/>
    <w:rsid w:val="005A347F"/>
    <w:rsid w:val="005A34B2"/>
    <w:rsid w:val="005A36E4"/>
    <w:rsid w:val="005A37D2"/>
    <w:rsid w:val="005A3947"/>
    <w:rsid w:val="005A3AEC"/>
    <w:rsid w:val="005A3BD4"/>
    <w:rsid w:val="005A3CC9"/>
    <w:rsid w:val="005A40F7"/>
    <w:rsid w:val="005A430D"/>
    <w:rsid w:val="005A4472"/>
    <w:rsid w:val="005A46A2"/>
    <w:rsid w:val="005A511C"/>
    <w:rsid w:val="005A54E4"/>
    <w:rsid w:val="005A578F"/>
    <w:rsid w:val="005A5AFF"/>
    <w:rsid w:val="005A604F"/>
    <w:rsid w:val="005A6DEA"/>
    <w:rsid w:val="005A6E14"/>
    <w:rsid w:val="005A70FF"/>
    <w:rsid w:val="005A757F"/>
    <w:rsid w:val="005A7B4A"/>
    <w:rsid w:val="005A7C4D"/>
    <w:rsid w:val="005B01F3"/>
    <w:rsid w:val="005B0689"/>
    <w:rsid w:val="005B0713"/>
    <w:rsid w:val="005B08A9"/>
    <w:rsid w:val="005B08DD"/>
    <w:rsid w:val="005B09BB"/>
    <w:rsid w:val="005B0CF3"/>
    <w:rsid w:val="005B1279"/>
    <w:rsid w:val="005B1686"/>
    <w:rsid w:val="005B238B"/>
    <w:rsid w:val="005B23C7"/>
    <w:rsid w:val="005B26AD"/>
    <w:rsid w:val="005B2BE5"/>
    <w:rsid w:val="005B3593"/>
    <w:rsid w:val="005B3596"/>
    <w:rsid w:val="005B3DF4"/>
    <w:rsid w:val="005B4083"/>
    <w:rsid w:val="005B4314"/>
    <w:rsid w:val="005B45E5"/>
    <w:rsid w:val="005B47FE"/>
    <w:rsid w:val="005B483C"/>
    <w:rsid w:val="005B4CEE"/>
    <w:rsid w:val="005B52CC"/>
    <w:rsid w:val="005B53BE"/>
    <w:rsid w:val="005B5469"/>
    <w:rsid w:val="005B569E"/>
    <w:rsid w:val="005B5D94"/>
    <w:rsid w:val="005B669B"/>
    <w:rsid w:val="005B7E52"/>
    <w:rsid w:val="005C014E"/>
    <w:rsid w:val="005C0ADB"/>
    <w:rsid w:val="005C0E2D"/>
    <w:rsid w:val="005C2390"/>
    <w:rsid w:val="005C26F9"/>
    <w:rsid w:val="005C28D0"/>
    <w:rsid w:val="005C2D02"/>
    <w:rsid w:val="005C2E9D"/>
    <w:rsid w:val="005C2F01"/>
    <w:rsid w:val="005C2FAC"/>
    <w:rsid w:val="005C2FF0"/>
    <w:rsid w:val="005C3229"/>
    <w:rsid w:val="005C3345"/>
    <w:rsid w:val="005C366E"/>
    <w:rsid w:val="005C36B9"/>
    <w:rsid w:val="005C3792"/>
    <w:rsid w:val="005C3FCB"/>
    <w:rsid w:val="005C4042"/>
    <w:rsid w:val="005C4317"/>
    <w:rsid w:val="005C46DA"/>
    <w:rsid w:val="005C4C37"/>
    <w:rsid w:val="005C4D3A"/>
    <w:rsid w:val="005C5435"/>
    <w:rsid w:val="005C5442"/>
    <w:rsid w:val="005C5475"/>
    <w:rsid w:val="005C548F"/>
    <w:rsid w:val="005C56B2"/>
    <w:rsid w:val="005C570A"/>
    <w:rsid w:val="005C58A4"/>
    <w:rsid w:val="005C5E2F"/>
    <w:rsid w:val="005C5FE5"/>
    <w:rsid w:val="005C645D"/>
    <w:rsid w:val="005C6A56"/>
    <w:rsid w:val="005C6DFE"/>
    <w:rsid w:val="005C7499"/>
    <w:rsid w:val="005C74AA"/>
    <w:rsid w:val="005C74F6"/>
    <w:rsid w:val="005C79DD"/>
    <w:rsid w:val="005C7A00"/>
    <w:rsid w:val="005D0299"/>
    <w:rsid w:val="005D02C4"/>
    <w:rsid w:val="005D032C"/>
    <w:rsid w:val="005D0336"/>
    <w:rsid w:val="005D03F1"/>
    <w:rsid w:val="005D048A"/>
    <w:rsid w:val="005D04B1"/>
    <w:rsid w:val="005D0698"/>
    <w:rsid w:val="005D0776"/>
    <w:rsid w:val="005D0B4C"/>
    <w:rsid w:val="005D15DB"/>
    <w:rsid w:val="005D16FC"/>
    <w:rsid w:val="005D1753"/>
    <w:rsid w:val="005D18A5"/>
    <w:rsid w:val="005D1C1B"/>
    <w:rsid w:val="005D1CD2"/>
    <w:rsid w:val="005D1D25"/>
    <w:rsid w:val="005D1FF3"/>
    <w:rsid w:val="005D20F9"/>
    <w:rsid w:val="005D2D1F"/>
    <w:rsid w:val="005D3533"/>
    <w:rsid w:val="005D384D"/>
    <w:rsid w:val="005D3F2C"/>
    <w:rsid w:val="005D4281"/>
    <w:rsid w:val="005D4594"/>
    <w:rsid w:val="005D4AC5"/>
    <w:rsid w:val="005D4B21"/>
    <w:rsid w:val="005D5878"/>
    <w:rsid w:val="005D5B29"/>
    <w:rsid w:val="005D5DB1"/>
    <w:rsid w:val="005D616D"/>
    <w:rsid w:val="005D63B5"/>
    <w:rsid w:val="005D67B3"/>
    <w:rsid w:val="005D6859"/>
    <w:rsid w:val="005D6A50"/>
    <w:rsid w:val="005D6B8E"/>
    <w:rsid w:val="005D6EAA"/>
    <w:rsid w:val="005D743D"/>
    <w:rsid w:val="005D75FF"/>
    <w:rsid w:val="005D7A90"/>
    <w:rsid w:val="005D7B6E"/>
    <w:rsid w:val="005E0605"/>
    <w:rsid w:val="005E084D"/>
    <w:rsid w:val="005E0CD5"/>
    <w:rsid w:val="005E1620"/>
    <w:rsid w:val="005E17A1"/>
    <w:rsid w:val="005E1A46"/>
    <w:rsid w:val="005E20F2"/>
    <w:rsid w:val="005E229B"/>
    <w:rsid w:val="005E2EF1"/>
    <w:rsid w:val="005E3256"/>
    <w:rsid w:val="005E39AF"/>
    <w:rsid w:val="005E3D6F"/>
    <w:rsid w:val="005E3E69"/>
    <w:rsid w:val="005E3E86"/>
    <w:rsid w:val="005E4130"/>
    <w:rsid w:val="005E4399"/>
    <w:rsid w:val="005E4E3B"/>
    <w:rsid w:val="005E52D3"/>
    <w:rsid w:val="005E5798"/>
    <w:rsid w:val="005E5957"/>
    <w:rsid w:val="005E5A3C"/>
    <w:rsid w:val="005E5BD6"/>
    <w:rsid w:val="005E5C47"/>
    <w:rsid w:val="005E5E46"/>
    <w:rsid w:val="005E62C3"/>
    <w:rsid w:val="005E6CB9"/>
    <w:rsid w:val="005E7DED"/>
    <w:rsid w:val="005E7E6B"/>
    <w:rsid w:val="005E7F82"/>
    <w:rsid w:val="005F019E"/>
    <w:rsid w:val="005F0356"/>
    <w:rsid w:val="005F04DB"/>
    <w:rsid w:val="005F0CBA"/>
    <w:rsid w:val="005F200B"/>
    <w:rsid w:val="005F29E7"/>
    <w:rsid w:val="005F2BA2"/>
    <w:rsid w:val="005F2DC3"/>
    <w:rsid w:val="005F3129"/>
    <w:rsid w:val="005F34B0"/>
    <w:rsid w:val="005F378C"/>
    <w:rsid w:val="005F3C57"/>
    <w:rsid w:val="005F4850"/>
    <w:rsid w:val="005F4A38"/>
    <w:rsid w:val="005F4BA3"/>
    <w:rsid w:val="005F4F2B"/>
    <w:rsid w:val="005F519B"/>
    <w:rsid w:val="005F5257"/>
    <w:rsid w:val="005F55F0"/>
    <w:rsid w:val="005F60EE"/>
    <w:rsid w:val="005F670C"/>
    <w:rsid w:val="005F6AF1"/>
    <w:rsid w:val="005F6CC8"/>
    <w:rsid w:val="005F6D5D"/>
    <w:rsid w:val="005F6E1A"/>
    <w:rsid w:val="005F7319"/>
    <w:rsid w:val="005F74E5"/>
    <w:rsid w:val="005F7876"/>
    <w:rsid w:val="005F797D"/>
    <w:rsid w:val="005F7AC3"/>
    <w:rsid w:val="005F7C5D"/>
    <w:rsid w:val="006001BE"/>
    <w:rsid w:val="006001EE"/>
    <w:rsid w:val="00600486"/>
    <w:rsid w:val="00600759"/>
    <w:rsid w:val="0060082F"/>
    <w:rsid w:val="006019E5"/>
    <w:rsid w:val="0060224A"/>
    <w:rsid w:val="006026DC"/>
    <w:rsid w:val="00602791"/>
    <w:rsid w:val="00603084"/>
    <w:rsid w:val="006032C1"/>
    <w:rsid w:val="006034E6"/>
    <w:rsid w:val="00603F55"/>
    <w:rsid w:val="00604539"/>
    <w:rsid w:val="006047F7"/>
    <w:rsid w:val="00604C5F"/>
    <w:rsid w:val="00604C6E"/>
    <w:rsid w:val="0060516B"/>
    <w:rsid w:val="006051FC"/>
    <w:rsid w:val="0060525D"/>
    <w:rsid w:val="00606123"/>
    <w:rsid w:val="006061AB"/>
    <w:rsid w:val="006065AB"/>
    <w:rsid w:val="006067D8"/>
    <w:rsid w:val="00606B3F"/>
    <w:rsid w:val="00606D10"/>
    <w:rsid w:val="00607398"/>
    <w:rsid w:val="006079D2"/>
    <w:rsid w:val="00607C4A"/>
    <w:rsid w:val="00607E93"/>
    <w:rsid w:val="00610054"/>
    <w:rsid w:val="0061093D"/>
    <w:rsid w:val="0061146F"/>
    <w:rsid w:val="00611A79"/>
    <w:rsid w:val="00611CF8"/>
    <w:rsid w:val="00611DC3"/>
    <w:rsid w:val="00611DF3"/>
    <w:rsid w:val="00612035"/>
    <w:rsid w:val="00612259"/>
    <w:rsid w:val="00612BF8"/>
    <w:rsid w:val="00612C5B"/>
    <w:rsid w:val="006133AB"/>
    <w:rsid w:val="006134FE"/>
    <w:rsid w:val="006137CC"/>
    <w:rsid w:val="006139FE"/>
    <w:rsid w:val="00613DCD"/>
    <w:rsid w:val="00614244"/>
    <w:rsid w:val="006144FF"/>
    <w:rsid w:val="00614537"/>
    <w:rsid w:val="00614862"/>
    <w:rsid w:val="00615DAD"/>
    <w:rsid w:val="006161E4"/>
    <w:rsid w:val="006165AD"/>
    <w:rsid w:val="006167CB"/>
    <w:rsid w:val="00616A2F"/>
    <w:rsid w:val="006170F9"/>
    <w:rsid w:val="006171EB"/>
    <w:rsid w:val="00617A91"/>
    <w:rsid w:val="00617C9A"/>
    <w:rsid w:val="00617DBE"/>
    <w:rsid w:val="006200BF"/>
    <w:rsid w:val="006202CF"/>
    <w:rsid w:val="0062063F"/>
    <w:rsid w:val="00620883"/>
    <w:rsid w:val="00620B99"/>
    <w:rsid w:val="00620F0A"/>
    <w:rsid w:val="00621BF3"/>
    <w:rsid w:val="00621D0F"/>
    <w:rsid w:val="006223D5"/>
    <w:rsid w:val="006224D3"/>
    <w:rsid w:val="0062256E"/>
    <w:rsid w:val="00622B89"/>
    <w:rsid w:val="00623019"/>
    <w:rsid w:val="006231A6"/>
    <w:rsid w:val="006233CB"/>
    <w:rsid w:val="00623989"/>
    <w:rsid w:val="00623998"/>
    <w:rsid w:val="00623B61"/>
    <w:rsid w:val="0062418C"/>
    <w:rsid w:val="006241DE"/>
    <w:rsid w:val="00624363"/>
    <w:rsid w:val="00624916"/>
    <w:rsid w:val="00624A7C"/>
    <w:rsid w:val="00624B63"/>
    <w:rsid w:val="0062541D"/>
    <w:rsid w:val="00625A89"/>
    <w:rsid w:val="00625E65"/>
    <w:rsid w:val="0062606D"/>
    <w:rsid w:val="00626218"/>
    <w:rsid w:val="00626385"/>
    <w:rsid w:val="00626C54"/>
    <w:rsid w:val="006271F9"/>
    <w:rsid w:val="00627472"/>
    <w:rsid w:val="00627D96"/>
    <w:rsid w:val="00630290"/>
    <w:rsid w:val="00630295"/>
    <w:rsid w:val="006306C7"/>
    <w:rsid w:val="00630B02"/>
    <w:rsid w:val="00630FED"/>
    <w:rsid w:val="00631106"/>
    <w:rsid w:val="006312F6"/>
    <w:rsid w:val="006315FD"/>
    <w:rsid w:val="00631FFC"/>
    <w:rsid w:val="006322A9"/>
    <w:rsid w:val="00632308"/>
    <w:rsid w:val="00632384"/>
    <w:rsid w:val="006323A6"/>
    <w:rsid w:val="00632B4F"/>
    <w:rsid w:val="00632B85"/>
    <w:rsid w:val="00632D29"/>
    <w:rsid w:val="00633369"/>
    <w:rsid w:val="00633C4A"/>
    <w:rsid w:val="00634355"/>
    <w:rsid w:val="006348B3"/>
    <w:rsid w:val="006351DD"/>
    <w:rsid w:val="0063540B"/>
    <w:rsid w:val="00635EB6"/>
    <w:rsid w:val="00635FEC"/>
    <w:rsid w:val="0063616A"/>
    <w:rsid w:val="00636455"/>
    <w:rsid w:val="00636762"/>
    <w:rsid w:val="0063685D"/>
    <w:rsid w:val="0063687B"/>
    <w:rsid w:val="006369CB"/>
    <w:rsid w:val="00636B06"/>
    <w:rsid w:val="00636BBB"/>
    <w:rsid w:val="00636BD4"/>
    <w:rsid w:val="00636D2C"/>
    <w:rsid w:val="0063723E"/>
    <w:rsid w:val="006372AE"/>
    <w:rsid w:val="0063739D"/>
    <w:rsid w:val="0063759C"/>
    <w:rsid w:val="006376C6"/>
    <w:rsid w:val="00637AD6"/>
    <w:rsid w:val="00637DFE"/>
    <w:rsid w:val="006403B2"/>
    <w:rsid w:val="006405BB"/>
    <w:rsid w:val="006405E1"/>
    <w:rsid w:val="00640C7A"/>
    <w:rsid w:val="006419C9"/>
    <w:rsid w:val="00641B88"/>
    <w:rsid w:val="00642BB4"/>
    <w:rsid w:val="006433BC"/>
    <w:rsid w:val="0064375A"/>
    <w:rsid w:val="006437F9"/>
    <w:rsid w:val="00643BBA"/>
    <w:rsid w:val="00643D96"/>
    <w:rsid w:val="00643F1C"/>
    <w:rsid w:val="00644244"/>
    <w:rsid w:val="00644413"/>
    <w:rsid w:val="00645217"/>
    <w:rsid w:val="006453C4"/>
    <w:rsid w:val="006456A0"/>
    <w:rsid w:val="00645761"/>
    <w:rsid w:val="00645CCE"/>
    <w:rsid w:val="00645CDD"/>
    <w:rsid w:val="00646894"/>
    <w:rsid w:val="0064689B"/>
    <w:rsid w:val="006468A8"/>
    <w:rsid w:val="00646BDF"/>
    <w:rsid w:val="00647346"/>
    <w:rsid w:val="00647797"/>
    <w:rsid w:val="00647B3F"/>
    <w:rsid w:val="00647DAD"/>
    <w:rsid w:val="0065027D"/>
    <w:rsid w:val="00650601"/>
    <w:rsid w:val="006514CC"/>
    <w:rsid w:val="00651552"/>
    <w:rsid w:val="006515D7"/>
    <w:rsid w:val="00651634"/>
    <w:rsid w:val="00651BDC"/>
    <w:rsid w:val="00651CBD"/>
    <w:rsid w:val="00651D2B"/>
    <w:rsid w:val="00652B95"/>
    <w:rsid w:val="00652D08"/>
    <w:rsid w:val="00652E0F"/>
    <w:rsid w:val="00652FE6"/>
    <w:rsid w:val="00653764"/>
    <w:rsid w:val="00653C1E"/>
    <w:rsid w:val="00653E0C"/>
    <w:rsid w:val="006543DB"/>
    <w:rsid w:val="00654C5D"/>
    <w:rsid w:val="006551D7"/>
    <w:rsid w:val="0065522A"/>
    <w:rsid w:val="00655E06"/>
    <w:rsid w:val="00655F20"/>
    <w:rsid w:val="0065613B"/>
    <w:rsid w:val="006561EC"/>
    <w:rsid w:val="006567B4"/>
    <w:rsid w:val="00656AAB"/>
    <w:rsid w:val="00656BB1"/>
    <w:rsid w:val="0065788B"/>
    <w:rsid w:val="00657B79"/>
    <w:rsid w:val="00657D73"/>
    <w:rsid w:val="00660181"/>
    <w:rsid w:val="006606F1"/>
    <w:rsid w:val="00661444"/>
    <w:rsid w:val="00661A4D"/>
    <w:rsid w:val="00661F8C"/>
    <w:rsid w:val="0066202A"/>
    <w:rsid w:val="00662330"/>
    <w:rsid w:val="0066239B"/>
    <w:rsid w:val="00662696"/>
    <w:rsid w:val="006626CE"/>
    <w:rsid w:val="006626D1"/>
    <w:rsid w:val="00662BF8"/>
    <w:rsid w:val="00663023"/>
    <w:rsid w:val="00663027"/>
    <w:rsid w:val="00663327"/>
    <w:rsid w:val="00663733"/>
    <w:rsid w:val="00663925"/>
    <w:rsid w:val="00663DDD"/>
    <w:rsid w:val="0066402D"/>
    <w:rsid w:val="0066414B"/>
    <w:rsid w:val="00664186"/>
    <w:rsid w:val="006643A9"/>
    <w:rsid w:val="006647EF"/>
    <w:rsid w:val="00664FDC"/>
    <w:rsid w:val="006652F4"/>
    <w:rsid w:val="00665756"/>
    <w:rsid w:val="00665AF3"/>
    <w:rsid w:val="00665B65"/>
    <w:rsid w:val="00665C29"/>
    <w:rsid w:val="00665D5C"/>
    <w:rsid w:val="00665F2C"/>
    <w:rsid w:val="00666530"/>
    <w:rsid w:val="00666691"/>
    <w:rsid w:val="00666911"/>
    <w:rsid w:val="00666C2D"/>
    <w:rsid w:val="00666F0F"/>
    <w:rsid w:val="006670BD"/>
    <w:rsid w:val="0066710F"/>
    <w:rsid w:val="0066745C"/>
    <w:rsid w:val="0066786E"/>
    <w:rsid w:val="0067010C"/>
    <w:rsid w:val="006707B8"/>
    <w:rsid w:val="00670AF4"/>
    <w:rsid w:val="00670B38"/>
    <w:rsid w:val="00670B3D"/>
    <w:rsid w:val="00670B55"/>
    <w:rsid w:val="006716FC"/>
    <w:rsid w:val="0067189D"/>
    <w:rsid w:val="00671ADA"/>
    <w:rsid w:val="006723A9"/>
    <w:rsid w:val="00672925"/>
    <w:rsid w:val="00672B61"/>
    <w:rsid w:val="00672B7A"/>
    <w:rsid w:val="00672D75"/>
    <w:rsid w:val="006730AB"/>
    <w:rsid w:val="006731EC"/>
    <w:rsid w:val="00673760"/>
    <w:rsid w:val="00674231"/>
    <w:rsid w:val="00674246"/>
    <w:rsid w:val="00674305"/>
    <w:rsid w:val="00674A29"/>
    <w:rsid w:val="00674E08"/>
    <w:rsid w:val="0067538C"/>
    <w:rsid w:val="006757B3"/>
    <w:rsid w:val="00676230"/>
    <w:rsid w:val="006764B0"/>
    <w:rsid w:val="00676AFA"/>
    <w:rsid w:val="00676E17"/>
    <w:rsid w:val="0067709D"/>
    <w:rsid w:val="006773AA"/>
    <w:rsid w:val="00677E57"/>
    <w:rsid w:val="006806A1"/>
    <w:rsid w:val="00680A13"/>
    <w:rsid w:val="00680BE9"/>
    <w:rsid w:val="0068153F"/>
    <w:rsid w:val="0068171F"/>
    <w:rsid w:val="00681A39"/>
    <w:rsid w:val="00681DEF"/>
    <w:rsid w:val="00681F4B"/>
    <w:rsid w:val="00682002"/>
    <w:rsid w:val="00682232"/>
    <w:rsid w:val="00682A1F"/>
    <w:rsid w:val="00682A64"/>
    <w:rsid w:val="00682B57"/>
    <w:rsid w:val="006835F2"/>
    <w:rsid w:val="00683629"/>
    <w:rsid w:val="006844AB"/>
    <w:rsid w:val="00684829"/>
    <w:rsid w:val="00684CEE"/>
    <w:rsid w:val="00684D2B"/>
    <w:rsid w:val="00684E8B"/>
    <w:rsid w:val="0068538F"/>
    <w:rsid w:val="0068542B"/>
    <w:rsid w:val="00685887"/>
    <w:rsid w:val="00685B2C"/>
    <w:rsid w:val="00685D4B"/>
    <w:rsid w:val="00685E23"/>
    <w:rsid w:val="00685F6A"/>
    <w:rsid w:val="00686290"/>
    <w:rsid w:val="006865D1"/>
    <w:rsid w:val="00686A4C"/>
    <w:rsid w:val="00686C93"/>
    <w:rsid w:val="006879D0"/>
    <w:rsid w:val="006900A9"/>
    <w:rsid w:val="00690A63"/>
    <w:rsid w:val="0069176F"/>
    <w:rsid w:val="00691822"/>
    <w:rsid w:val="00691ACA"/>
    <w:rsid w:val="00692BB6"/>
    <w:rsid w:val="00693156"/>
    <w:rsid w:val="00693213"/>
    <w:rsid w:val="006937D8"/>
    <w:rsid w:val="00693804"/>
    <w:rsid w:val="00693D25"/>
    <w:rsid w:val="00693FBA"/>
    <w:rsid w:val="006940BF"/>
    <w:rsid w:val="006941A7"/>
    <w:rsid w:val="006941D1"/>
    <w:rsid w:val="00694262"/>
    <w:rsid w:val="00694812"/>
    <w:rsid w:val="006948C9"/>
    <w:rsid w:val="00694D29"/>
    <w:rsid w:val="00694D45"/>
    <w:rsid w:val="006954EE"/>
    <w:rsid w:val="00695D23"/>
    <w:rsid w:val="006963A6"/>
    <w:rsid w:val="0069673B"/>
    <w:rsid w:val="006967A7"/>
    <w:rsid w:val="006969E8"/>
    <w:rsid w:val="00696F1E"/>
    <w:rsid w:val="00696F74"/>
    <w:rsid w:val="0069702D"/>
    <w:rsid w:val="00697519"/>
    <w:rsid w:val="00697989"/>
    <w:rsid w:val="00697A1D"/>
    <w:rsid w:val="00697B47"/>
    <w:rsid w:val="006A00C8"/>
    <w:rsid w:val="006A0182"/>
    <w:rsid w:val="006A0263"/>
    <w:rsid w:val="006A07F2"/>
    <w:rsid w:val="006A102E"/>
    <w:rsid w:val="006A1656"/>
    <w:rsid w:val="006A1C7C"/>
    <w:rsid w:val="006A1FD7"/>
    <w:rsid w:val="006A277A"/>
    <w:rsid w:val="006A2DC1"/>
    <w:rsid w:val="006A2ECF"/>
    <w:rsid w:val="006A3605"/>
    <w:rsid w:val="006A38EF"/>
    <w:rsid w:val="006A3B40"/>
    <w:rsid w:val="006A3C22"/>
    <w:rsid w:val="006A3CE0"/>
    <w:rsid w:val="006A3DD2"/>
    <w:rsid w:val="006A3F0F"/>
    <w:rsid w:val="006A42C6"/>
    <w:rsid w:val="006A46B8"/>
    <w:rsid w:val="006A49A4"/>
    <w:rsid w:val="006A4CDB"/>
    <w:rsid w:val="006A4F13"/>
    <w:rsid w:val="006A5139"/>
    <w:rsid w:val="006A52D4"/>
    <w:rsid w:val="006A5359"/>
    <w:rsid w:val="006A58E9"/>
    <w:rsid w:val="006A59C2"/>
    <w:rsid w:val="006A5C21"/>
    <w:rsid w:val="006A5EDF"/>
    <w:rsid w:val="006A602C"/>
    <w:rsid w:val="006A64F1"/>
    <w:rsid w:val="006A6806"/>
    <w:rsid w:val="006A68F0"/>
    <w:rsid w:val="006A7502"/>
    <w:rsid w:val="006A7676"/>
    <w:rsid w:val="006A7844"/>
    <w:rsid w:val="006A78E5"/>
    <w:rsid w:val="006A7EBB"/>
    <w:rsid w:val="006A7FD6"/>
    <w:rsid w:val="006B01E8"/>
    <w:rsid w:val="006B04C4"/>
    <w:rsid w:val="006B1509"/>
    <w:rsid w:val="006B1DD1"/>
    <w:rsid w:val="006B2148"/>
    <w:rsid w:val="006B22A9"/>
    <w:rsid w:val="006B2CB3"/>
    <w:rsid w:val="006B2E39"/>
    <w:rsid w:val="006B2E77"/>
    <w:rsid w:val="006B2F5C"/>
    <w:rsid w:val="006B35EB"/>
    <w:rsid w:val="006B3651"/>
    <w:rsid w:val="006B3765"/>
    <w:rsid w:val="006B39DD"/>
    <w:rsid w:val="006B3A48"/>
    <w:rsid w:val="006B3A73"/>
    <w:rsid w:val="006B3A8A"/>
    <w:rsid w:val="006B3D13"/>
    <w:rsid w:val="006B43BF"/>
    <w:rsid w:val="006B4620"/>
    <w:rsid w:val="006B46FC"/>
    <w:rsid w:val="006B4900"/>
    <w:rsid w:val="006B4982"/>
    <w:rsid w:val="006B4ADC"/>
    <w:rsid w:val="006B5029"/>
    <w:rsid w:val="006B5337"/>
    <w:rsid w:val="006B5380"/>
    <w:rsid w:val="006B553A"/>
    <w:rsid w:val="006B567C"/>
    <w:rsid w:val="006B5867"/>
    <w:rsid w:val="006B5BEB"/>
    <w:rsid w:val="006B5CAB"/>
    <w:rsid w:val="006B5F79"/>
    <w:rsid w:val="006B6313"/>
    <w:rsid w:val="006B65F2"/>
    <w:rsid w:val="006B67BB"/>
    <w:rsid w:val="006B684F"/>
    <w:rsid w:val="006B6856"/>
    <w:rsid w:val="006B73F6"/>
    <w:rsid w:val="006B73FB"/>
    <w:rsid w:val="006B793F"/>
    <w:rsid w:val="006B7FC7"/>
    <w:rsid w:val="006C061A"/>
    <w:rsid w:val="006C08E1"/>
    <w:rsid w:val="006C0A68"/>
    <w:rsid w:val="006C129E"/>
    <w:rsid w:val="006C13E8"/>
    <w:rsid w:val="006C158D"/>
    <w:rsid w:val="006C164C"/>
    <w:rsid w:val="006C203A"/>
    <w:rsid w:val="006C2251"/>
    <w:rsid w:val="006C23D7"/>
    <w:rsid w:val="006C25CA"/>
    <w:rsid w:val="006C262D"/>
    <w:rsid w:val="006C2744"/>
    <w:rsid w:val="006C2841"/>
    <w:rsid w:val="006C29CD"/>
    <w:rsid w:val="006C351D"/>
    <w:rsid w:val="006C3C42"/>
    <w:rsid w:val="006C3F66"/>
    <w:rsid w:val="006C4218"/>
    <w:rsid w:val="006C4316"/>
    <w:rsid w:val="006C49FC"/>
    <w:rsid w:val="006C4ABF"/>
    <w:rsid w:val="006C4F8D"/>
    <w:rsid w:val="006C53CB"/>
    <w:rsid w:val="006C53EF"/>
    <w:rsid w:val="006C54FB"/>
    <w:rsid w:val="006C5873"/>
    <w:rsid w:val="006C6217"/>
    <w:rsid w:val="006C6302"/>
    <w:rsid w:val="006C632D"/>
    <w:rsid w:val="006C6DA7"/>
    <w:rsid w:val="006C6DF6"/>
    <w:rsid w:val="006C6EFC"/>
    <w:rsid w:val="006C6FF1"/>
    <w:rsid w:val="006C7071"/>
    <w:rsid w:val="006C7313"/>
    <w:rsid w:val="006C745B"/>
    <w:rsid w:val="006C77F2"/>
    <w:rsid w:val="006C7B02"/>
    <w:rsid w:val="006D0141"/>
    <w:rsid w:val="006D019E"/>
    <w:rsid w:val="006D094B"/>
    <w:rsid w:val="006D12B8"/>
    <w:rsid w:val="006D16E3"/>
    <w:rsid w:val="006D1C6F"/>
    <w:rsid w:val="006D1CA5"/>
    <w:rsid w:val="006D1E4E"/>
    <w:rsid w:val="006D1E9E"/>
    <w:rsid w:val="006D1EB9"/>
    <w:rsid w:val="006D220D"/>
    <w:rsid w:val="006D246D"/>
    <w:rsid w:val="006D259E"/>
    <w:rsid w:val="006D25A3"/>
    <w:rsid w:val="006D260A"/>
    <w:rsid w:val="006D2B97"/>
    <w:rsid w:val="006D2CB2"/>
    <w:rsid w:val="006D2FA6"/>
    <w:rsid w:val="006D3049"/>
    <w:rsid w:val="006D3370"/>
    <w:rsid w:val="006D3378"/>
    <w:rsid w:val="006D3FFF"/>
    <w:rsid w:val="006D410F"/>
    <w:rsid w:val="006D468A"/>
    <w:rsid w:val="006D46EC"/>
    <w:rsid w:val="006D4861"/>
    <w:rsid w:val="006D4E25"/>
    <w:rsid w:val="006D53B6"/>
    <w:rsid w:val="006D58A2"/>
    <w:rsid w:val="006D5995"/>
    <w:rsid w:val="006D5BA4"/>
    <w:rsid w:val="006D6211"/>
    <w:rsid w:val="006D62AE"/>
    <w:rsid w:val="006D65B6"/>
    <w:rsid w:val="006D6894"/>
    <w:rsid w:val="006D6982"/>
    <w:rsid w:val="006D6FFD"/>
    <w:rsid w:val="006D7193"/>
    <w:rsid w:val="006D7250"/>
    <w:rsid w:val="006D7920"/>
    <w:rsid w:val="006D798D"/>
    <w:rsid w:val="006D7A29"/>
    <w:rsid w:val="006D7AE5"/>
    <w:rsid w:val="006E007C"/>
    <w:rsid w:val="006E0445"/>
    <w:rsid w:val="006E05B3"/>
    <w:rsid w:val="006E0974"/>
    <w:rsid w:val="006E0EB4"/>
    <w:rsid w:val="006E158A"/>
    <w:rsid w:val="006E16AD"/>
    <w:rsid w:val="006E1E48"/>
    <w:rsid w:val="006E2013"/>
    <w:rsid w:val="006E20C1"/>
    <w:rsid w:val="006E22DC"/>
    <w:rsid w:val="006E2381"/>
    <w:rsid w:val="006E23C3"/>
    <w:rsid w:val="006E28D8"/>
    <w:rsid w:val="006E2BBF"/>
    <w:rsid w:val="006E2CEA"/>
    <w:rsid w:val="006E2F44"/>
    <w:rsid w:val="006E2F7D"/>
    <w:rsid w:val="006E2FDF"/>
    <w:rsid w:val="006E3253"/>
    <w:rsid w:val="006E3411"/>
    <w:rsid w:val="006E3452"/>
    <w:rsid w:val="006E370F"/>
    <w:rsid w:val="006E3DDB"/>
    <w:rsid w:val="006E3EBA"/>
    <w:rsid w:val="006E3EF8"/>
    <w:rsid w:val="006E44E2"/>
    <w:rsid w:val="006E47F1"/>
    <w:rsid w:val="006E4B99"/>
    <w:rsid w:val="006E4EAD"/>
    <w:rsid w:val="006E507A"/>
    <w:rsid w:val="006E50BD"/>
    <w:rsid w:val="006E5135"/>
    <w:rsid w:val="006E5337"/>
    <w:rsid w:val="006E548B"/>
    <w:rsid w:val="006E58BF"/>
    <w:rsid w:val="006E5959"/>
    <w:rsid w:val="006E6045"/>
    <w:rsid w:val="006E62D9"/>
    <w:rsid w:val="006E6752"/>
    <w:rsid w:val="006E675B"/>
    <w:rsid w:val="006E6CB3"/>
    <w:rsid w:val="006E78CB"/>
    <w:rsid w:val="006E7C75"/>
    <w:rsid w:val="006F0111"/>
    <w:rsid w:val="006F0259"/>
    <w:rsid w:val="006F0BE9"/>
    <w:rsid w:val="006F0DF4"/>
    <w:rsid w:val="006F0E97"/>
    <w:rsid w:val="006F12B6"/>
    <w:rsid w:val="006F17B2"/>
    <w:rsid w:val="006F1A34"/>
    <w:rsid w:val="006F1CB0"/>
    <w:rsid w:val="006F1EE4"/>
    <w:rsid w:val="006F2189"/>
    <w:rsid w:val="006F228C"/>
    <w:rsid w:val="006F2463"/>
    <w:rsid w:val="006F2D12"/>
    <w:rsid w:val="006F2F0A"/>
    <w:rsid w:val="006F31E5"/>
    <w:rsid w:val="006F3A1B"/>
    <w:rsid w:val="006F3B0B"/>
    <w:rsid w:val="006F3D69"/>
    <w:rsid w:val="006F43A4"/>
    <w:rsid w:val="006F4625"/>
    <w:rsid w:val="006F4F1E"/>
    <w:rsid w:val="006F51FC"/>
    <w:rsid w:val="006F5D6B"/>
    <w:rsid w:val="006F5F02"/>
    <w:rsid w:val="006F635B"/>
    <w:rsid w:val="006F645E"/>
    <w:rsid w:val="006F6C41"/>
    <w:rsid w:val="00700699"/>
    <w:rsid w:val="00700E09"/>
    <w:rsid w:val="00700F8E"/>
    <w:rsid w:val="007011F4"/>
    <w:rsid w:val="00701BA4"/>
    <w:rsid w:val="0070217D"/>
    <w:rsid w:val="0070218E"/>
    <w:rsid w:val="007029E4"/>
    <w:rsid w:val="00702C44"/>
    <w:rsid w:val="00703023"/>
    <w:rsid w:val="007041CD"/>
    <w:rsid w:val="00704392"/>
    <w:rsid w:val="0070444E"/>
    <w:rsid w:val="007048DB"/>
    <w:rsid w:val="00704C2B"/>
    <w:rsid w:val="007054FA"/>
    <w:rsid w:val="00705710"/>
    <w:rsid w:val="007059B1"/>
    <w:rsid w:val="00705B19"/>
    <w:rsid w:val="00705C49"/>
    <w:rsid w:val="00705E86"/>
    <w:rsid w:val="00705EB5"/>
    <w:rsid w:val="007065C7"/>
    <w:rsid w:val="00706944"/>
    <w:rsid w:val="00706BD5"/>
    <w:rsid w:val="007073E9"/>
    <w:rsid w:val="007077C7"/>
    <w:rsid w:val="007078D4"/>
    <w:rsid w:val="00707D6A"/>
    <w:rsid w:val="00707E02"/>
    <w:rsid w:val="00707F26"/>
    <w:rsid w:val="00707F51"/>
    <w:rsid w:val="00710279"/>
    <w:rsid w:val="0071031E"/>
    <w:rsid w:val="00710678"/>
    <w:rsid w:val="00710D25"/>
    <w:rsid w:val="00710F11"/>
    <w:rsid w:val="0071116A"/>
    <w:rsid w:val="00711502"/>
    <w:rsid w:val="00712876"/>
    <w:rsid w:val="00713BE5"/>
    <w:rsid w:val="00713E02"/>
    <w:rsid w:val="007141A7"/>
    <w:rsid w:val="00714442"/>
    <w:rsid w:val="0071486C"/>
    <w:rsid w:val="0071489D"/>
    <w:rsid w:val="00714B9E"/>
    <w:rsid w:val="007150A3"/>
    <w:rsid w:val="00715371"/>
    <w:rsid w:val="007154E8"/>
    <w:rsid w:val="0071567C"/>
    <w:rsid w:val="00717681"/>
    <w:rsid w:val="00717C99"/>
    <w:rsid w:val="0072044A"/>
    <w:rsid w:val="007206C3"/>
    <w:rsid w:val="00721071"/>
    <w:rsid w:val="0072110B"/>
    <w:rsid w:val="0072114D"/>
    <w:rsid w:val="0072136B"/>
    <w:rsid w:val="0072162B"/>
    <w:rsid w:val="007218C0"/>
    <w:rsid w:val="00721B34"/>
    <w:rsid w:val="00721CD4"/>
    <w:rsid w:val="00721E53"/>
    <w:rsid w:val="00721EEF"/>
    <w:rsid w:val="00721FBC"/>
    <w:rsid w:val="0072212E"/>
    <w:rsid w:val="00722661"/>
    <w:rsid w:val="00722A5F"/>
    <w:rsid w:val="00723095"/>
    <w:rsid w:val="00723195"/>
    <w:rsid w:val="007235E7"/>
    <w:rsid w:val="0072372A"/>
    <w:rsid w:val="00723AD5"/>
    <w:rsid w:val="00723ADA"/>
    <w:rsid w:val="00723DF2"/>
    <w:rsid w:val="007243F4"/>
    <w:rsid w:val="00724AB2"/>
    <w:rsid w:val="00724CD0"/>
    <w:rsid w:val="00724E77"/>
    <w:rsid w:val="0072523F"/>
    <w:rsid w:val="00725C97"/>
    <w:rsid w:val="00725F01"/>
    <w:rsid w:val="00726616"/>
    <w:rsid w:val="00726A91"/>
    <w:rsid w:val="00726CC9"/>
    <w:rsid w:val="00726F21"/>
    <w:rsid w:val="00727013"/>
    <w:rsid w:val="00727133"/>
    <w:rsid w:val="007279DC"/>
    <w:rsid w:val="00727BB3"/>
    <w:rsid w:val="00727D5E"/>
    <w:rsid w:val="007302C6"/>
    <w:rsid w:val="007304F2"/>
    <w:rsid w:val="00730823"/>
    <w:rsid w:val="00730CB6"/>
    <w:rsid w:val="00730FD5"/>
    <w:rsid w:val="0073106B"/>
    <w:rsid w:val="00731433"/>
    <w:rsid w:val="0073188A"/>
    <w:rsid w:val="007318B1"/>
    <w:rsid w:val="00731AE3"/>
    <w:rsid w:val="00731B24"/>
    <w:rsid w:val="007327A0"/>
    <w:rsid w:val="00732CDD"/>
    <w:rsid w:val="00732D67"/>
    <w:rsid w:val="00733159"/>
    <w:rsid w:val="007334F6"/>
    <w:rsid w:val="007334F9"/>
    <w:rsid w:val="0073358D"/>
    <w:rsid w:val="00733BB4"/>
    <w:rsid w:val="00734093"/>
    <w:rsid w:val="007340F0"/>
    <w:rsid w:val="007341B5"/>
    <w:rsid w:val="00734A35"/>
    <w:rsid w:val="00734E2F"/>
    <w:rsid w:val="0073503E"/>
    <w:rsid w:val="007352AB"/>
    <w:rsid w:val="00735399"/>
    <w:rsid w:val="00735A35"/>
    <w:rsid w:val="00735E5A"/>
    <w:rsid w:val="0073612F"/>
    <w:rsid w:val="00736204"/>
    <w:rsid w:val="007363FF"/>
    <w:rsid w:val="00736681"/>
    <w:rsid w:val="007367C4"/>
    <w:rsid w:val="00736ABA"/>
    <w:rsid w:val="00736F15"/>
    <w:rsid w:val="00736FF7"/>
    <w:rsid w:val="00737061"/>
    <w:rsid w:val="007371EE"/>
    <w:rsid w:val="00737783"/>
    <w:rsid w:val="0074047F"/>
    <w:rsid w:val="007407B9"/>
    <w:rsid w:val="00740D42"/>
    <w:rsid w:val="0074113E"/>
    <w:rsid w:val="0074139A"/>
    <w:rsid w:val="0074196E"/>
    <w:rsid w:val="00741CB1"/>
    <w:rsid w:val="00742702"/>
    <w:rsid w:val="007428EB"/>
    <w:rsid w:val="0074304C"/>
    <w:rsid w:val="0074346D"/>
    <w:rsid w:val="00743589"/>
    <w:rsid w:val="00743B3F"/>
    <w:rsid w:val="00743DC1"/>
    <w:rsid w:val="00743F8D"/>
    <w:rsid w:val="00744168"/>
    <w:rsid w:val="007441A7"/>
    <w:rsid w:val="00744217"/>
    <w:rsid w:val="00744730"/>
    <w:rsid w:val="0074485B"/>
    <w:rsid w:val="00744A54"/>
    <w:rsid w:val="00744DAF"/>
    <w:rsid w:val="00745034"/>
    <w:rsid w:val="00745070"/>
    <w:rsid w:val="00745299"/>
    <w:rsid w:val="00745344"/>
    <w:rsid w:val="007453CA"/>
    <w:rsid w:val="007453F5"/>
    <w:rsid w:val="00745D91"/>
    <w:rsid w:val="00746265"/>
    <w:rsid w:val="00746318"/>
    <w:rsid w:val="0074640A"/>
    <w:rsid w:val="0075023F"/>
    <w:rsid w:val="007502AD"/>
    <w:rsid w:val="00750D1F"/>
    <w:rsid w:val="00750E74"/>
    <w:rsid w:val="0075101C"/>
    <w:rsid w:val="007512E6"/>
    <w:rsid w:val="0075137C"/>
    <w:rsid w:val="00751988"/>
    <w:rsid w:val="00751A38"/>
    <w:rsid w:val="00751C24"/>
    <w:rsid w:val="00751CCC"/>
    <w:rsid w:val="00751D3C"/>
    <w:rsid w:val="0075211C"/>
    <w:rsid w:val="007523F9"/>
    <w:rsid w:val="00752590"/>
    <w:rsid w:val="00752649"/>
    <w:rsid w:val="00752AC6"/>
    <w:rsid w:val="00752D1E"/>
    <w:rsid w:val="00752ECE"/>
    <w:rsid w:val="00753688"/>
    <w:rsid w:val="007536AB"/>
    <w:rsid w:val="007539F7"/>
    <w:rsid w:val="00753A8F"/>
    <w:rsid w:val="00753B71"/>
    <w:rsid w:val="00753CBD"/>
    <w:rsid w:val="00753D49"/>
    <w:rsid w:val="00753ED8"/>
    <w:rsid w:val="00753F35"/>
    <w:rsid w:val="007541D6"/>
    <w:rsid w:val="00754462"/>
    <w:rsid w:val="0075472A"/>
    <w:rsid w:val="0075487F"/>
    <w:rsid w:val="0075490E"/>
    <w:rsid w:val="00754B06"/>
    <w:rsid w:val="00754D13"/>
    <w:rsid w:val="00754DA5"/>
    <w:rsid w:val="00754DBD"/>
    <w:rsid w:val="00754F10"/>
    <w:rsid w:val="00755290"/>
    <w:rsid w:val="007557A1"/>
    <w:rsid w:val="00755866"/>
    <w:rsid w:val="00755F42"/>
    <w:rsid w:val="007561E9"/>
    <w:rsid w:val="00756419"/>
    <w:rsid w:val="007568CA"/>
    <w:rsid w:val="00757020"/>
    <w:rsid w:val="0075788E"/>
    <w:rsid w:val="00757E62"/>
    <w:rsid w:val="00757FC8"/>
    <w:rsid w:val="0076016F"/>
    <w:rsid w:val="007602E0"/>
    <w:rsid w:val="007602F0"/>
    <w:rsid w:val="007603C2"/>
    <w:rsid w:val="00761010"/>
    <w:rsid w:val="00761478"/>
    <w:rsid w:val="00761AAC"/>
    <w:rsid w:val="007620D9"/>
    <w:rsid w:val="00762794"/>
    <w:rsid w:val="00762AA1"/>
    <w:rsid w:val="00762B48"/>
    <w:rsid w:val="00762BD3"/>
    <w:rsid w:val="00762D85"/>
    <w:rsid w:val="00762F89"/>
    <w:rsid w:val="007636A9"/>
    <w:rsid w:val="00763F37"/>
    <w:rsid w:val="00764478"/>
    <w:rsid w:val="00764763"/>
    <w:rsid w:val="00764921"/>
    <w:rsid w:val="007649E4"/>
    <w:rsid w:val="007651D2"/>
    <w:rsid w:val="00765358"/>
    <w:rsid w:val="00765399"/>
    <w:rsid w:val="00765EA3"/>
    <w:rsid w:val="0076636A"/>
    <w:rsid w:val="00766DF3"/>
    <w:rsid w:val="00766E54"/>
    <w:rsid w:val="00766F90"/>
    <w:rsid w:val="00767CFC"/>
    <w:rsid w:val="0077019E"/>
    <w:rsid w:val="00770642"/>
    <w:rsid w:val="00770B5E"/>
    <w:rsid w:val="0077117F"/>
    <w:rsid w:val="00771A43"/>
    <w:rsid w:val="00771DBC"/>
    <w:rsid w:val="00772B25"/>
    <w:rsid w:val="00772D64"/>
    <w:rsid w:val="007731AE"/>
    <w:rsid w:val="007739CD"/>
    <w:rsid w:val="00773DEE"/>
    <w:rsid w:val="00773F4E"/>
    <w:rsid w:val="007742D5"/>
    <w:rsid w:val="00774487"/>
    <w:rsid w:val="007747DF"/>
    <w:rsid w:val="00774A3F"/>
    <w:rsid w:val="00774A45"/>
    <w:rsid w:val="00774B11"/>
    <w:rsid w:val="00775039"/>
    <w:rsid w:val="007750BA"/>
    <w:rsid w:val="007757EE"/>
    <w:rsid w:val="00775E1C"/>
    <w:rsid w:val="00776121"/>
    <w:rsid w:val="0077635A"/>
    <w:rsid w:val="007763E8"/>
    <w:rsid w:val="00776BD7"/>
    <w:rsid w:val="00776EF5"/>
    <w:rsid w:val="0077721C"/>
    <w:rsid w:val="00777714"/>
    <w:rsid w:val="007778F4"/>
    <w:rsid w:val="007779AD"/>
    <w:rsid w:val="00777CF7"/>
    <w:rsid w:val="00777EB7"/>
    <w:rsid w:val="007802E6"/>
    <w:rsid w:val="0078088B"/>
    <w:rsid w:val="00780B57"/>
    <w:rsid w:val="00780BFB"/>
    <w:rsid w:val="00780CB5"/>
    <w:rsid w:val="00780EC6"/>
    <w:rsid w:val="007812E3"/>
    <w:rsid w:val="007813AA"/>
    <w:rsid w:val="0078159E"/>
    <w:rsid w:val="00781CFF"/>
    <w:rsid w:val="00781D07"/>
    <w:rsid w:val="00781D2F"/>
    <w:rsid w:val="00782351"/>
    <w:rsid w:val="007824F5"/>
    <w:rsid w:val="0078277E"/>
    <w:rsid w:val="00782892"/>
    <w:rsid w:val="00782C61"/>
    <w:rsid w:val="007832DB"/>
    <w:rsid w:val="00783641"/>
    <w:rsid w:val="00783747"/>
    <w:rsid w:val="00783815"/>
    <w:rsid w:val="00783ACA"/>
    <w:rsid w:val="00783B77"/>
    <w:rsid w:val="00783BE4"/>
    <w:rsid w:val="00783D9C"/>
    <w:rsid w:val="00783DD9"/>
    <w:rsid w:val="00783F25"/>
    <w:rsid w:val="00784006"/>
    <w:rsid w:val="007846A5"/>
    <w:rsid w:val="00784F7C"/>
    <w:rsid w:val="00785352"/>
    <w:rsid w:val="0078581F"/>
    <w:rsid w:val="00785A30"/>
    <w:rsid w:val="00785A8D"/>
    <w:rsid w:val="00785EF8"/>
    <w:rsid w:val="00785FC6"/>
    <w:rsid w:val="00786698"/>
    <w:rsid w:val="00786906"/>
    <w:rsid w:val="00786A44"/>
    <w:rsid w:val="00786F91"/>
    <w:rsid w:val="007870DA"/>
    <w:rsid w:val="00787372"/>
    <w:rsid w:val="007873C3"/>
    <w:rsid w:val="0078761D"/>
    <w:rsid w:val="007877A7"/>
    <w:rsid w:val="007877F3"/>
    <w:rsid w:val="00787CCC"/>
    <w:rsid w:val="007907F5"/>
    <w:rsid w:val="007908A0"/>
    <w:rsid w:val="007908AE"/>
    <w:rsid w:val="00790CD6"/>
    <w:rsid w:val="00790D87"/>
    <w:rsid w:val="00791113"/>
    <w:rsid w:val="007913A7"/>
    <w:rsid w:val="007914C3"/>
    <w:rsid w:val="0079158A"/>
    <w:rsid w:val="007915E8"/>
    <w:rsid w:val="007919EB"/>
    <w:rsid w:val="00791EA0"/>
    <w:rsid w:val="00792B03"/>
    <w:rsid w:val="00792B60"/>
    <w:rsid w:val="00792E32"/>
    <w:rsid w:val="0079349E"/>
    <w:rsid w:val="007934B6"/>
    <w:rsid w:val="007935F0"/>
    <w:rsid w:val="00793B71"/>
    <w:rsid w:val="00793E2C"/>
    <w:rsid w:val="00794351"/>
    <w:rsid w:val="007945FA"/>
    <w:rsid w:val="00794781"/>
    <w:rsid w:val="007947B6"/>
    <w:rsid w:val="00795708"/>
    <w:rsid w:val="007959AE"/>
    <w:rsid w:val="00795CC8"/>
    <w:rsid w:val="00795FAF"/>
    <w:rsid w:val="007962E4"/>
    <w:rsid w:val="0079635F"/>
    <w:rsid w:val="0079646A"/>
    <w:rsid w:val="007967B1"/>
    <w:rsid w:val="0079696B"/>
    <w:rsid w:val="00796A85"/>
    <w:rsid w:val="007978A0"/>
    <w:rsid w:val="007978A7"/>
    <w:rsid w:val="00797D1B"/>
    <w:rsid w:val="00797E4E"/>
    <w:rsid w:val="00797FAC"/>
    <w:rsid w:val="007A0538"/>
    <w:rsid w:val="007A113E"/>
    <w:rsid w:val="007A1608"/>
    <w:rsid w:val="007A18AA"/>
    <w:rsid w:val="007A1B75"/>
    <w:rsid w:val="007A1C35"/>
    <w:rsid w:val="007A1EAA"/>
    <w:rsid w:val="007A2220"/>
    <w:rsid w:val="007A27CC"/>
    <w:rsid w:val="007A2867"/>
    <w:rsid w:val="007A2A6A"/>
    <w:rsid w:val="007A2B1A"/>
    <w:rsid w:val="007A2B3E"/>
    <w:rsid w:val="007A2C15"/>
    <w:rsid w:val="007A3BC4"/>
    <w:rsid w:val="007A3C73"/>
    <w:rsid w:val="007A4074"/>
    <w:rsid w:val="007A4700"/>
    <w:rsid w:val="007A4849"/>
    <w:rsid w:val="007A4963"/>
    <w:rsid w:val="007A4BFC"/>
    <w:rsid w:val="007A50AB"/>
    <w:rsid w:val="007A5499"/>
    <w:rsid w:val="007A58F6"/>
    <w:rsid w:val="007A5DF4"/>
    <w:rsid w:val="007A60C8"/>
    <w:rsid w:val="007A62B4"/>
    <w:rsid w:val="007A674C"/>
    <w:rsid w:val="007A6C92"/>
    <w:rsid w:val="007A6E95"/>
    <w:rsid w:val="007A6FC8"/>
    <w:rsid w:val="007A7F79"/>
    <w:rsid w:val="007B0040"/>
    <w:rsid w:val="007B006E"/>
    <w:rsid w:val="007B030F"/>
    <w:rsid w:val="007B0496"/>
    <w:rsid w:val="007B0994"/>
    <w:rsid w:val="007B09E9"/>
    <w:rsid w:val="007B0F23"/>
    <w:rsid w:val="007B175A"/>
    <w:rsid w:val="007B181F"/>
    <w:rsid w:val="007B189D"/>
    <w:rsid w:val="007B1B2A"/>
    <w:rsid w:val="007B216D"/>
    <w:rsid w:val="007B21B8"/>
    <w:rsid w:val="007B29F4"/>
    <w:rsid w:val="007B2B7D"/>
    <w:rsid w:val="007B3084"/>
    <w:rsid w:val="007B39BF"/>
    <w:rsid w:val="007B3B41"/>
    <w:rsid w:val="007B3B51"/>
    <w:rsid w:val="007B3D7E"/>
    <w:rsid w:val="007B3FA6"/>
    <w:rsid w:val="007B4ADA"/>
    <w:rsid w:val="007B4C3A"/>
    <w:rsid w:val="007B4CE9"/>
    <w:rsid w:val="007B50A2"/>
    <w:rsid w:val="007B5406"/>
    <w:rsid w:val="007B54B2"/>
    <w:rsid w:val="007B5AC9"/>
    <w:rsid w:val="007B5E4E"/>
    <w:rsid w:val="007B5EE8"/>
    <w:rsid w:val="007B68F8"/>
    <w:rsid w:val="007B6981"/>
    <w:rsid w:val="007B69CB"/>
    <w:rsid w:val="007B6FDF"/>
    <w:rsid w:val="007B71DB"/>
    <w:rsid w:val="007B7509"/>
    <w:rsid w:val="007B7B40"/>
    <w:rsid w:val="007B7D38"/>
    <w:rsid w:val="007C01D2"/>
    <w:rsid w:val="007C04C0"/>
    <w:rsid w:val="007C0627"/>
    <w:rsid w:val="007C0E4F"/>
    <w:rsid w:val="007C131D"/>
    <w:rsid w:val="007C205C"/>
    <w:rsid w:val="007C25CF"/>
    <w:rsid w:val="007C2807"/>
    <w:rsid w:val="007C2988"/>
    <w:rsid w:val="007C2D34"/>
    <w:rsid w:val="007C30B0"/>
    <w:rsid w:val="007C3554"/>
    <w:rsid w:val="007C380C"/>
    <w:rsid w:val="007C3AA0"/>
    <w:rsid w:val="007C3B0D"/>
    <w:rsid w:val="007C43CC"/>
    <w:rsid w:val="007C4C26"/>
    <w:rsid w:val="007C4D36"/>
    <w:rsid w:val="007C4F98"/>
    <w:rsid w:val="007C4FFA"/>
    <w:rsid w:val="007C5A3C"/>
    <w:rsid w:val="007C5B53"/>
    <w:rsid w:val="007C5DCF"/>
    <w:rsid w:val="007C5F84"/>
    <w:rsid w:val="007C611E"/>
    <w:rsid w:val="007C61E5"/>
    <w:rsid w:val="007C6805"/>
    <w:rsid w:val="007C724F"/>
    <w:rsid w:val="007C7A63"/>
    <w:rsid w:val="007C7B9E"/>
    <w:rsid w:val="007D03CC"/>
    <w:rsid w:val="007D0520"/>
    <w:rsid w:val="007D0AD7"/>
    <w:rsid w:val="007D0D25"/>
    <w:rsid w:val="007D0E2E"/>
    <w:rsid w:val="007D102E"/>
    <w:rsid w:val="007D11CE"/>
    <w:rsid w:val="007D12DC"/>
    <w:rsid w:val="007D1686"/>
    <w:rsid w:val="007D1776"/>
    <w:rsid w:val="007D19E8"/>
    <w:rsid w:val="007D2230"/>
    <w:rsid w:val="007D223A"/>
    <w:rsid w:val="007D2B8C"/>
    <w:rsid w:val="007D30AE"/>
    <w:rsid w:val="007D317C"/>
    <w:rsid w:val="007D3352"/>
    <w:rsid w:val="007D33F2"/>
    <w:rsid w:val="007D356D"/>
    <w:rsid w:val="007D3CF8"/>
    <w:rsid w:val="007D3DC1"/>
    <w:rsid w:val="007D469D"/>
    <w:rsid w:val="007D4AB3"/>
    <w:rsid w:val="007D4B71"/>
    <w:rsid w:val="007D51E9"/>
    <w:rsid w:val="007D5AD7"/>
    <w:rsid w:val="007D6242"/>
    <w:rsid w:val="007D6650"/>
    <w:rsid w:val="007D68D6"/>
    <w:rsid w:val="007D6C69"/>
    <w:rsid w:val="007D70D9"/>
    <w:rsid w:val="007D712B"/>
    <w:rsid w:val="007D7580"/>
    <w:rsid w:val="007D7B10"/>
    <w:rsid w:val="007E0378"/>
    <w:rsid w:val="007E05EF"/>
    <w:rsid w:val="007E07A5"/>
    <w:rsid w:val="007E11C2"/>
    <w:rsid w:val="007E1903"/>
    <w:rsid w:val="007E20FF"/>
    <w:rsid w:val="007E257A"/>
    <w:rsid w:val="007E2FC4"/>
    <w:rsid w:val="007E3167"/>
    <w:rsid w:val="007E3222"/>
    <w:rsid w:val="007E3C09"/>
    <w:rsid w:val="007E41C6"/>
    <w:rsid w:val="007E4597"/>
    <w:rsid w:val="007E4600"/>
    <w:rsid w:val="007E4B87"/>
    <w:rsid w:val="007E4FC8"/>
    <w:rsid w:val="007E50CF"/>
    <w:rsid w:val="007E51ED"/>
    <w:rsid w:val="007E5421"/>
    <w:rsid w:val="007E5663"/>
    <w:rsid w:val="007E5667"/>
    <w:rsid w:val="007E5668"/>
    <w:rsid w:val="007E5A23"/>
    <w:rsid w:val="007E5A3D"/>
    <w:rsid w:val="007E5D02"/>
    <w:rsid w:val="007E5D6B"/>
    <w:rsid w:val="007E5DF2"/>
    <w:rsid w:val="007E5F39"/>
    <w:rsid w:val="007E5F55"/>
    <w:rsid w:val="007E63F0"/>
    <w:rsid w:val="007E64B7"/>
    <w:rsid w:val="007E6695"/>
    <w:rsid w:val="007E6B6E"/>
    <w:rsid w:val="007E6CA5"/>
    <w:rsid w:val="007E6CF1"/>
    <w:rsid w:val="007E714B"/>
    <w:rsid w:val="007E74CD"/>
    <w:rsid w:val="007E7C46"/>
    <w:rsid w:val="007E7EAF"/>
    <w:rsid w:val="007F0BE4"/>
    <w:rsid w:val="007F10AF"/>
    <w:rsid w:val="007F278E"/>
    <w:rsid w:val="007F284B"/>
    <w:rsid w:val="007F3308"/>
    <w:rsid w:val="007F3688"/>
    <w:rsid w:val="007F379F"/>
    <w:rsid w:val="007F3C7D"/>
    <w:rsid w:val="007F3F48"/>
    <w:rsid w:val="007F3F87"/>
    <w:rsid w:val="007F41A1"/>
    <w:rsid w:val="007F4288"/>
    <w:rsid w:val="007F44F5"/>
    <w:rsid w:val="007F4810"/>
    <w:rsid w:val="007F4C13"/>
    <w:rsid w:val="007F4E9A"/>
    <w:rsid w:val="007F4ED9"/>
    <w:rsid w:val="007F51E5"/>
    <w:rsid w:val="007F5409"/>
    <w:rsid w:val="007F5A5B"/>
    <w:rsid w:val="007F657B"/>
    <w:rsid w:val="007F6F5C"/>
    <w:rsid w:val="007F6F8D"/>
    <w:rsid w:val="007F71BF"/>
    <w:rsid w:val="007F7278"/>
    <w:rsid w:val="007F766D"/>
    <w:rsid w:val="007F7A33"/>
    <w:rsid w:val="007F7D9B"/>
    <w:rsid w:val="00800040"/>
    <w:rsid w:val="00800210"/>
    <w:rsid w:val="008003EA"/>
    <w:rsid w:val="0080078A"/>
    <w:rsid w:val="00800890"/>
    <w:rsid w:val="00800C14"/>
    <w:rsid w:val="00800DF9"/>
    <w:rsid w:val="00800FAF"/>
    <w:rsid w:val="00801814"/>
    <w:rsid w:val="008019FE"/>
    <w:rsid w:val="00801DF6"/>
    <w:rsid w:val="00801E94"/>
    <w:rsid w:val="00801F18"/>
    <w:rsid w:val="00801FA8"/>
    <w:rsid w:val="00802677"/>
    <w:rsid w:val="008026C7"/>
    <w:rsid w:val="00802804"/>
    <w:rsid w:val="00802809"/>
    <w:rsid w:val="0080287D"/>
    <w:rsid w:val="00802BB0"/>
    <w:rsid w:val="00802CD3"/>
    <w:rsid w:val="00802ED1"/>
    <w:rsid w:val="008033CC"/>
    <w:rsid w:val="008034A7"/>
    <w:rsid w:val="00803939"/>
    <w:rsid w:val="00803FAC"/>
    <w:rsid w:val="0080483D"/>
    <w:rsid w:val="00804B0D"/>
    <w:rsid w:val="00804E12"/>
    <w:rsid w:val="0080516F"/>
    <w:rsid w:val="00806068"/>
    <w:rsid w:val="0080660B"/>
    <w:rsid w:val="008066ED"/>
    <w:rsid w:val="00806B65"/>
    <w:rsid w:val="0081076D"/>
    <w:rsid w:val="00810C65"/>
    <w:rsid w:val="00810E55"/>
    <w:rsid w:val="008111EB"/>
    <w:rsid w:val="0081198A"/>
    <w:rsid w:val="00811F2F"/>
    <w:rsid w:val="008124E9"/>
    <w:rsid w:val="00812AE5"/>
    <w:rsid w:val="008135C4"/>
    <w:rsid w:val="008141CE"/>
    <w:rsid w:val="00814390"/>
    <w:rsid w:val="008144BC"/>
    <w:rsid w:val="00814868"/>
    <w:rsid w:val="00814B16"/>
    <w:rsid w:val="00814DC7"/>
    <w:rsid w:val="00814E7F"/>
    <w:rsid w:val="0081534B"/>
    <w:rsid w:val="008156EF"/>
    <w:rsid w:val="00815F1C"/>
    <w:rsid w:val="00815F3A"/>
    <w:rsid w:val="008160DE"/>
    <w:rsid w:val="00816BA5"/>
    <w:rsid w:val="00817BEF"/>
    <w:rsid w:val="00817DAD"/>
    <w:rsid w:val="0082034E"/>
    <w:rsid w:val="0082041E"/>
    <w:rsid w:val="00820DB8"/>
    <w:rsid w:val="00821137"/>
    <w:rsid w:val="00821384"/>
    <w:rsid w:val="008216A3"/>
    <w:rsid w:val="008216B8"/>
    <w:rsid w:val="00821EF7"/>
    <w:rsid w:val="00822502"/>
    <w:rsid w:val="0082259A"/>
    <w:rsid w:val="00822A52"/>
    <w:rsid w:val="00822DBB"/>
    <w:rsid w:val="008233BC"/>
    <w:rsid w:val="00823A1E"/>
    <w:rsid w:val="00823C23"/>
    <w:rsid w:val="00823C8D"/>
    <w:rsid w:val="00823D35"/>
    <w:rsid w:val="00823E6C"/>
    <w:rsid w:val="008243E5"/>
    <w:rsid w:val="008247B4"/>
    <w:rsid w:val="00825101"/>
    <w:rsid w:val="00825737"/>
    <w:rsid w:val="0082596E"/>
    <w:rsid w:val="00825F00"/>
    <w:rsid w:val="00826126"/>
    <w:rsid w:val="00826440"/>
    <w:rsid w:val="008274A8"/>
    <w:rsid w:val="0082757D"/>
    <w:rsid w:val="00827702"/>
    <w:rsid w:val="008278BC"/>
    <w:rsid w:val="00827A0E"/>
    <w:rsid w:val="00827A2B"/>
    <w:rsid w:val="00827C64"/>
    <w:rsid w:val="008304B0"/>
    <w:rsid w:val="00830C5F"/>
    <w:rsid w:val="00830C8C"/>
    <w:rsid w:val="00830DE9"/>
    <w:rsid w:val="00830FAF"/>
    <w:rsid w:val="008313C0"/>
    <w:rsid w:val="0083158C"/>
    <w:rsid w:val="00831A18"/>
    <w:rsid w:val="00831BCD"/>
    <w:rsid w:val="00831C65"/>
    <w:rsid w:val="00832287"/>
    <w:rsid w:val="0083251C"/>
    <w:rsid w:val="00832522"/>
    <w:rsid w:val="00832869"/>
    <w:rsid w:val="00832B53"/>
    <w:rsid w:val="00833338"/>
    <w:rsid w:val="0083337C"/>
    <w:rsid w:val="008333C1"/>
    <w:rsid w:val="00833623"/>
    <w:rsid w:val="00833844"/>
    <w:rsid w:val="00833916"/>
    <w:rsid w:val="00833C2A"/>
    <w:rsid w:val="008341BE"/>
    <w:rsid w:val="008342FF"/>
    <w:rsid w:val="008346D1"/>
    <w:rsid w:val="008347C3"/>
    <w:rsid w:val="0083494A"/>
    <w:rsid w:val="008349C2"/>
    <w:rsid w:val="008351A5"/>
    <w:rsid w:val="008352E9"/>
    <w:rsid w:val="008354D0"/>
    <w:rsid w:val="0083557C"/>
    <w:rsid w:val="00835649"/>
    <w:rsid w:val="00835AAD"/>
    <w:rsid w:val="00835B00"/>
    <w:rsid w:val="00835DE8"/>
    <w:rsid w:val="008364D3"/>
    <w:rsid w:val="00836A57"/>
    <w:rsid w:val="00836BEE"/>
    <w:rsid w:val="00836C17"/>
    <w:rsid w:val="00836F8F"/>
    <w:rsid w:val="008371CE"/>
    <w:rsid w:val="008371F5"/>
    <w:rsid w:val="008376A1"/>
    <w:rsid w:val="00837C71"/>
    <w:rsid w:val="00837FB7"/>
    <w:rsid w:val="008403AD"/>
    <w:rsid w:val="0084048D"/>
    <w:rsid w:val="00840521"/>
    <w:rsid w:val="0084062F"/>
    <w:rsid w:val="00840634"/>
    <w:rsid w:val="00840C8A"/>
    <w:rsid w:val="00840D68"/>
    <w:rsid w:val="00840D6D"/>
    <w:rsid w:val="00840E40"/>
    <w:rsid w:val="0084123A"/>
    <w:rsid w:val="00841266"/>
    <w:rsid w:val="0084145E"/>
    <w:rsid w:val="00841721"/>
    <w:rsid w:val="008419CA"/>
    <w:rsid w:val="00842079"/>
    <w:rsid w:val="0084208B"/>
    <w:rsid w:val="00842165"/>
    <w:rsid w:val="00842286"/>
    <w:rsid w:val="008422BD"/>
    <w:rsid w:val="00842633"/>
    <w:rsid w:val="00842AFE"/>
    <w:rsid w:val="00842CBB"/>
    <w:rsid w:val="00843B2E"/>
    <w:rsid w:val="008447E4"/>
    <w:rsid w:val="00844A1A"/>
    <w:rsid w:val="00844D19"/>
    <w:rsid w:val="00844D70"/>
    <w:rsid w:val="00844D9C"/>
    <w:rsid w:val="00844E19"/>
    <w:rsid w:val="0084526F"/>
    <w:rsid w:val="0084564E"/>
    <w:rsid w:val="00845673"/>
    <w:rsid w:val="008458DD"/>
    <w:rsid w:val="00845A56"/>
    <w:rsid w:val="00845DC9"/>
    <w:rsid w:val="00846055"/>
    <w:rsid w:val="0084634D"/>
    <w:rsid w:val="00846932"/>
    <w:rsid w:val="00846C2B"/>
    <w:rsid w:val="00846E7E"/>
    <w:rsid w:val="0084700B"/>
    <w:rsid w:val="0084727B"/>
    <w:rsid w:val="008472C2"/>
    <w:rsid w:val="0084773C"/>
    <w:rsid w:val="008477BC"/>
    <w:rsid w:val="00847ADE"/>
    <w:rsid w:val="008503A7"/>
    <w:rsid w:val="008503F0"/>
    <w:rsid w:val="00850CBD"/>
    <w:rsid w:val="00850DC5"/>
    <w:rsid w:val="00851952"/>
    <w:rsid w:val="00851E1E"/>
    <w:rsid w:val="00851F97"/>
    <w:rsid w:val="00851FD7"/>
    <w:rsid w:val="0085216A"/>
    <w:rsid w:val="0085218D"/>
    <w:rsid w:val="008529A9"/>
    <w:rsid w:val="00852DF6"/>
    <w:rsid w:val="00852FBD"/>
    <w:rsid w:val="0085311F"/>
    <w:rsid w:val="008538BD"/>
    <w:rsid w:val="00854506"/>
    <w:rsid w:val="00854F50"/>
    <w:rsid w:val="00855147"/>
    <w:rsid w:val="008553A4"/>
    <w:rsid w:val="008554C6"/>
    <w:rsid w:val="008557E6"/>
    <w:rsid w:val="008558A5"/>
    <w:rsid w:val="00855920"/>
    <w:rsid w:val="00855D50"/>
    <w:rsid w:val="00855D9B"/>
    <w:rsid w:val="00856891"/>
    <w:rsid w:val="00857516"/>
    <w:rsid w:val="008576AD"/>
    <w:rsid w:val="00857710"/>
    <w:rsid w:val="0085781B"/>
    <w:rsid w:val="00857F83"/>
    <w:rsid w:val="00860B0F"/>
    <w:rsid w:val="00861F71"/>
    <w:rsid w:val="00862291"/>
    <w:rsid w:val="008622AD"/>
    <w:rsid w:val="00862C3F"/>
    <w:rsid w:val="00862CF8"/>
    <w:rsid w:val="00863642"/>
    <w:rsid w:val="00863820"/>
    <w:rsid w:val="0086394A"/>
    <w:rsid w:val="00863E70"/>
    <w:rsid w:val="0086406C"/>
    <w:rsid w:val="00864798"/>
    <w:rsid w:val="008648F1"/>
    <w:rsid w:val="00864CD0"/>
    <w:rsid w:val="00864DE9"/>
    <w:rsid w:val="008651DA"/>
    <w:rsid w:val="00865250"/>
    <w:rsid w:val="00865352"/>
    <w:rsid w:val="008654F2"/>
    <w:rsid w:val="0086572C"/>
    <w:rsid w:val="00865CB9"/>
    <w:rsid w:val="00865E79"/>
    <w:rsid w:val="00865EC4"/>
    <w:rsid w:val="00865F62"/>
    <w:rsid w:val="00865FEE"/>
    <w:rsid w:val="0086601C"/>
    <w:rsid w:val="00866490"/>
    <w:rsid w:val="00866D9A"/>
    <w:rsid w:val="00866DAE"/>
    <w:rsid w:val="00866EFF"/>
    <w:rsid w:val="0086715F"/>
    <w:rsid w:val="008673C7"/>
    <w:rsid w:val="00867679"/>
    <w:rsid w:val="0086773E"/>
    <w:rsid w:val="00867794"/>
    <w:rsid w:val="00867C74"/>
    <w:rsid w:val="00867DAA"/>
    <w:rsid w:val="00870B4C"/>
    <w:rsid w:val="00870F5C"/>
    <w:rsid w:val="0087121F"/>
    <w:rsid w:val="00871C1D"/>
    <w:rsid w:val="008724E5"/>
    <w:rsid w:val="0087259E"/>
    <w:rsid w:val="008726CC"/>
    <w:rsid w:val="00872A4E"/>
    <w:rsid w:val="00872BC1"/>
    <w:rsid w:val="0087311E"/>
    <w:rsid w:val="00873249"/>
    <w:rsid w:val="0087334D"/>
    <w:rsid w:val="00873B80"/>
    <w:rsid w:val="00873BC4"/>
    <w:rsid w:val="00873C7F"/>
    <w:rsid w:val="00873DF8"/>
    <w:rsid w:val="008742A0"/>
    <w:rsid w:val="00874670"/>
    <w:rsid w:val="00874FCC"/>
    <w:rsid w:val="008750AE"/>
    <w:rsid w:val="008755A8"/>
    <w:rsid w:val="00875652"/>
    <w:rsid w:val="0087570F"/>
    <w:rsid w:val="008757AE"/>
    <w:rsid w:val="00875B73"/>
    <w:rsid w:val="00875D81"/>
    <w:rsid w:val="00876592"/>
    <w:rsid w:val="00876ABA"/>
    <w:rsid w:val="008776DE"/>
    <w:rsid w:val="008776F9"/>
    <w:rsid w:val="0087780D"/>
    <w:rsid w:val="00877F56"/>
    <w:rsid w:val="0088010C"/>
    <w:rsid w:val="00880403"/>
    <w:rsid w:val="00880686"/>
    <w:rsid w:val="00880717"/>
    <w:rsid w:val="008808A1"/>
    <w:rsid w:val="00880904"/>
    <w:rsid w:val="00880941"/>
    <w:rsid w:val="00880D0D"/>
    <w:rsid w:val="00880E17"/>
    <w:rsid w:val="00881581"/>
    <w:rsid w:val="008823FF"/>
    <w:rsid w:val="00882678"/>
    <w:rsid w:val="00882696"/>
    <w:rsid w:val="00882803"/>
    <w:rsid w:val="00882B8F"/>
    <w:rsid w:val="00882C8A"/>
    <w:rsid w:val="00883230"/>
    <w:rsid w:val="00883312"/>
    <w:rsid w:val="00883AD2"/>
    <w:rsid w:val="00883C90"/>
    <w:rsid w:val="00883EA6"/>
    <w:rsid w:val="0088408C"/>
    <w:rsid w:val="00884163"/>
    <w:rsid w:val="0088452C"/>
    <w:rsid w:val="008847D5"/>
    <w:rsid w:val="00884C0D"/>
    <w:rsid w:val="00884EE7"/>
    <w:rsid w:val="00884EF3"/>
    <w:rsid w:val="0088553C"/>
    <w:rsid w:val="00885880"/>
    <w:rsid w:val="00885942"/>
    <w:rsid w:val="008862FA"/>
    <w:rsid w:val="008864B1"/>
    <w:rsid w:val="008866DA"/>
    <w:rsid w:val="008868C3"/>
    <w:rsid w:val="0088693E"/>
    <w:rsid w:val="00887135"/>
    <w:rsid w:val="0088715E"/>
    <w:rsid w:val="00887628"/>
    <w:rsid w:val="00887E13"/>
    <w:rsid w:val="00887E8B"/>
    <w:rsid w:val="00890603"/>
    <w:rsid w:val="008906AC"/>
    <w:rsid w:val="00890741"/>
    <w:rsid w:val="00890C1B"/>
    <w:rsid w:val="00890CB8"/>
    <w:rsid w:val="00890E18"/>
    <w:rsid w:val="008912AF"/>
    <w:rsid w:val="0089132C"/>
    <w:rsid w:val="0089163E"/>
    <w:rsid w:val="00891C0F"/>
    <w:rsid w:val="008922D5"/>
    <w:rsid w:val="0089231B"/>
    <w:rsid w:val="008923CE"/>
    <w:rsid w:val="00892560"/>
    <w:rsid w:val="00892901"/>
    <w:rsid w:val="00892ADF"/>
    <w:rsid w:val="00892CFA"/>
    <w:rsid w:val="00893152"/>
    <w:rsid w:val="00893D50"/>
    <w:rsid w:val="00893E42"/>
    <w:rsid w:val="00893E58"/>
    <w:rsid w:val="0089403E"/>
    <w:rsid w:val="00894502"/>
    <w:rsid w:val="00894AE0"/>
    <w:rsid w:val="00894F6F"/>
    <w:rsid w:val="00894FAE"/>
    <w:rsid w:val="00895198"/>
    <w:rsid w:val="008952E1"/>
    <w:rsid w:val="00895950"/>
    <w:rsid w:val="00895E2D"/>
    <w:rsid w:val="008961B1"/>
    <w:rsid w:val="00896248"/>
    <w:rsid w:val="00896469"/>
    <w:rsid w:val="008964FB"/>
    <w:rsid w:val="00896AD6"/>
    <w:rsid w:val="00896E4E"/>
    <w:rsid w:val="00897274"/>
    <w:rsid w:val="008972C3"/>
    <w:rsid w:val="0089751F"/>
    <w:rsid w:val="00897584"/>
    <w:rsid w:val="00897A55"/>
    <w:rsid w:val="00897B56"/>
    <w:rsid w:val="00897F23"/>
    <w:rsid w:val="008A0047"/>
    <w:rsid w:val="008A0182"/>
    <w:rsid w:val="008A01C9"/>
    <w:rsid w:val="008A0401"/>
    <w:rsid w:val="008A075C"/>
    <w:rsid w:val="008A08AA"/>
    <w:rsid w:val="008A1478"/>
    <w:rsid w:val="008A1FB1"/>
    <w:rsid w:val="008A208A"/>
    <w:rsid w:val="008A2568"/>
    <w:rsid w:val="008A29DD"/>
    <w:rsid w:val="008A2A2D"/>
    <w:rsid w:val="008A2A37"/>
    <w:rsid w:val="008A2D77"/>
    <w:rsid w:val="008A3055"/>
    <w:rsid w:val="008A3112"/>
    <w:rsid w:val="008A3185"/>
    <w:rsid w:val="008A3706"/>
    <w:rsid w:val="008A37E4"/>
    <w:rsid w:val="008A3B45"/>
    <w:rsid w:val="008A3CEC"/>
    <w:rsid w:val="008A3D20"/>
    <w:rsid w:val="008A3D82"/>
    <w:rsid w:val="008A45E4"/>
    <w:rsid w:val="008A47D4"/>
    <w:rsid w:val="008A4A28"/>
    <w:rsid w:val="008A4B21"/>
    <w:rsid w:val="008A4CB4"/>
    <w:rsid w:val="008A4E57"/>
    <w:rsid w:val="008A516E"/>
    <w:rsid w:val="008A5260"/>
    <w:rsid w:val="008A5434"/>
    <w:rsid w:val="008A5618"/>
    <w:rsid w:val="008A5835"/>
    <w:rsid w:val="008A6612"/>
    <w:rsid w:val="008A67C2"/>
    <w:rsid w:val="008A6915"/>
    <w:rsid w:val="008A7A28"/>
    <w:rsid w:val="008A7B76"/>
    <w:rsid w:val="008A7C5D"/>
    <w:rsid w:val="008B0464"/>
    <w:rsid w:val="008B0B53"/>
    <w:rsid w:val="008B1036"/>
    <w:rsid w:val="008B10A5"/>
    <w:rsid w:val="008B16CC"/>
    <w:rsid w:val="008B16D8"/>
    <w:rsid w:val="008B1A6F"/>
    <w:rsid w:val="008B1D56"/>
    <w:rsid w:val="008B1E9C"/>
    <w:rsid w:val="008B1FC5"/>
    <w:rsid w:val="008B30E5"/>
    <w:rsid w:val="008B3226"/>
    <w:rsid w:val="008B341F"/>
    <w:rsid w:val="008B3AD4"/>
    <w:rsid w:val="008B4829"/>
    <w:rsid w:val="008B4916"/>
    <w:rsid w:val="008B4D11"/>
    <w:rsid w:val="008B50DA"/>
    <w:rsid w:val="008B5A60"/>
    <w:rsid w:val="008B5BCA"/>
    <w:rsid w:val="008B62A2"/>
    <w:rsid w:val="008B672E"/>
    <w:rsid w:val="008B6775"/>
    <w:rsid w:val="008B6DB9"/>
    <w:rsid w:val="008B6F85"/>
    <w:rsid w:val="008B7632"/>
    <w:rsid w:val="008B7746"/>
    <w:rsid w:val="008B77C2"/>
    <w:rsid w:val="008B7CFB"/>
    <w:rsid w:val="008B7EA3"/>
    <w:rsid w:val="008C0294"/>
    <w:rsid w:val="008C032C"/>
    <w:rsid w:val="008C0538"/>
    <w:rsid w:val="008C0E30"/>
    <w:rsid w:val="008C0F19"/>
    <w:rsid w:val="008C1B5A"/>
    <w:rsid w:val="008C1C56"/>
    <w:rsid w:val="008C2072"/>
    <w:rsid w:val="008C20CD"/>
    <w:rsid w:val="008C20CE"/>
    <w:rsid w:val="008C2176"/>
    <w:rsid w:val="008C2999"/>
    <w:rsid w:val="008C2B8A"/>
    <w:rsid w:val="008C2F29"/>
    <w:rsid w:val="008C383F"/>
    <w:rsid w:val="008C3C07"/>
    <w:rsid w:val="008C42CE"/>
    <w:rsid w:val="008C483E"/>
    <w:rsid w:val="008C48BB"/>
    <w:rsid w:val="008C4B7B"/>
    <w:rsid w:val="008C4E34"/>
    <w:rsid w:val="008C536B"/>
    <w:rsid w:val="008C549C"/>
    <w:rsid w:val="008C589C"/>
    <w:rsid w:val="008C592C"/>
    <w:rsid w:val="008C5B5C"/>
    <w:rsid w:val="008C63B1"/>
    <w:rsid w:val="008C6D4E"/>
    <w:rsid w:val="008C733E"/>
    <w:rsid w:val="008C7364"/>
    <w:rsid w:val="008C752C"/>
    <w:rsid w:val="008C79D9"/>
    <w:rsid w:val="008C7A8E"/>
    <w:rsid w:val="008C7E75"/>
    <w:rsid w:val="008D072F"/>
    <w:rsid w:val="008D15B0"/>
    <w:rsid w:val="008D1C5A"/>
    <w:rsid w:val="008D1E04"/>
    <w:rsid w:val="008D203D"/>
    <w:rsid w:val="008D25E4"/>
    <w:rsid w:val="008D2C55"/>
    <w:rsid w:val="008D2E85"/>
    <w:rsid w:val="008D3C85"/>
    <w:rsid w:val="008D3F54"/>
    <w:rsid w:val="008D46DA"/>
    <w:rsid w:val="008D48DA"/>
    <w:rsid w:val="008D4C7B"/>
    <w:rsid w:val="008D540D"/>
    <w:rsid w:val="008D5A69"/>
    <w:rsid w:val="008D5C7E"/>
    <w:rsid w:val="008D5ECA"/>
    <w:rsid w:val="008D6749"/>
    <w:rsid w:val="008D6E24"/>
    <w:rsid w:val="008D6F96"/>
    <w:rsid w:val="008D713D"/>
    <w:rsid w:val="008D71D6"/>
    <w:rsid w:val="008D72B1"/>
    <w:rsid w:val="008D752C"/>
    <w:rsid w:val="008D7674"/>
    <w:rsid w:val="008D793C"/>
    <w:rsid w:val="008D7F97"/>
    <w:rsid w:val="008D7F9C"/>
    <w:rsid w:val="008E0269"/>
    <w:rsid w:val="008E0509"/>
    <w:rsid w:val="008E05D2"/>
    <w:rsid w:val="008E0E82"/>
    <w:rsid w:val="008E1053"/>
    <w:rsid w:val="008E1BB0"/>
    <w:rsid w:val="008E1D84"/>
    <w:rsid w:val="008E2004"/>
    <w:rsid w:val="008E2643"/>
    <w:rsid w:val="008E27B5"/>
    <w:rsid w:val="008E27C4"/>
    <w:rsid w:val="008E28A8"/>
    <w:rsid w:val="008E30F1"/>
    <w:rsid w:val="008E3475"/>
    <w:rsid w:val="008E375C"/>
    <w:rsid w:val="008E37C4"/>
    <w:rsid w:val="008E382F"/>
    <w:rsid w:val="008E38D8"/>
    <w:rsid w:val="008E39BA"/>
    <w:rsid w:val="008E568D"/>
    <w:rsid w:val="008E5A35"/>
    <w:rsid w:val="008E5A64"/>
    <w:rsid w:val="008E6092"/>
    <w:rsid w:val="008E6177"/>
    <w:rsid w:val="008E653B"/>
    <w:rsid w:val="008E6BDA"/>
    <w:rsid w:val="008E729C"/>
    <w:rsid w:val="008E72C6"/>
    <w:rsid w:val="008E74B6"/>
    <w:rsid w:val="008E74C1"/>
    <w:rsid w:val="008E7D99"/>
    <w:rsid w:val="008F01A4"/>
    <w:rsid w:val="008F0401"/>
    <w:rsid w:val="008F080B"/>
    <w:rsid w:val="008F0A8C"/>
    <w:rsid w:val="008F0B00"/>
    <w:rsid w:val="008F11C2"/>
    <w:rsid w:val="008F15E3"/>
    <w:rsid w:val="008F2263"/>
    <w:rsid w:val="008F22BE"/>
    <w:rsid w:val="008F27DF"/>
    <w:rsid w:val="008F2834"/>
    <w:rsid w:val="008F2A8D"/>
    <w:rsid w:val="008F2F88"/>
    <w:rsid w:val="008F3A1D"/>
    <w:rsid w:val="008F3B8B"/>
    <w:rsid w:val="008F3BCF"/>
    <w:rsid w:val="008F3D62"/>
    <w:rsid w:val="008F3DD6"/>
    <w:rsid w:val="008F5056"/>
    <w:rsid w:val="008F577F"/>
    <w:rsid w:val="008F5C76"/>
    <w:rsid w:val="008F5CD6"/>
    <w:rsid w:val="008F5D02"/>
    <w:rsid w:val="008F62E4"/>
    <w:rsid w:val="008F66F5"/>
    <w:rsid w:val="008F6A56"/>
    <w:rsid w:val="008F6AB3"/>
    <w:rsid w:val="008F70B5"/>
    <w:rsid w:val="008F711C"/>
    <w:rsid w:val="008F767C"/>
    <w:rsid w:val="008F7A8E"/>
    <w:rsid w:val="008F7EB6"/>
    <w:rsid w:val="008F7F85"/>
    <w:rsid w:val="008F7FAD"/>
    <w:rsid w:val="009002F3"/>
    <w:rsid w:val="009003CE"/>
    <w:rsid w:val="00900424"/>
    <w:rsid w:val="00900BA2"/>
    <w:rsid w:val="00900CF6"/>
    <w:rsid w:val="00900E67"/>
    <w:rsid w:val="00901812"/>
    <w:rsid w:val="00901920"/>
    <w:rsid w:val="00901CB3"/>
    <w:rsid w:val="00902284"/>
    <w:rsid w:val="0090240C"/>
    <w:rsid w:val="00902D27"/>
    <w:rsid w:val="009039FD"/>
    <w:rsid w:val="00903AF9"/>
    <w:rsid w:val="00903B26"/>
    <w:rsid w:val="00903F9D"/>
    <w:rsid w:val="009040CC"/>
    <w:rsid w:val="0090417A"/>
    <w:rsid w:val="009041DF"/>
    <w:rsid w:val="00904F39"/>
    <w:rsid w:val="00904F65"/>
    <w:rsid w:val="009061CF"/>
    <w:rsid w:val="00906D8C"/>
    <w:rsid w:val="009071A2"/>
    <w:rsid w:val="00907402"/>
    <w:rsid w:val="009074BA"/>
    <w:rsid w:val="00907B76"/>
    <w:rsid w:val="00907C1C"/>
    <w:rsid w:val="00907EA7"/>
    <w:rsid w:val="00910376"/>
    <w:rsid w:val="00910650"/>
    <w:rsid w:val="0091093A"/>
    <w:rsid w:val="00910995"/>
    <w:rsid w:val="00910C87"/>
    <w:rsid w:val="00910D19"/>
    <w:rsid w:val="00911072"/>
    <w:rsid w:val="0091111F"/>
    <w:rsid w:val="00911BF1"/>
    <w:rsid w:val="009123B1"/>
    <w:rsid w:val="0091288F"/>
    <w:rsid w:val="009129F1"/>
    <w:rsid w:val="00912AA3"/>
    <w:rsid w:val="009131B2"/>
    <w:rsid w:val="009134CE"/>
    <w:rsid w:val="00913E18"/>
    <w:rsid w:val="00914427"/>
    <w:rsid w:val="0091485D"/>
    <w:rsid w:val="00914872"/>
    <w:rsid w:val="009149FB"/>
    <w:rsid w:val="00914A8D"/>
    <w:rsid w:val="00914EC0"/>
    <w:rsid w:val="009150F5"/>
    <w:rsid w:val="009156C3"/>
    <w:rsid w:val="00915B17"/>
    <w:rsid w:val="00915E10"/>
    <w:rsid w:val="009166F9"/>
    <w:rsid w:val="00916737"/>
    <w:rsid w:val="00916915"/>
    <w:rsid w:val="00916BCA"/>
    <w:rsid w:val="00916C2B"/>
    <w:rsid w:val="00916E6E"/>
    <w:rsid w:val="0091700B"/>
    <w:rsid w:val="009171EE"/>
    <w:rsid w:val="00917D4F"/>
    <w:rsid w:val="00917EC1"/>
    <w:rsid w:val="00920031"/>
    <w:rsid w:val="0092074C"/>
    <w:rsid w:val="00920D1D"/>
    <w:rsid w:val="00921795"/>
    <w:rsid w:val="00921C10"/>
    <w:rsid w:val="00921D78"/>
    <w:rsid w:val="00921FAD"/>
    <w:rsid w:val="00922228"/>
    <w:rsid w:val="009222AF"/>
    <w:rsid w:val="00922520"/>
    <w:rsid w:val="009227FD"/>
    <w:rsid w:val="0092294F"/>
    <w:rsid w:val="00922A35"/>
    <w:rsid w:val="00922DB7"/>
    <w:rsid w:val="00922DD5"/>
    <w:rsid w:val="00922F57"/>
    <w:rsid w:val="00923288"/>
    <w:rsid w:val="00923A18"/>
    <w:rsid w:val="00923DE3"/>
    <w:rsid w:val="009245CF"/>
    <w:rsid w:val="009245FD"/>
    <w:rsid w:val="009246AF"/>
    <w:rsid w:val="0092478E"/>
    <w:rsid w:val="009247BD"/>
    <w:rsid w:val="00924A3D"/>
    <w:rsid w:val="00924BAC"/>
    <w:rsid w:val="00925054"/>
    <w:rsid w:val="00925133"/>
    <w:rsid w:val="00925368"/>
    <w:rsid w:val="009254E1"/>
    <w:rsid w:val="009257AD"/>
    <w:rsid w:val="0092583B"/>
    <w:rsid w:val="00925930"/>
    <w:rsid w:val="00925A2F"/>
    <w:rsid w:val="00926227"/>
    <w:rsid w:val="00926508"/>
    <w:rsid w:val="00926917"/>
    <w:rsid w:val="00926A13"/>
    <w:rsid w:val="00926B23"/>
    <w:rsid w:val="00926E60"/>
    <w:rsid w:val="00927711"/>
    <w:rsid w:val="009279BC"/>
    <w:rsid w:val="00927FD0"/>
    <w:rsid w:val="00930657"/>
    <w:rsid w:val="0093074F"/>
    <w:rsid w:val="0093128F"/>
    <w:rsid w:val="0093150D"/>
    <w:rsid w:val="00931D43"/>
    <w:rsid w:val="009323AA"/>
    <w:rsid w:val="00932443"/>
    <w:rsid w:val="009326D5"/>
    <w:rsid w:val="0093271E"/>
    <w:rsid w:val="00932949"/>
    <w:rsid w:val="009329B5"/>
    <w:rsid w:val="00932E6E"/>
    <w:rsid w:val="00933167"/>
    <w:rsid w:val="00933464"/>
    <w:rsid w:val="00933BE8"/>
    <w:rsid w:val="00933C21"/>
    <w:rsid w:val="00933F04"/>
    <w:rsid w:val="00934291"/>
    <w:rsid w:val="00934427"/>
    <w:rsid w:val="009344AF"/>
    <w:rsid w:val="00934B7A"/>
    <w:rsid w:val="00935770"/>
    <w:rsid w:val="009359F6"/>
    <w:rsid w:val="00935EF1"/>
    <w:rsid w:val="00936020"/>
    <w:rsid w:val="0093609C"/>
    <w:rsid w:val="0093613D"/>
    <w:rsid w:val="009366B1"/>
    <w:rsid w:val="00936C5C"/>
    <w:rsid w:val="00936FF4"/>
    <w:rsid w:val="009377C5"/>
    <w:rsid w:val="00937F3F"/>
    <w:rsid w:val="00940166"/>
    <w:rsid w:val="009405AC"/>
    <w:rsid w:val="00940691"/>
    <w:rsid w:val="00940B00"/>
    <w:rsid w:val="00941FBA"/>
    <w:rsid w:val="00942170"/>
    <w:rsid w:val="009425C3"/>
    <w:rsid w:val="00942B7E"/>
    <w:rsid w:val="00942E74"/>
    <w:rsid w:val="00942ECF"/>
    <w:rsid w:val="0094307F"/>
    <w:rsid w:val="009434C0"/>
    <w:rsid w:val="009436AD"/>
    <w:rsid w:val="00943897"/>
    <w:rsid w:val="00944A07"/>
    <w:rsid w:val="00945097"/>
    <w:rsid w:val="009453AD"/>
    <w:rsid w:val="00945A36"/>
    <w:rsid w:val="00945F27"/>
    <w:rsid w:val="0094634B"/>
    <w:rsid w:val="0094688D"/>
    <w:rsid w:val="009469CF"/>
    <w:rsid w:val="009501A4"/>
    <w:rsid w:val="00950470"/>
    <w:rsid w:val="00950999"/>
    <w:rsid w:val="00950BB2"/>
    <w:rsid w:val="0095184D"/>
    <w:rsid w:val="009518EF"/>
    <w:rsid w:val="00951B20"/>
    <w:rsid w:val="00951DD4"/>
    <w:rsid w:val="0095213A"/>
    <w:rsid w:val="0095229F"/>
    <w:rsid w:val="00952803"/>
    <w:rsid w:val="00952E04"/>
    <w:rsid w:val="00953208"/>
    <w:rsid w:val="0095353C"/>
    <w:rsid w:val="0095375D"/>
    <w:rsid w:val="00953765"/>
    <w:rsid w:val="009547E6"/>
    <w:rsid w:val="00954DA2"/>
    <w:rsid w:val="00954E0E"/>
    <w:rsid w:val="00954FBF"/>
    <w:rsid w:val="00955386"/>
    <w:rsid w:val="009553B7"/>
    <w:rsid w:val="009554B9"/>
    <w:rsid w:val="00955899"/>
    <w:rsid w:val="00955A87"/>
    <w:rsid w:val="009564DE"/>
    <w:rsid w:val="0095669E"/>
    <w:rsid w:val="00956974"/>
    <w:rsid w:val="00956B53"/>
    <w:rsid w:val="00957140"/>
    <w:rsid w:val="00957167"/>
    <w:rsid w:val="00957B49"/>
    <w:rsid w:val="00957E4A"/>
    <w:rsid w:val="009603BA"/>
    <w:rsid w:val="009607D5"/>
    <w:rsid w:val="009610BF"/>
    <w:rsid w:val="0096160D"/>
    <w:rsid w:val="00961915"/>
    <w:rsid w:val="00961B10"/>
    <w:rsid w:val="00961FB3"/>
    <w:rsid w:val="00962055"/>
    <w:rsid w:val="009621D5"/>
    <w:rsid w:val="00962238"/>
    <w:rsid w:val="00962AA8"/>
    <w:rsid w:val="00962B8C"/>
    <w:rsid w:val="00962CC0"/>
    <w:rsid w:val="00963293"/>
    <w:rsid w:val="00963C91"/>
    <w:rsid w:val="00963E35"/>
    <w:rsid w:val="00963FDD"/>
    <w:rsid w:val="009640BA"/>
    <w:rsid w:val="009641E2"/>
    <w:rsid w:val="009646DC"/>
    <w:rsid w:val="00964E3D"/>
    <w:rsid w:val="00964EC9"/>
    <w:rsid w:val="00965C05"/>
    <w:rsid w:val="00965D7E"/>
    <w:rsid w:val="00966020"/>
    <w:rsid w:val="0096612C"/>
    <w:rsid w:val="009663B2"/>
    <w:rsid w:val="009669BA"/>
    <w:rsid w:val="00966AE4"/>
    <w:rsid w:val="009672FC"/>
    <w:rsid w:val="00967643"/>
    <w:rsid w:val="00967C8A"/>
    <w:rsid w:val="00967E17"/>
    <w:rsid w:val="00970127"/>
    <w:rsid w:val="009703C4"/>
    <w:rsid w:val="009709B1"/>
    <w:rsid w:val="009709C8"/>
    <w:rsid w:val="00970B70"/>
    <w:rsid w:val="00970D26"/>
    <w:rsid w:val="00971799"/>
    <w:rsid w:val="00971A1F"/>
    <w:rsid w:val="00971ACD"/>
    <w:rsid w:val="00972822"/>
    <w:rsid w:val="009728A7"/>
    <w:rsid w:val="00972F9F"/>
    <w:rsid w:val="00972FFB"/>
    <w:rsid w:val="009738E1"/>
    <w:rsid w:val="00973BD4"/>
    <w:rsid w:val="00973E5D"/>
    <w:rsid w:val="00973FE7"/>
    <w:rsid w:val="0097516B"/>
    <w:rsid w:val="00975520"/>
    <w:rsid w:val="009758B1"/>
    <w:rsid w:val="00975970"/>
    <w:rsid w:val="00975B05"/>
    <w:rsid w:val="00975C9F"/>
    <w:rsid w:val="00975CD4"/>
    <w:rsid w:val="0097666F"/>
    <w:rsid w:val="00976896"/>
    <w:rsid w:val="00977167"/>
    <w:rsid w:val="009775BA"/>
    <w:rsid w:val="009775E6"/>
    <w:rsid w:val="00977601"/>
    <w:rsid w:val="00977826"/>
    <w:rsid w:val="00977B1C"/>
    <w:rsid w:val="00977EF9"/>
    <w:rsid w:val="0098020E"/>
    <w:rsid w:val="00981158"/>
    <w:rsid w:val="0098122F"/>
    <w:rsid w:val="00981381"/>
    <w:rsid w:val="00981433"/>
    <w:rsid w:val="00981875"/>
    <w:rsid w:val="0098225F"/>
    <w:rsid w:val="0098278B"/>
    <w:rsid w:val="00982801"/>
    <w:rsid w:val="00982A59"/>
    <w:rsid w:val="00982C94"/>
    <w:rsid w:val="00982F7C"/>
    <w:rsid w:val="00983073"/>
    <w:rsid w:val="0098363F"/>
    <w:rsid w:val="00983691"/>
    <w:rsid w:val="009836A2"/>
    <w:rsid w:val="00983961"/>
    <w:rsid w:val="00983A04"/>
    <w:rsid w:val="00983D44"/>
    <w:rsid w:val="00984F40"/>
    <w:rsid w:val="00985359"/>
    <w:rsid w:val="009854CE"/>
    <w:rsid w:val="00985630"/>
    <w:rsid w:val="00985A37"/>
    <w:rsid w:val="00986028"/>
    <w:rsid w:val="009860D1"/>
    <w:rsid w:val="0098622F"/>
    <w:rsid w:val="0098626A"/>
    <w:rsid w:val="0098634F"/>
    <w:rsid w:val="009864FF"/>
    <w:rsid w:val="0098685B"/>
    <w:rsid w:val="00986A1C"/>
    <w:rsid w:val="00986F6B"/>
    <w:rsid w:val="0098736A"/>
    <w:rsid w:val="0098766B"/>
    <w:rsid w:val="0098782F"/>
    <w:rsid w:val="00987855"/>
    <w:rsid w:val="00987976"/>
    <w:rsid w:val="00987A0B"/>
    <w:rsid w:val="00987E93"/>
    <w:rsid w:val="00990159"/>
    <w:rsid w:val="00990540"/>
    <w:rsid w:val="0099060E"/>
    <w:rsid w:val="00990975"/>
    <w:rsid w:val="00990B48"/>
    <w:rsid w:val="00990D62"/>
    <w:rsid w:val="00991020"/>
    <w:rsid w:val="00991690"/>
    <w:rsid w:val="009916E1"/>
    <w:rsid w:val="009921AC"/>
    <w:rsid w:val="0099247A"/>
    <w:rsid w:val="009924F6"/>
    <w:rsid w:val="00992677"/>
    <w:rsid w:val="00992B0E"/>
    <w:rsid w:val="0099392D"/>
    <w:rsid w:val="00993CBA"/>
    <w:rsid w:val="00993D95"/>
    <w:rsid w:val="009940A5"/>
    <w:rsid w:val="009942AC"/>
    <w:rsid w:val="00994FFC"/>
    <w:rsid w:val="00995561"/>
    <w:rsid w:val="00995B24"/>
    <w:rsid w:val="00995B79"/>
    <w:rsid w:val="009964C7"/>
    <w:rsid w:val="00996A6C"/>
    <w:rsid w:val="00996FDA"/>
    <w:rsid w:val="00997457"/>
    <w:rsid w:val="0099772E"/>
    <w:rsid w:val="00997814"/>
    <w:rsid w:val="00997A0C"/>
    <w:rsid w:val="00997D34"/>
    <w:rsid w:val="009A04FD"/>
    <w:rsid w:val="009A08DB"/>
    <w:rsid w:val="009A0B48"/>
    <w:rsid w:val="009A0BBD"/>
    <w:rsid w:val="009A0CB8"/>
    <w:rsid w:val="009A0FA0"/>
    <w:rsid w:val="009A157C"/>
    <w:rsid w:val="009A167C"/>
    <w:rsid w:val="009A17D2"/>
    <w:rsid w:val="009A20DA"/>
    <w:rsid w:val="009A20EC"/>
    <w:rsid w:val="009A33DD"/>
    <w:rsid w:val="009A3533"/>
    <w:rsid w:val="009A3905"/>
    <w:rsid w:val="009A4193"/>
    <w:rsid w:val="009A420D"/>
    <w:rsid w:val="009A4258"/>
    <w:rsid w:val="009A42E1"/>
    <w:rsid w:val="009A4527"/>
    <w:rsid w:val="009A4552"/>
    <w:rsid w:val="009A45BC"/>
    <w:rsid w:val="009A4C70"/>
    <w:rsid w:val="009A5310"/>
    <w:rsid w:val="009A5871"/>
    <w:rsid w:val="009A5C37"/>
    <w:rsid w:val="009A5E9A"/>
    <w:rsid w:val="009A5EDD"/>
    <w:rsid w:val="009A616C"/>
    <w:rsid w:val="009A61A2"/>
    <w:rsid w:val="009A61CE"/>
    <w:rsid w:val="009A69E9"/>
    <w:rsid w:val="009A6A9C"/>
    <w:rsid w:val="009A71E8"/>
    <w:rsid w:val="009A722B"/>
    <w:rsid w:val="009A7310"/>
    <w:rsid w:val="009A787D"/>
    <w:rsid w:val="009A7B73"/>
    <w:rsid w:val="009A7ECF"/>
    <w:rsid w:val="009B0231"/>
    <w:rsid w:val="009B03F7"/>
    <w:rsid w:val="009B04D9"/>
    <w:rsid w:val="009B076E"/>
    <w:rsid w:val="009B07DB"/>
    <w:rsid w:val="009B0997"/>
    <w:rsid w:val="009B09A8"/>
    <w:rsid w:val="009B0BF8"/>
    <w:rsid w:val="009B0CBF"/>
    <w:rsid w:val="009B149D"/>
    <w:rsid w:val="009B1633"/>
    <w:rsid w:val="009B1E3B"/>
    <w:rsid w:val="009B200D"/>
    <w:rsid w:val="009B28C4"/>
    <w:rsid w:val="009B2F46"/>
    <w:rsid w:val="009B32D2"/>
    <w:rsid w:val="009B34DE"/>
    <w:rsid w:val="009B3DEA"/>
    <w:rsid w:val="009B3F9B"/>
    <w:rsid w:val="009B405A"/>
    <w:rsid w:val="009B4379"/>
    <w:rsid w:val="009B4519"/>
    <w:rsid w:val="009B49B1"/>
    <w:rsid w:val="009B5293"/>
    <w:rsid w:val="009B55DF"/>
    <w:rsid w:val="009B5E1E"/>
    <w:rsid w:val="009B62DE"/>
    <w:rsid w:val="009B658B"/>
    <w:rsid w:val="009B6686"/>
    <w:rsid w:val="009B66BF"/>
    <w:rsid w:val="009B72E3"/>
    <w:rsid w:val="009B7479"/>
    <w:rsid w:val="009B750A"/>
    <w:rsid w:val="009B77BB"/>
    <w:rsid w:val="009B7BE1"/>
    <w:rsid w:val="009C0062"/>
    <w:rsid w:val="009C0F6D"/>
    <w:rsid w:val="009C128A"/>
    <w:rsid w:val="009C12CE"/>
    <w:rsid w:val="009C134E"/>
    <w:rsid w:val="009C14E3"/>
    <w:rsid w:val="009C2474"/>
    <w:rsid w:val="009C249A"/>
    <w:rsid w:val="009C2795"/>
    <w:rsid w:val="009C27C5"/>
    <w:rsid w:val="009C2997"/>
    <w:rsid w:val="009C2AE7"/>
    <w:rsid w:val="009C2C75"/>
    <w:rsid w:val="009C2DCB"/>
    <w:rsid w:val="009C3702"/>
    <w:rsid w:val="009C3B3B"/>
    <w:rsid w:val="009C3D32"/>
    <w:rsid w:val="009C3F9F"/>
    <w:rsid w:val="009C414D"/>
    <w:rsid w:val="009C4465"/>
    <w:rsid w:val="009C46FD"/>
    <w:rsid w:val="009C4BCD"/>
    <w:rsid w:val="009C4D26"/>
    <w:rsid w:val="009C51FB"/>
    <w:rsid w:val="009C5547"/>
    <w:rsid w:val="009C57BD"/>
    <w:rsid w:val="009C5800"/>
    <w:rsid w:val="009C59BB"/>
    <w:rsid w:val="009C608E"/>
    <w:rsid w:val="009C620F"/>
    <w:rsid w:val="009C69E7"/>
    <w:rsid w:val="009C6A3F"/>
    <w:rsid w:val="009C6EDD"/>
    <w:rsid w:val="009C6EEF"/>
    <w:rsid w:val="009C6EFE"/>
    <w:rsid w:val="009C727D"/>
    <w:rsid w:val="009C7782"/>
    <w:rsid w:val="009C78D0"/>
    <w:rsid w:val="009C7B4C"/>
    <w:rsid w:val="009C7B9F"/>
    <w:rsid w:val="009C7CF6"/>
    <w:rsid w:val="009D0381"/>
    <w:rsid w:val="009D038C"/>
    <w:rsid w:val="009D03B2"/>
    <w:rsid w:val="009D0D11"/>
    <w:rsid w:val="009D13E5"/>
    <w:rsid w:val="009D183F"/>
    <w:rsid w:val="009D1D5A"/>
    <w:rsid w:val="009D211A"/>
    <w:rsid w:val="009D27FF"/>
    <w:rsid w:val="009D2F8C"/>
    <w:rsid w:val="009D35CC"/>
    <w:rsid w:val="009D3CEF"/>
    <w:rsid w:val="009D3FB6"/>
    <w:rsid w:val="009D41F0"/>
    <w:rsid w:val="009D499D"/>
    <w:rsid w:val="009D4FE9"/>
    <w:rsid w:val="009D57BF"/>
    <w:rsid w:val="009D5955"/>
    <w:rsid w:val="009D6379"/>
    <w:rsid w:val="009D67FA"/>
    <w:rsid w:val="009D6883"/>
    <w:rsid w:val="009D68AD"/>
    <w:rsid w:val="009D7296"/>
    <w:rsid w:val="009D75A9"/>
    <w:rsid w:val="009D7644"/>
    <w:rsid w:val="009D7B2F"/>
    <w:rsid w:val="009D7B41"/>
    <w:rsid w:val="009D7E3E"/>
    <w:rsid w:val="009E0079"/>
    <w:rsid w:val="009E00E1"/>
    <w:rsid w:val="009E078C"/>
    <w:rsid w:val="009E0908"/>
    <w:rsid w:val="009E0CF5"/>
    <w:rsid w:val="009E0EF4"/>
    <w:rsid w:val="009E1144"/>
    <w:rsid w:val="009E1498"/>
    <w:rsid w:val="009E17B5"/>
    <w:rsid w:val="009E2023"/>
    <w:rsid w:val="009E2669"/>
    <w:rsid w:val="009E2A6A"/>
    <w:rsid w:val="009E2AC7"/>
    <w:rsid w:val="009E2EA9"/>
    <w:rsid w:val="009E358B"/>
    <w:rsid w:val="009E3BF4"/>
    <w:rsid w:val="009E3C3F"/>
    <w:rsid w:val="009E4428"/>
    <w:rsid w:val="009E46CD"/>
    <w:rsid w:val="009E47F8"/>
    <w:rsid w:val="009E4866"/>
    <w:rsid w:val="009E4D9C"/>
    <w:rsid w:val="009E574F"/>
    <w:rsid w:val="009E5A0C"/>
    <w:rsid w:val="009E651F"/>
    <w:rsid w:val="009E6B3D"/>
    <w:rsid w:val="009E73BA"/>
    <w:rsid w:val="009E7758"/>
    <w:rsid w:val="009E7816"/>
    <w:rsid w:val="009E79EE"/>
    <w:rsid w:val="009F085E"/>
    <w:rsid w:val="009F0A69"/>
    <w:rsid w:val="009F0B69"/>
    <w:rsid w:val="009F10FD"/>
    <w:rsid w:val="009F13AF"/>
    <w:rsid w:val="009F13FA"/>
    <w:rsid w:val="009F187D"/>
    <w:rsid w:val="009F2326"/>
    <w:rsid w:val="009F2485"/>
    <w:rsid w:val="009F2544"/>
    <w:rsid w:val="009F254F"/>
    <w:rsid w:val="009F2679"/>
    <w:rsid w:val="009F27C2"/>
    <w:rsid w:val="009F3425"/>
    <w:rsid w:val="009F34C9"/>
    <w:rsid w:val="009F383D"/>
    <w:rsid w:val="009F38FE"/>
    <w:rsid w:val="009F3CD9"/>
    <w:rsid w:val="009F41F2"/>
    <w:rsid w:val="009F447B"/>
    <w:rsid w:val="009F4571"/>
    <w:rsid w:val="009F4A55"/>
    <w:rsid w:val="009F4BCC"/>
    <w:rsid w:val="009F4C1D"/>
    <w:rsid w:val="009F58C4"/>
    <w:rsid w:val="009F5A82"/>
    <w:rsid w:val="009F5EBE"/>
    <w:rsid w:val="009F6FAE"/>
    <w:rsid w:val="009F7160"/>
    <w:rsid w:val="009F75CD"/>
    <w:rsid w:val="009F7606"/>
    <w:rsid w:val="009F7856"/>
    <w:rsid w:val="009F7A8E"/>
    <w:rsid w:val="009F7AC8"/>
    <w:rsid w:val="009F7D07"/>
    <w:rsid w:val="00A00262"/>
    <w:rsid w:val="00A00623"/>
    <w:rsid w:val="00A00931"/>
    <w:rsid w:val="00A009C1"/>
    <w:rsid w:val="00A00B06"/>
    <w:rsid w:val="00A01228"/>
    <w:rsid w:val="00A0123F"/>
    <w:rsid w:val="00A016B3"/>
    <w:rsid w:val="00A0173F"/>
    <w:rsid w:val="00A01D84"/>
    <w:rsid w:val="00A02269"/>
    <w:rsid w:val="00A02585"/>
    <w:rsid w:val="00A025A7"/>
    <w:rsid w:val="00A032BC"/>
    <w:rsid w:val="00A03541"/>
    <w:rsid w:val="00A03CC5"/>
    <w:rsid w:val="00A03D86"/>
    <w:rsid w:val="00A0411A"/>
    <w:rsid w:val="00A04A39"/>
    <w:rsid w:val="00A04BC1"/>
    <w:rsid w:val="00A04BFC"/>
    <w:rsid w:val="00A04E55"/>
    <w:rsid w:val="00A04EED"/>
    <w:rsid w:val="00A05699"/>
    <w:rsid w:val="00A05861"/>
    <w:rsid w:val="00A05B91"/>
    <w:rsid w:val="00A05CC9"/>
    <w:rsid w:val="00A06129"/>
    <w:rsid w:val="00A064A8"/>
    <w:rsid w:val="00A065E1"/>
    <w:rsid w:val="00A0674C"/>
    <w:rsid w:val="00A06878"/>
    <w:rsid w:val="00A068D4"/>
    <w:rsid w:val="00A06B73"/>
    <w:rsid w:val="00A0704C"/>
    <w:rsid w:val="00A072DF"/>
    <w:rsid w:val="00A07C45"/>
    <w:rsid w:val="00A102DB"/>
    <w:rsid w:val="00A108A9"/>
    <w:rsid w:val="00A10BDB"/>
    <w:rsid w:val="00A10FB3"/>
    <w:rsid w:val="00A11130"/>
    <w:rsid w:val="00A12919"/>
    <w:rsid w:val="00A12981"/>
    <w:rsid w:val="00A12E60"/>
    <w:rsid w:val="00A12EDC"/>
    <w:rsid w:val="00A12EE7"/>
    <w:rsid w:val="00A13132"/>
    <w:rsid w:val="00A13171"/>
    <w:rsid w:val="00A13580"/>
    <w:rsid w:val="00A1363A"/>
    <w:rsid w:val="00A13734"/>
    <w:rsid w:val="00A13CEA"/>
    <w:rsid w:val="00A1421E"/>
    <w:rsid w:val="00A14491"/>
    <w:rsid w:val="00A1464F"/>
    <w:rsid w:val="00A14879"/>
    <w:rsid w:val="00A14B54"/>
    <w:rsid w:val="00A14D7A"/>
    <w:rsid w:val="00A14E8F"/>
    <w:rsid w:val="00A14ED4"/>
    <w:rsid w:val="00A15524"/>
    <w:rsid w:val="00A15DE0"/>
    <w:rsid w:val="00A16215"/>
    <w:rsid w:val="00A16521"/>
    <w:rsid w:val="00A16A67"/>
    <w:rsid w:val="00A16BC8"/>
    <w:rsid w:val="00A16D61"/>
    <w:rsid w:val="00A16F4F"/>
    <w:rsid w:val="00A172CD"/>
    <w:rsid w:val="00A17423"/>
    <w:rsid w:val="00A178EB"/>
    <w:rsid w:val="00A17AE3"/>
    <w:rsid w:val="00A17DE4"/>
    <w:rsid w:val="00A17F43"/>
    <w:rsid w:val="00A201ED"/>
    <w:rsid w:val="00A208DD"/>
    <w:rsid w:val="00A20A9D"/>
    <w:rsid w:val="00A20C71"/>
    <w:rsid w:val="00A20E8F"/>
    <w:rsid w:val="00A210CC"/>
    <w:rsid w:val="00A2175E"/>
    <w:rsid w:val="00A2182C"/>
    <w:rsid w:val="00A21CFE"/>
    <w:rsid w:val="00A22179"/>
    <w:rsid w:val="00A22230"/>
    <w:rsid w:val="00A222B9"/>
    <w:rsid w:val="00A22548"/>
    <w:rsid w:val="00A22575"/>
    <w:rsid w:val="00A22829"/>
    <w:rsid w:val="00A228FC"/>
    <w:rsid w:val="00A22AA5"/>
    <w:rsid w:val="00A22B88"/>
    <w:rsid w:val="00A22E13"/>
    <w:rsid w:val="00A231EF"/>
    <w:rsid w:val="00A23417"/>
    <w:rsid w:val="00A2349C"/>
    <w:rsid w:val="00A2357A"/>
    <w:rsid w:val="00A237F9"/>
    <w:rsid w:val="00A23B20"/>
    <w:rsid w:val="00A23B54"/>
    <w:rsid w:val="00A23DC8"/>
    <w:rsid w:val="00A23E22"/>
    <w:rsid w:val="00A2417A"/>
    <w:rsid w:val="00A24346"/>
    <w:rsid w:val="00A24915"/>
    <w:rsid w:val="00A24A21"/>
    <w:rsid w:val="00A24DCE"/>
    <w:rsid w:val="00A25473"/>
    <w:rsid w:val="00A2574C"/>
    <w:rsid w:val="00A25B3D"/>
    <w:rsid w:val="00A2621F"/>
    <w:rsid w:val="00A2633C"/>
    <w:rsid w:val="00A266CD"/>
    <w:rsid w:val="00A2686C"/>
    <w:rsid w:val="00A26898"/>
    <w:rsid w:val="00A26AEC"/>
    <w:rsid w:val="00A26F16"/>
    <w:rsid w:val="00A26F1A"/>
    <w:rsid w:val="00A27183"/>
    <w:rsid w:val="00A27E81"/>
    <w:rsid w:val="00A3030A"/>
    <w:rsid w:val="00A30A06"/>
    <w:rsid w:val="00A30ACA"/>
    <w:rsid w:val="00A30B9E"/>
    <w:rsid w:val="00A30D5C"/>
    <w:rsid w:val="00A30E82"/>
    <w:rsid w:val="00A3174C"/>
    <w:rsid w:val="00A31858"/>
    <w:rsid w:val="00A31CBB"/>
    <w:rsid w:val="00A321B0"/>
    <w:rsid w:val="00A327DE"/>
    <w:rsid w:val="00A329F8"/>
    <w:rsid w:val="00A32ED5"/>
    <w:rsid w:val="00A33492"/>
    <w:rsid w:val="00A33608"/>
    <w:rsid w:val="00A33653"/>
    <w:rsid w:val="00A337EE"/>
    <w:rsid w:val="00A33B19"/>
    <w:rsid w:val="00A34808"/>
    <w:rsid w:val="00A3540B"/>
    <w:rsid w:val="00A3577B"/>
    <w:rsid w:val="00A35BEA"/>
    <w:rsid w:val="00A35F6C"/>
    <w:rsid w:val="00A35F7E"/>
    <w:rsid w:val="00A35FB7"/>
    <w:rsid w:val="00A361B6"/>
    <w:rsid w:val="00A36471"/>
    <w:rsid w:val="00A36555"/>
    <w:rsid w:val="00A365E3"/>
    <w:rsid w:val="00A367DA"/>
    <w:rsid w:val="00A369C6"/>
    <w:rsid w:val="00A36CA9"/>
    <w:rsid w:val="00A36D18"/>
    <w:rsid w:val="00A37286"/>
    <w:rsid w:val="00A37316"/>
    <w:rsid w:val="00A37635"/>
    <w:rsid w:val="00A377F6"/>
    <w:rsid w:val="00A37D5F"/>
    <w:rsid w:val="00A4000E"/>
    <w:rsid w:val="00A4012B"/>
    <w:rsid w:val="00A40B86"/>
    <w:rsid w:val="00A40DCB"/>
    <w:rsid w:val="00A41228"/>
    <w:rsid w:val="00A413D7"/>
    <w:rsid w:val="00A414ED"/>
    <w:rsid w:val="00A415BA"/>
    <w:rsid w:val="00A418C1"/>
    <w:rsid w:val="00A418C8"/>
    <w:rsid w:val="00A418D9"/>
    <w:rsid w:val="00A41B61"/>
    <w:rsid w:val="00A42379"/>
    <w:rsid w:val="00A424D0"/>
    <w:rsid w:val="00A425C6"/>
    <w:rsid w:val="00A42715"/>
    <w:rsid w:val="00A42F9F"/>
    <w:rsid w:val="00A431AC"/>
    <w:rsid w:val="00A438B2"/>
    <w:rsid w:val="00A43D00"/>
    <w:rsid w:val="00A43FAE"/>
    <w:rsid w:val="00A44281"/>
    <w:rsid w:val="00A444DF"/>
    <w:rsid w:val="00A44B4B"/>
    <w:rsid w:val="00A45091"/>
    <w:rsid w:val="00A4511C"/>
    <w:rsid w:val="00A4590D"/>
    <w:rsid w:val="00A45BEB"/>
    <w:rsid w:val="00A46231"/>
    <w:rsid w:val="00A465B5"/>
    <w:rsid w:val="00A468FA"/>
    <w:rsid w:val="00A46E2B"/>
    <w:rsid w:val="00A470C0"/>
    <w:rsid w:val="00A47443"/>
    <w:rsid w:val="00A479A6"/>
    <w:rsid w:val="00A47C01"/>
    <w:rsid w:val="00A50B43"/>
    <w:rsid w:val="00A511E9"/>
    <w:rsid w:val="00A5147A"/>
    <w:rsid w:val="00A5193F"/>
    <w:rsid w:val="00A5288B"/>
    <w:rsid w:val="00A5302E"/>
    <w:rsid w:val="00A53123"/>
    <w:rsid w:val="00A535CE"/>
    <w:rsid w:val="00A53765"/>
    <w:rsid w:val="00A53BD8"/>
    <w:rsid w:val="00A53C6D"/>
    <w:rsid w:val="00A5455C"/>
    <w:rsid w:val="00A54D87"/>
    <w:rsid w:val="00A552B5"/>
    <w:rsid w:val="00A55827"/>
    <w:rsid w:val="00A55D83"/>
    <w:rsid w:val="00A55FDD"/>
    <w:rsid w:val="00A56040"/>
    <w:rsid w:val="00A56115"/>
    <w:rsid w:val="00A5647C"/>
    <w:rsid w:val="00A567D5"/>
    <w:rsid w:val="00A57802"/>
    <w:rsid w:val="00A57A8E"/>
    <w:rsid w:val="00A57BA5"/>
    <w:rsid w:val="00A57C12"/>
    <w:rsid w:val="00A6004E"/>
    <w:rsid w:val="00A604DC"/>
    <w:rsid w:val="00A60516"/>
    <w:rsid w:val="00A606A9"/>
    <w:rsid w:val="00A60900"/>
    <w:rsid w:val="00A60B99"/>
    <w:rsid w:val="00A60C0F"/>
    <w:rsid w:val="00A60E9E"/>
    <w:rsid w:val="00A60EDE"/>
    <w:rsid w:val="00A6172F"/>
    <w:rsid w:val="00A619FF"/>
    <w:rsid w:val="00A623CC"/>
    <w:rsid w:val="00A6262E"/>
    <w:rsid w:val="00A6276B"/>
    <w:rsid w:val="00A62DBC"/>
    <w:rsid w:val="00A6309F"/>
    <w:rsid w:val="00A630C6"/>
    <w:rsid w:val="00A6362B"/>
    <w:rsid w:val="00A638F3"/>
    <w:rsid w:val="00A63D66"/>
    <w:rsid w:val="00A63EE3"/>
    <w:rsid w:val="00A640FA"/>
    <w:rsid w:val="00A6420B"/>
    <w:rsid w:val="00A64738"/>
    <w:rsid w:val="00A648CD"/>
    <w:rsid w:val="00A64DCC"/>
    <w:rsid w:val="00A64ECA"/>
    <w:rsid w:val="00A65032"/>
    <w:rsid w:val="00A65590"/>
    <w:rsid w:val="00A6563B"/>
    <w:rsid w:val="00A65AEC"/>
    <w:rsid w:val="00A65DC1"/>
    <w:rsid w:val="00A66036"/>
    <w:rsid w:val="00A66320"/>
    <w:rsid w:val="00A667F9"/>
    <w:rsid w:val="00A6682B"/>
    <w:rsid w:val="00A6683A"/>
    <w:rsid w:val="00A66E81"/>
    <w:rsid w:val="00A66E90"/>
    <w:rsid w:val="00A6713B"/>
    <w:rsid w:val="00A675A4"/>
    <w:rsid w:val="00A70B41"/>
    <w:rsid w:val="00A71460"/>
    <w:rsid w:val="00A7165E"/>
    <w:rsid w:val="00A717ED"/>
    <w:rsid w:val="00A71B57"/>
    <w:rsid w:val="00A71EFF"/>
    <w:rsid w:val="00A71FBF"/>
    <w:rsid w:val="00A72924"/>
    <w:rsid w:val="00A72B6D"/>
    <w:rsid w:val="00A73260"/>
    <w:rsid w:val="00A73277"/>
    <w:rsid w:val="00A73393"/>
    <w:rsid w:val="00A73E5B"/>
    <w:rsid w:val="00A7407B"/>
    <w:rsid w:val="00A7498F"/>
    <w:rsid w:val="00A74B06"/>
    <w:rsid w:val="00A74C13"/>
    <w:rsid w:val="00A7504A"/>
    <w:rsid w:val="00A750ED"/>
    <w:rsid w:val="00A75B28"/>
    <w:rsid w:val="00A76975"/>
    <w:rsid w:val="00A76B5B"/>
    <w:rsid w:val="00A76FEF"/>
    <w:rsid w:val="00A77057"/>
    <w:rsid w:val="00A774AD"/>
    <w:rsid w:val="00A778C8"/>
    <w:rsid w:val="00A80551"/>
    <w:rsid w:val="00A807DA"/>
    <w:rsid w:val="00A8112D"/>
    <w:rsid w:val="00A81404"/>
    <w:rsid w:val="00A818B3"/>
    <w:rsid w:val="00A819A0"/>
    <w:rsid w:val="00A81D5D"/>
    <w:rsid w:val="00A82018"/>
    <w:rsid w:val="00A82602"/>
    <w:rsid w:val="00A8298F"/>
    <w:rsid w:val="00A83002"/>
    <w:rsid w:val="00A831C0"/>
    <w:rsid w:val="00A83215"/>
    <w:rsid w:val="00A8341C"/>
    <w:rsid w:val="00A8366A"/>
    <w:rsid w:val="00A83A57"/>
    <w:rsid w:val="00A83CA4"/>
    <w:rsid w:val="00A85499"/>
    <w:rsid w:val="00A85D92"/>
    <w:rsid w:val="00A86744"/>
    <w:rsid w:val="00A86C80"/>
    <w:rsid w:val="00A86F7B"/>
    <w:rsid w:val="00A8752C"/>
    <w:rsid w:val="00A879C3"/>
    <w:rsid w:val="00A87B4B"/>
    <w:rsid w:val="00A901DA"/>
    <w:rsid w:val="00A902A4"/>
    <w:rsid w:val="00A90433"/>
    <w:rsid w:val="00A90E15"/>
    <w:rsid w:val="00A90E74"/>
    <w:rsid w:val="00A9127C"/>
    <w:rsid w:val="00A917C5"/>
    <w:rsid w:val="00A91D0D"/>
    <w:rsid w:val="00A91D2B"/>
    <w:rsid w:val="00A9241A"/>
    <w:rsid w:val="00A92584"/>
    <w:rsid w:val="00A92FCA"/>
    <w:rsid w:val="00A940E0"/>
    <w:rsid w:val="00A9467B"/>
    <w:rsid w:val="00A949D5"/>
    <w:rsid w:val="00A94BB7"/>
    <w:rsid w:val="00A94D5F"/>
    <w:rsid w:val="00A94FE3"/>
    <w:rsid w:val="00A95727"/>
    <w:rsid w:val="00A95755"/>
    <w:rsid w:val="00A95842"/>
    <w:rsid w:val="00A95979"/>
    <w:rsid w:val="00A95B76"/>
    <w:rsid w:val="00A95C73"/>
    <w:rsid w:val="00A95D3B"/>
    <w:rsid w:val="00A960D4"/>
    <w:rsid w:val="00A967EF"/>
    <w:rsid w:val="00A96C1F"/>
    <w:rsid w:val="00A9707D"/>
    <w:rsid w:val="00A970EF"/>
    <w:rsid w:val="00A97105"/>
    <w:rsid w:val="00A978E6"/>
    <w:rsid w:val="00A978F9"/>
    <w:rsid w:val="00A97C5B"/>
    <w:rsid w:val="00A97ED5"/>
    <w:rsid w:val="00AA0021"/>
    <w:rsid w:val="00AA01F3"/>
    <w:rsid w:val="00AA0363"/>
    <w:rsid w:val="00AA05C4"/>
    <w:rsid w:val="00AA086A"/>
    <w:rsid w:val="00AA0D13"/>
    <w:rsid w:val="00AA1372"/>
    <w:rsid w:val="00AA15BA"/>
    <w:rsid w:val="00AA1676"/>
    <w:rsid w:val="00AA1A70"/>
    <w:rsid w:val="00AA1AB4"/>
    <w:rsid w:val="00AA220A"/>
    <w:rsid w:val="00AA2609"/>
    <w:rsid w:val="00AA2848"/>
    <w:rsid w:val="00AA29E7"/>
    <w:rsid w:val="00AA2BDD"/>
    <w:rsid w:val="00AA2C09"/>
    <w:rsid w:val="00AA2ECD"/>
    <w:rsid w:val="00AA2F95"/>
    <w:rsid w:val="00AA3578"/>
    <w:rsid w:val="00AA3CB7"/>
    <w:rsid w:val="00AA3F3F"/>
    <w:rsid w:val="00AA4394"/>
    <w:rsid w:val="00AA46EC"/>
    <w:rsid w:val="00AA47A8"/>
    <w:rsid w:val="00AA4EAC"/>
    <w:rsid w:val="00AA6893"/>
    <w:rsid w:val="00AA6E26"/>
    <w:rsid w:val="00AA6F0E"/>
    <w:rsid w:val="00AA6F1D"/>
    <w:rsid w:val="00AA7040"/>
    <w:rsid w:val="00AA7365"/>
    <w:rsid w:val="00AA76F6"/>
    <w:rsid w:val="00AA7DB5"/>
    <w:rsid w:val="00AB02F1"/>
    <w:rsid w:val="00AB07BF"/>
    <w:rsid w:val="00AB0BE7"/>
    <w:rsid w:val="00AB1372"/>
    <w:rsid w:val="00AB1533"/>
    <w:rsid w:val="00AB15B1"/>
    <w:rsid w:val="00AB191D"/>
    <w:rsid w:val="00AB1D03"/>
    <w:rsid w:val="00AB1D97"/>
    <w:rsid w:val="00AB1EC3"/>
    <w:rsid w:val="00AB24C0"/>
    <w:rsid w:val="00AB2518"/>
    <w:rsid w:val="00AB25D1"/>
    <w:rsid w:val="00AB292D"/>
    <w:rsid w:val="00AB2C75"/>
    <w:rsid w:val="00AB2C94"/>
    <w:rsid w:val="00AB2DFC"/>
    <w:rsid w:val="00AB302D"/>
    <w:rsid w:val="00AB3CFF"/>
    <w:rsid w:val="00AB3FBC"/>
    <w:rsid w:val="00AB424A"/>
    <w:rsid w:val="00AB532C"/>
    <w:rsid w:val="00AB5553"/>
    <w:rsid w:val="00AB56C3"/>
    <w:rsid w:val="00AB5835"/>
    <w:rsid w:val="00AB5D78"/>
    <w:rsid w:val="00AB5F3D"/>
    <w:rsid w:val="00AB63BF"/>
    <w:rsid w:val="00AB6625"/>
    <w:rsid w:val="00AB665E"/>
    <w:rsid w:val="00AB6688"/>
    <w:rsid w:val="00AB69D5"/>
    <w:rsid w:val="00AB6C55"/>
    <w:rsid w:val="00AB7210"/>
    <w:rsid w:val="00AB7621"/>
    <w:rsid w:val="00AB7695"/>
    <w:rsid w:val="00AB777C"/>
    <w:rsid w:val="00AB7BB0"/>
    <w:rsid w:val="00AB7E53"/>
    <w:rsid w:val="00AC034E"/>
    <w:rsid w:val="00AC09B5"/>
    <w:rsid w:val="00AC0A48"/>
    <w:rsid w:val="00AC1A0A"/>
    <w:rsid w:val="00AC1AAB"/>
    <w:rsid w:val="00AC1FF2"/>
    <w:rsid w:val="00AC2003"/>
    <w:rsid w:val="00AC200D"/>
    <w:rsid w:val="00AC20EC"/>
    <w:rsid w:val="00AC2978"/>
    <w:rsid w:val="00AC2A58"/>
    <w:rsid w:val="00AC2CBE"/>
    <w:rsid w:val="00AC31CD"/>
    <w:rsid w:val="00AC32D3"/>
    <w:rsid w:val="00AC347D"/>
    <w:rsid w:val="00AC35BF"/>
    <w:rsid w:val="00AC3C9B"/>
    <w:rsid w:val="00AC45DD"/>
    <w:rsid w:val="00AC49D5"/>
    <w:rsid w:val="00AC4A32"/>
    <w:rsid w:val="00AC4DB9"/>
    <w:rsid w:val="00AC5608"/>
    <w:rsid w:val="00AC56EF"/>
    <w:rsid w:val="00AC5975"/>
    <w:rsid w:val="00AC5CB7"/>
    <w:rsid w:val="00AC5DBE"/>
    <w:rsid w:val="00AC5F36"/>
    <w:rsid w:val="00AC6237"/>
    <w:rsid w:val="00AC6450"/>
    <w:rsid w:val="00AC6484"/>
    <w:rsid w:val="00AC6554"/>
    <w:rsid w:val="00AC690B"/>
    <w:rsid w:val="00AC6BF7"/>
    <w:rsid w:val="00AC6C3B"/>
    <w:rsid w:val="00AC7512"/>
    <w:rsid w:val="00AD0F7C"/>
    <w:rsid w:val="00AD1649"/>
    <w:rsid w:val="00AD1FA3"/>
    <w:rsid w:val="00AD26E1"/>
    <w:rsid w:val="00AD2997"/>
    <w:rsid w:val="00AD2DF1"/>
    <w:rsid w:val="00AD30B7"/>
    <w:rsid w:val="00AD34AC"/>
    <w:rsid w:val="00AD36E4"/>
    <w:rsid w:val="00AD38DA"/>
    <w:rsid w:val="00AD3E3D"/>
    <w:rsid w:val="00AD4320"/>
    <w:rsid w:val="00AD464E"/>
    <w:rsid w:val="00AD49CF"/>
    <w:rsid w:val="00AD49EC"/>
    <w:rsid w:val="00AD4D1F"/>
    <w:rsid w:val="00AD5196"/>
    <w:rsid w:val="00AD5799"/>
    <w:rsid w:val="00AD580B"/>
    <w:rsid w:val="00AD59FF"/>
    <w:rsid w:val="00AD5B5F"/>
    <w:rsid w:val="00AD5ECE"/>
    <w:rsid w:val="00AD60F5"/>
    <w:rsid w:val="00AD7104"/>
    <w:rsid w:val="00AD7176"/>
    <w:rsid w:val="00AD72B4"/>
    <w:rsid w:val="00AD7570"/>
    <w:rsid w:val="00AD79EF"/>
    <w:rsid w:val="00AD7D35"/>
    <w:rsid w:val="00AD7FBA"/>
    <w:rsid w:val="00AE003C"/>
    <w:rsid w:val="00AE0235"/>
    <w:rsid w:val="00AE045D"/>
    <w:rsid w:val="00AE0933"/>
    <w:rsid w:val="00AE0B52"/>
    <w:rsid w:val="00AE0DEE"/>
    <w:rsid w:val="00AE11F6"/>
    <w:rsid w:val="00AE1369"/>
    <w:rsid w:val="00AE1947"/>
    <w:rsid w:val="00AE1CAF"/>
    <w:rsid w:val="00AE21A4"/>
    <w:rsid w:val="00AE21C9"/>
    <w:rsid w:val="00AE22F9"/>
    <w:rsid w:val="00AE33F3"/>
    <w:rsid w:val="00AE3C9B"/>
    <w:rsid w:val="00AE3CBD"/>
    <w:rsid w:val="00AE42A7"/>
    <w:rsid w:val="00AE4585"/>
    <w:rsid w:val="00AE4772"/>
    <w:rsid w:val="00AE48CE"/>
    <w:rsid w:val="00AE4B1E"/>
    <w:rsid w:val="00AE4F23"/>
    <w:rsid w:val="00AE55F2"/>
    <w:rsid w:val="00AE57C9"/>
    <w:rsid w:val="00AE5935"/>
    <w:rsid w:val="00AE59CC"/>
    <w:rsid w:val="00AE5AD8"/>
    <w:rsid w:val="00AE5DA3"/>
    <w:rsid w:val="00AE603A"/>
    <w:rsid w:val="00AE60B2"/>
    <w:rsid w:val="00AE6F3D"/>
    <w:rsid w:val="00AE71E5"/>
    <w:rsid w:val="00AE7248"/>
    <w:rsid w:val="00AE7758"/>
    <w:rsid w:val="00AE78CE"/>
    <w:rsid w:val="00AE7C56"/>
    <w:rsid w:val="00AE7FCF"/>
    <w:rsid w:val="00AF01A5"/>
    <w:rsid w:val="00AF058E"/>
    <w:rsid w:val="00AF0824"/>
    <w:rsid w:val="00AF0B01"/>
    <w:rsid w:val="00AF0DEF"/>
    <w:rsid w:val="00AF1293"/>
    <w:rsid w:val="00AF1432"/>
    <w:rsid w:val="00AF1440"/>
    <w:rsid w:val="00AF18AF"/>
    <w:rsid w:val="00AF1DA8"/>
    <w:rsid w:val="00AF1DE2"/>
    <w:rsid w:val="00AF1ECE"/>
    <w:rsid w:val="00AF209C"/>
    <w:rsid w:val="00AF20C5"/>
    <w:rsid w:val="00AF21C9"/>
    <w:rsid w:val="00AF2B5D"/>
    <w:rsid w:val="00AF2D19"/>
    <w:rsid w:val="00AF2EDF"/>
    <w:rsid w:val="00AF37E8"/>
    <w:rsid w:val="00AF3895"/>
    <w:rsid w:val="00AF3A22"/>
    <w:rsid w:val="00AF3A8E"/>
    <w:rsid w:val="00AF40FE"/>
    <w:rsid w:val="00AF41BE"/>
    <w:rsid w:val="00AF440F"/>
    <w:rsid w:val="00AF4919"/>
    <w:rsid w:val="00AF4C25"/>
    <w:rsid w:val="00AF51A2"/>
    <w:rsid w:val="00AF55EF"/>
    <w:rsid w:val="00AF5894"/>
    <w:rsid w:val="00AF5A73"/>
    <w:rsid w:val="00AF5D18"/>
    <w:rsid w:val="00AF674A"/>
    <w:rsid w:val="00AF6D7F"/>
    <w:rsid w:val="00AF6D89"/>
    <w:rsid w:val="00AF6EA0"/>
    <w:rsid w:val="00AF6F1E"/>
    <w:rsid w:val="00AF6FBC"/>
    <w:rsid w:val="00AF72D8"/>
    <w:rsid w:val="00AF7380"/>
    <w:rsid w:val="00AF7954"/>
    <w:rsid w:val="00AF7F72"/>
    <w:rsid w:val="00B01248"/>
    <w:rsid w:val="00B0184D"/>
    <w:rsid w:val="00B0187C"/>
    <w:rsid w:val="00B01D9F"/>
    <w:rsid w:val="00B01EFC"/>
    <w:rsid w:val="00B025CF"/>
    <w:rsid w:val="00B027F6"/>
    <w:rsid w:val="00B02A95"/>
    <w:rsid w:val="00B02FB3"/>
    <w:rsid w:val="00B030DA"/>
    <w:rsid w:val="00B03211"/>
    <w:rsid w:val="00B03B94"/>
    <w:rsid w:val="00B044C8"/>
    <w:rsid w:val="00B0454F"/>
    <w:rsid w:val="00B04E3F"/>
    <w:rsid w:val="00B05216"/>
    <w:rsid w:val="00B05220"/>
    <w:rsid w:val="00B05792"/>
    <w:rsid w:val="00B05AD3"/>
    <w:rsid w:val="00B05E1E"/>
    <w:rsid w:val="00B06478"/>
    <w:rsid w:val="00B064F8"/>
    <w:rsid w:val="00B06653"/>
    <w:rsid w:val="00B06A93"/>
    <w:rsid w:val="00B06B6A"/>
    <w:rsid w:val="00B06B6D"/>
    <w:rsid w:val="00B06C3A"/>
    <w:rsid w:val="00B06DB2"/>
    <w:rsid w:val="00B06DC2"/>
    <w:rsid w:val="00B07253"/>
    <w:rsid w:val="00B07342"/>
    <w:rsid w:val="00B07B8B"/>
    <w:rsid w:val="00B07BE1"/>
    <w:rsid w:val="00B07E8D"/>
    <w:rsid w:val="00B1154A"/>
    <w:rsid w:val="00B1193A"/>
    <w:rsid w:val="00B11AA0"/>
    <w:rsid w:val="00B11E77"/>
    <w:rsid w:val="00B11EAF"/>
    <w:rsid w:val="00B122A6"/>
    <w:rsid w:val="00B12310"/>
    <w:rsid w:val="00B12BE6"/>
    <w:rsid w:val="00B12BE8"/>
    <w:rsid w:val="00B133B6"/>
    <w:rsid w:val="00B13A08"/>
    <w:rsid w:val="00B13CA6"/>
    <w:rsid w:val="00B13D55"/>
    <w:rsid w:val="00B1427D"/>
    <w:rsid w:val="00B1443B"/>
    <w:rsid w:val="00B1448B"/>
    <w:rsid w:val="00B144E7"/>
    <w:rsid w:val="00B1452B"/>
    <w:rsid w:val="00B1460F"/>
    <w:rsid w:val="00B14668"/>
    <w:rsid w:val="00B14A73"/>
    <w:rsid w:val="00B14AEF"/>
    <w:rsid w:val="00B14DD4"/>
    <w:rsid w:val="00B153CE"/>
    <w:rsid w:val="00B15776"/>
    <w:rsid w:val="00B15BB5"/>
    <w:rsid w:val="00B15DD9"/>
    <w:rsid w:val="00B164E2"/>
    <w:rsid w:val="00B1683C"/>
    <w:rsid w:val="00B16FE5"/>
    <w:rsid w:val="00B170B5"/>
    <w:rsid w:val="00B17933"/>
    <w:rsid w:val="00B17974"/>
    <w:rsid w:val="00B17BC4"/>
    <w:rsid w:val="00B20297"/>
    <w:rsid w:val="00B20D91"/>
    <w:rsid w:val="00B21308"/>
    <w:rsid w:val="00B2151E"/>
    <w:rsid w:val="00B218FB"/>
    <w:rsid w:val="00B21A9A"/>
    <w:rsid w:val="00B22110"/>
    <w:rsid w:val="00B22201"/>
    <w:rsid w:val="00B2252A"/>
    <w:rsid w:val="00B226A4"/>
    <w:rsid w:val="00B22BA8"/>
    <w:rsid w:val="00B22E5D"/>
    <w:rsid w:val="00B2336B"/>
    <w:rsid w:val="00B23E81"/>
    <w:rsid w:val="00B23F25"/>
    <w:rsid w:val="00B242E3"/>
    <w:rsid w:val="00B244DA"/>
    <w:rsid w:val="00B246CB"/>
    <w:rsid w:val="00B246DD"/>
    <w:rsid w:val="00B24768"/>
    <w:rsid w:val="00B24BBC"/>
    <w:rsid w:val="00B2533D"/>
    <w:rsid w:val="00B254AA"/>
    <w:rsid w:val="00B2557D"/>
    <w:rsid w:val="00B256D4"/>
    <w:rsid w:val="00B25AC5"/>
    <w:rsid w:val="00B25BA0"/>
    <w:rsid w:val="00B25FA3"/>
    <w:rsid w:val="00B260EB"/>
    <w:rsid w:val="00B2692B"/>
    <w:rsid w:val="00B269DA"/>
    <w:rsid w:val="00B26A0D"/>
    <w:rsid w:val="00B26F62"/>
    <w:rsid w:val="00B27372"/>
    <w:rsid w:val="00B2752D"/>
    <w:rsid w:val="00B27806"/>
    <w:rsid w:val="00B27DDA"/>
    <w:rsid w:val="00B302E9"/>
    <w:rsid w:val="00B303D7"/>
    <w:rsid w:val="00B304ED"/>
    <w:rsid w:val="00B30910"/>
    <w:rsid w:val="00B30E3E"/>
    <w:rsid w:val="00B312FA"/>
    <w:rsid w:val="00B318D5"/>
    <w:rsid w:val="00B31E07"/>
    <w:rsid w:val="00B31F44"/>
    <w:rsid w:val="00B31F68"/>
    <w:rsid w:val="00B323BA"/>
    <w:rsid w:val="00B325A4"/>
    <w:rsid w:val="00B32636"/>
    <w:rsid w:val="00B326E2"/>
    <w:rsid w:val="00B32A40"/>
    <w:rsid w:val="00B33115"/>
    <w:rsid w:val="00B33431"/>
    <w:rsid w:val="00B334AC"/>
    <w:rsid w:val="00B33508"/>
    <w:rsid w:val="00B33553"/>
    <w:rsid w:val="00B33EC0"/>
    <w:rsid w:val="00B342FA"/>
    <w:rsid w:val="00B34301"/>
    <w:rsid w:val="00B34A93"/>
    <w:rsid w:val="00B358EA"/>
    <w:rsid w:val="00B35EF6"/>
    <w:rsid w:val="00B361AC"/>
    <w:rsid w:val="00B365E2"/>
    <w:rsid w:val="00B36900"/>
    <w:rsid w:val="00B37493"/>
    <w:rsid w:val="00B374EE"/>
    <w:rsid w:val="00B3767D"/>
    <w:rsid w:val="00B3784D"/>
    <w:rsid w:val="00B37D0D"/>
    <w:rsid w:val="00B37E80"/>
    <w:rsid w:val="00B400C1"/>
    <w:rsid w:val="00B401D7"/>
    <w:rsid w:val="00B40485"/>
    <w:rsid w:val="00B404E7"/>
    <w:rsid w:val="00B4055E"/>
    <w:rsid w:val="00B40A6A"/>
    <w:rsid w:val="00B40A77"/>
    <w:rsid w:val="00B40B83"/>
    <w:rsid w:val="00B412D3"/>
    <w:rsid w:val="00B416C8"/>
    <w:rsid w:val="00B4196F"/>
    <w:rsid w:val="00B41F9F"/>
    <w:rsid w:val="00B41FEB"/>
    <w:rsid w:val="00B42114"/>
    <w:rsid w:val="00B421D4"/>
    <w:rsid w:val="00B42406"/>
    <w:rsid w:val="00B42569"/>
    <w:rsid w:val="00B42775"/>
    <w:rsid w:val="00B4283D"/>
    <w:rsid w:val="00B43086"/>
    <w:rsid w:val="00B438B7"/>
    <w:rsid w:val="00B43F9A"/>
    <w:rsid w:val="00B44377"/>
    <w:rsid w:val="00B446E9"/>
    <w:rsid w:val="00B4549D"/>
    <w:rsid w:val="00B4555C"/>
    <w:rsid w:val="00B45566"/>
    <w:rsid w:val="00B45D06"/>
    <w:rsid w:val="00B46086"/>
    <w:rsid w:val="00B460C7"/>
    <w:rsid w:val="00B46211"/>
    <w:rsid w:val="00B4689B"/>
    <w:rsid w:val="00B47255"/>
    <w:rsid w:val="00B4788E"/>
    <w:rsid w:val="00B47A64"/>
    <w:rsid w:val="00B47D37"/>
    <w:rsid w:val="00B47D5B"/>
    <w:rsid w:val="00B5020E"/>
    <w:rsid w:val="00B503C7"/>
    <w:rsid w:val="00B504A4"/>
    <w:rsid w:val="00B50B8D"/>
    <w:rsid w:val="00B50D4A"/>
    <w:rsid w:val="00B5148A"/>
    <w:rsid w:val="00B516D1"/>
    <w:rsid w:val="00B51D66"/>
    <w:rsid w:val="00B51E16"/>
    <w:rsid w:val="00B52111"/>
    <w:rsid w:val="00B52DA7"/>
    <w:rsid w:val="00B53185"/>
    <w:rsid w:val="00B533F0"/>
    <w:rsid w:val="00B539A9"/>
    <w:rsid w:val="00B539DD"/>
    <w:rsid w:val="00B53C78"/>
    <w:rsid w:val="00B53D82"/>
    <w:rsid w:val="00B5474D"/>
    <w:rsid w:val="00B54A24"/>
    <w:rsid w:val="00B54AD9"/>
    <w:rsid w:val="00B54EE7"/>
    <w:rsid w:val="00B551F8"/>
    <w:rsid w:val="00B5532D"/>
    <w:rsid w:val="00B555B6"/>
    <w:rsid w:val="00B55756"/>
    <w:rsid w:val="00B559E1"/>
    <w:rsid w:val="00B55B75"/>
    <w:rsid w:val="00B5621D"/>
    <w:rsid w:val="00B56C29"/>
    <w:rsid w:val="00B57439"/>
    <w:rsid w:val="00B60060"/>
    <w:rsid w:val="00B60263"/>
    <w:rsid w:val="00B60A41"/>
    <w:rsid w:val="00B60C67"/>
    <w:rsid w:val="00B60CE5"/>
    <w:rsid w:val="00B60CFD"/>
    <w:rsid w:val="00B61199"/>
    <w:rsid w:val="00B61FE6"/>
    <w:rsid w:val="00B61FEE"/>
    <w:rsid w:val="00B622C9"/>
    <w:rsid w:val="00B62B51"/>
    <w:rsid w:val="00B62D26"/>
    <w:rsid w:val="00B630C1"/>
    <w:rsid w:val="00B6313F"/>
    <w:rsid w:val="00B635BB"/>
    <w:rsid w:val="00B63A39"/>
    <w:rsid w:val="00B63B31"/>
    <w:rsid w:val="00B63E4C"/>
    <w:rsid w:val="00B63F65"/>
    <w:rsid w:val="00B63FB6"/>
    <w:rsid w:val="00B64277"/>
    <w:rsid w:val="00B6473B"/>
    <w:rsid w:val="00B6488E"/>
    <w:rsid w:val="00B64905"/>
    <w:rsid w:val="00B64EC5"/>
    <w:rsid w:val="00B650D7"/>
    <w:rsid w:val="00B65414"/>
    <w:rsid w:val="00B6553E"/>
    <w:rsid w:val="00B6574B"/>
    <w:rsid w:val="00B657BE"/>
    <w:rsid w:val="00B65903"/>
    <w:rsid w:val="00B65C78"/>
    <w:rsid w:val="00B65F52"/>
    <w:rsid w:val="00B66416"/>
    <w:rsid w:val="00B6647E"/>
    <w:rsid w:val="00B66F07"/>
    <w:rsid w:val="00B671AB"/>
    <w:rsid w:val="00B674EA"/>
    <w:rsid w:val="00B677A4"/>
    <w:rsid w:val="00B67AAA"/>
    <w:rsid w:val="00B67BC0"/>
    <w:rsid w:val="00B67C1E"/>
    <w:rsid w:val="00B7008A"/>
    <w:rsid w:val="00B7012F"/>
    <w:rsid w:val="00B70329"/>
    <w:rsid w:val="00B706EB"/>
    <w:rsid w:val="00B70880"/>
    <w:rsid w:val="00B70D04"/>
    <w:rsid w:val="00B711E2"/>
    <w:rsid w:val="00B713FF"/>
    <w:rsid w:val="00B7143E"/>
    <w:rsid w:val="00B71545"/>
    <w:rsid w:val="00B718F5"/>
    <w:rsid w:val="00B719F5"/>
    <w:rsid w:val="00B721D6"/>
    <w:rsid w:val="00B728AC"/>
    <w:rsid w:val="00B72B5D"/>
    <w:rsid w:val="00B7307E"/>
    <w:rsid w:val="00B730A6"/>
    <w:rsid w:val="00B73153"/>
    <w:rsid w:val="00B73A08"/>
    <w:rsid w:val="00B73C64"/>
    <w:rsid w:val="00B73FBE"/>
    <w:rsid w:val="00B74201"/>
    <w:rsid w:val="00B74325"/>
    <w:rsid w:val="00B74C94"/>
    <w:rsid w:val="00B756EF"/>
    <w:rsid w:val="00B756FD"/>
    <w:rsid w:val="00B76E0B"/>
    <w:rsid w:val="00B76E1E"/>
    <w:rsid w:val="00B773DD"/>
    <w:rsid w:val="00B7740F"/>
    <w:rsid w:val="00B7748A"/>
    <w:rsid w:val="00B77E5F"/>
    <w:rsid w:val="00B806AE"/>
    <w:rsid w:val="00B8096D"/>
    <w:rsid w:val="00B80C52"/>
    <w:rsid w:val="00B81949"/>
    <w:rsid w:val="00B81D20"/>
    <w:rsid w:val="00B81F1C"/>
    <w:rsid w:val="00B825C2"/>
    <w:rsid w:val="00B8280D"/>
    <w:rsid w:val="00B830EC"/>
    <w:rsid w:val="00B832C6"/>
    <w:rsid w:val="00B83681"/>
    <w:rsid w:val="00B83B17"/>
    <w:rsid w:val="00B842D5"/>
    <w:rsid w:val="00B8449D"/>
    <w:rsid w:val="00B8454F"/>
    <w:rsid w:val="00B845E0"/>
    <w:rsid w:val="00B84C25"/>
    <w:rsid w:val="00B84D93"/>
    <w:rsid w:val="00B84DCF"/>
    <w:rsid w:val="00B850EE"/>
    <w:rsid w:val="00B85133"/>
    <w:rsid w:val="00B85934"/>
    <w:rsid w:val="00B85CC6"/>
    <w:rsid w:val="00B85ED1"/>
    <w:rsid w:val="00B862C9"/>
    <w:rsid w:val="00B86496"/>
    <w:rsid w:val="00B86520"/>
    <w:rsid w:val="00B872BF"/>
    <w:rsid w:val="00B87601"/>
    <w:rsid w:val="00B8778E"/>
    <w:rsid w:val="00B87820"/>
    <w:rsid w:val="00B8783B"/>
    <w:rsid w:val="00B878E7"/>
    <w:rsid w:val="00B87916"/>
    <w:rsid w:val="00B87958"/>
    <w:rsid w:val="00B87B67"/>
    <w:rsid w:val="00B903C8"/>
    <w:rsid w:val="00B905E0"/>
    <w:rsid w:val="00B9075D"/>
    <w:rsid w:val="00B90882"/>
    <w:rsid w:val="00B908F0"/>
    <w:rsid w:val="00B90A2A"/>
    <w:rsid w:val="00B911CF"/>
    <w:rsid w:val="00B91222"/>
    <w:rsid w:val="00B9151E"/>
    <w:rsid w:val="00B91D85"/>
    <w:rsid w:val="00B91E43"/>
    <w:rsid w:val="00B92492"/>
    <w:rsid w:val="00B9269E"/>
    <w:rsid w:val="00B92780"/>
    <w:rsid w:val="00B92866"/>
    <w:rsid w:val="00B92CFD"/>
    <w:rsid w:val="00B92DD2"/>
    <w:rsid w:val="00B9308B"/>
    <w:rsid w:val="00B93304"/>
    <w:rsid w:val="00B93CB3"/>
    <w:rsid w:val="00B93D97"/>
    <w:rsid w:val="00B93EE9"/>
    <w:rsid w:val="00B94091"/>
    <w:rsid w:val="00B940CB"/>
    <w:rsid w:val="00B94187"/>
    <w:rsid w:val="00B94210"/>
    <w:rsid w:val="00B9448A"/>
    <w:rsid w:val="00B94643"/>
    <w:rsid w:val="00B94651"/>
    <w:rsid w:val="00B94850"/>
    <w:rsid w:val="00B94A68"/>
    <w:rsid w:val="00B94A77"/>
    <w:rsid w:val="00B94AD0"/>
    <w:rsid w:val="00B94C60"/>
    <w:rsid w:val="00B94F49"/>
    <w:rsid w:val="00B950EC"/>
    <w:rsid w:val="00B9574F"/>
    <w:rsid w:val="00B957EC"/>
    <w:rsid w:val="00B95A51"/>
    <w:rsid w:val="00B95B85"/>
    <w:rsid w:val="00B96269"/>
    <w:rsid w:val="00B9648E"/>
    <w:rsid w:val="00B96B4F"/>
    <w:rsid w:val="00B96E3E"/>
    <w:rsid w:val="00B9741F"/>
    <w:rsid w:val="00B978AD"/>
    <w:rsid w:val="00B97D67"/>
    <w:rsid w:val="00B97E06"/>
    <w:rsid w:val="00B97E2A"/>
    <w:rsid w:val="00BA0959"/>
    <w:rsid w:val="00BA0A3E"/>
    <w:rsid w:val="00BA0BD1"/>
    <w:rsid w:val="00BA0D4D"/>
    <w:rsid w:val="00BA11B4"/>
    <w:rsid w:val="00BA1438"/>
    <w:rsid w:val="00BA1F35"/>
    <w:rsid w:val="00BA2567"/>
    <w:rsid w:val="00BA2894"/>
    <w:rsid w:val="00BA2961"/>
    <w:rsid w:val="00BA2BE0"/>
    <w:rsid w:val="00BA2CCA"/>
    <w:rsid w:val="00BA2CEB"/>
    <w:rsid w:val="00BA2E74"/>
    <w:rsid w:val="00BA3300"/>
    <w:rsid w:val="00BA3CAC"/>
    <w:rsid w:val="00BA4B28"/>
    <w:rsid w:val="00BA4C5A"/>
    <w:rsid w:val="00BA5081"/>
    <w:rsid w:val="00BA61B0"/>
    <w:rsid w:val="00BA621F"/>
    <w:rsid w:val="00BA62A1"/>
    <w:rsid w:val="00BA636E"/>
    <w:rsid w:val="00BA65D6"/>
    <w:rsid w:val="00BA6D58"/>
    <w:rsid w:val="00BA71B0"/>
    <w:rsid w:val="00BA73A4"/>
    <w:rsid w:val="00BA7BB5"/>
    <w:rsid w:val="00BA7EFD"/>
    <w:rsid w:val="00BB0000"/>
    <w:rsid w:val="00BB0837"/>
    <w:rsid w:val="00BB0AB8"/>
    <w:rsid w:val="00BB0CD2"/>
    <w:rsid w:val="00BB0DAF"/>
    <w:rsid w:val="00BB0DB3"/>
    <w:rsid w:val="00BB135E"/>
    <w:rsid w:val="00BB13BE"/>
    <w:rsid w:val="00BB24AA"/>
    <w:rsid w:val="00BB28D2"/>
    <w:rsid w:val="00BB2ADA"/>
    <w:rsid w:val="00BB2B1D"/>
    <w:rsid w:val="00BB2C04"/>
    <w:rsid w:val="00BB2F45"/>
    <w:rsid w:val="00BB3007"/>
    <w:rsid w:val="00BB315D"/>
    <w:rsid w:val="00BB31AA"/>
    <w:rsid w:val="00BB46E6"/>
    <w:rsid w:val="00BB47F2"/>
    <w:rsid w:val="00BB4DE9"/>
    <w:rsid w:val="00BB4F0C"/>
    <w:rsid w:val="00BB53E2"/>
    <w:rsid w:val="00BB5430"/>
    <w:rsid w:val="00BB5813"/>
    <w:rsid w:val="00BB5BD1"/>
    <w:rsid w:val="00BB6217"/>
    <w:rsid w:val="00BB633F"/>
    <w:rsid w:val="00BB6A70"/>
    <w:rsid w:val="00BB6F1F"/>
    <w:rsid w:val="00BB723D"/>
    <w:rsid w:val="00BB7468"/>
    <w:rsid w:val="00BB77A9"/>
    <w:rsid w:val="00BB7B4E"/>
    <w:rsid w:val="00BC02CC"/>
    <w:rsid w:val="00BC0358"/>
    <w:rsid w:val="00BC05BC"/>
    <w:rsid w:val="00BC06EC"/>
    <w:rsid w:val="00BC09BB"/>
    <w:rsid w:val="00BC0B9E"/>
    <w:rsid w:val="00BC0E36"/>
    <w:rsid w:val="00BC1694"/>
    <w:rsid w:val="00BC180F"/>
    <w:rsid w:val="00BC19E8"/>
    <w:rsid w:val="00BC1E03"/>
    <w:rsid w:val="00BC1E2D"/>
    <w:rsid w:val="00BC29F1"/>
    <w:rsid w:val="00BC2BC6"/>
    <w:rsid w:val="00BC312D"/>
    <w:rsid w:val="00BC31B4"/>
    <w:rsid w:val="00BC367B"/>
    <w:rsid w:val="00BC3878"/>
    <w:rsid w:val="00BC3EE0"/>
    <w:rsid w:val="00BC4652"/>
    <w:rsid w:val="00BC46CE"/>
    <w:rsid w:val="00BC5433"/>
    <w:rsid w:val="00BC5BF9"/>
    <w:rsid w:val="00BC648E"/>
    <w:rsid w:val="00BC66AD"/>
    <w:rsid w:val="00BC66C7"/>
    <w:rsid w:val="00BC6866"/>
    <w:rsid w:val="00BC6931"/>
    <w:rsid w:val="00BC6BE4"/>
    <w:rsid w:val="00BC6F51"/>
    <w:rsid w:val="00BC72D4"/>
    <w:rsid w:val="00BC74FE"/>
    <w:rsid w:val="00BC75A4"/>
    <w:rsid w:val="00BC7678"/>
    <w:rsid w:val="00BC7858"/>
    <w:rsid w:val="00BC7C63"/>
    <w:rsid w:val="00BD0152"/>
    <w:rsid w:val="00BD045D"/>
    <w:rsid w:val="00BD0ECC"/>
    <w:rsid w:val="00BD0F5E"/>
    <w:rsid w:val="00BD1185"/>
    <w:rsid w:val="00BD12D4"/>
    <w:rsid w:val="00BD1412"/>
    <w:rsid w:val="00BD1864"/>
    <w:rsid w:val="00BD1A55"/>
    <w:rsid w:val="00BD1E9D"/>
    <w:rsid w:val="00BD1ECF"/>
    <w:rsid w:val="00BD25C5"/>
    <w:rsid w:val="00BD2879"/>
    <w:rsid w:val="00BD2B32"/>
    <w:rsid w:val="00BD2CDD"/>
    <w:rsid w:val="00BD3904"/>
    <w:rsid w:val="00BD3D4A"/>
    <w:rsid w:val="00BD4C83"/>
    <w:rsid w:val="00BD4EB7"/>
    <w:rsid w:val="00BD538F"/>
    <w:rsid w:val="00BD59A5"/>
    <w:rsid w:val="00BD5B0D"/>
    <w:rsid w:val="00BD5D06"/>
    <w:rsid w:val="00BD6239"/>
    <w:rsid w:val="00BD66BC"/>
    <w:rsid w:val="00BD69E5"/>
    <w:rsid w:val="00BD7390"/>
    <w:rsid w:val="00BD76CD"/>
    <w:rsid w:val="00BD7B7D"/>
    <w:rsid w:val="00BE00DD"/>
    <w:rsid w:val="00BE027A"/>
    <w:rsid w:val="00BE04A4"/>
    <w:rsid w:val="00BE0810"/>
    <w:rsid w:val="00BE093D"/>
    <w:rsid w:val="00BE0BCA"/>
    <w:rsid w:val="00BE0CD3"/>
    <w:rsid w:val="00BE0E26"/>
    <w:rsid w:val="00BE0ED4"/>
    <w:rsid w:val="00BE1182"/>
    <w:rsid w:val="00BE1504"/>
    <w:rsid w:val="00BE16C1"/>
    <w:rsid w:val="00BE1C0C"/>
    <w:rsid w:val="00BE1DB5"/>
    <w:rsid w:val="00BE2292"/>
    <w:rsid w:val="00BE263F"/>
    <w:rsid w:val="00BE27E7"/>
    <w:rsid w:val="00BE2A13"/>
    <w:rsid w:val="00BE2AF2"/>
    <w:rsid w:val="00BE2C44"/>
    <w:rsid w:val="00BE2D43"/>
    <w:rsid w:val="00BE2E70"/>
    <w:rsid w:val="00BE3552"/>
    <w:rsid w:val="00BE39AA"/>
    <w:rsid w:val="00BE3A26"/>
    <w:rsid w:val="00BE3A3A"/>
    <w:rsid w:val="00BE3A41"/>
    <w:rsid w:val="00BE410F"/>
    <w:rsid w:val="00BE446C"/>
    <w:rsid w:val="00BE4BA6"/>
    <w:rsid w:val="00BE4C37"/>
    <w:rsid w:val="00BE5079"/>
    <w:rsid w:val="00BE5384"/>
    <w:rsid w:val="00BE555D"/>
    <w:rsid w:val="00BE5BAE"/>
    <w:rsid w:val="00BE5EC4"/>
    <w:rsid w:val="00BE5EF9"/>
    <w:rsid w:val="00BE608A"/>
    <w:rsid w:val="00BE614D"/>
    <w:rsid w:val="00BE61BB"/>
    <w:rsid w:val="00BE6803"/>
    <w:rsid w:val="00BE6DCD"/>
    <w:rsid w:val="00BE6E18"/>
    <w:rsid w:val="00BE6F58"/>
    <w:rsid w:val="00BE73B1"/>
    <w:rsid w:val="00BE7667"/>
    <w:rsid w:val="00BE792D"/>
    <w:rsid w:val="00BE7ACD"/>
    <w:rsid w:val="00BE7AF9"/>
    <w:rsid w:val="00BE7B3D"/>
    <w:rsid w:val="00BF01EF"/>
    <w:rsid w:val="00BF027A"/>
    <w:rsid w:val="00BF08E9"/>
    <w:rsid w:val="00BF0980"/>
    <w:rsid w:val="00BF0CED"/>
    <w:rsid w:val="00BF10EC"/>
    <w:rsid w:val="00BF1323"/>
    <w:rsid w:val="00BF136F"/>
    <w:rsid w:val="00BF1638"/>
    <w:rsid w:val="00BF16F0"/>
    <w:rsid w:val="00BF1710"/>
    <w:rsid w:val="00BF189F"/>
    <w:rsid w:val="00BF1A57"/>
    <w:rsid w:val="00BF1B2D"/>
    <w:rsid w:val="00BF2634"/>
    <w:rsid w:val="00BF276B"/>
    <w:rsid w:val="00BF2DE0"/>
    <w:rsid w:val="00BF332E"/>
    <w:rsid w:val="00BF347D"/>
    <w:rsid w:val="00BF38D5"/>
    <w:rsid w:val="00BF3914"/>
    <w:rsid w:val="00BF3A17"/>
    <w:rsid w:val="00BF42B4"/>
    <w:rsid w:val="00BF4332"/>
    <w:rsid w:val="00BF446E"/>
    <w:rsid w:val="00BF4F24"/>
    <w:rsid w:val="00BF5476"/>
    <w:rsid w:val="00BF6653"/>
    <w:rsid w:val="00BF67D2"/>
    <w:rsid w:val="00BF6868"/>
    <w:rsid w:val="00BF6FA8"/>
    <w:rsid w:val="00BF721C"/>
    <w:rsid w:val="00BF7757"/>
    <w:rsid w:val="00BF785C"/>
    <w:rsid w:val="00C005C6"/>
    <w:rsid w:val="00C00801"/>
    <w:rsid w:val="00C00982"/>
    <w:rsid w:val="00C00A42"/>
    <w:rsid w:val="00C00A71"/>
    <w:rsid w:val="00C00DFD"/>
    <w:rsid w:val="00C0138A"/>
    <w:rsid w:val="00C013FA"/>
    <w:rsid w:val="00C018DE"/>
    <w:rsid w:val="00C01CBB"/>
    <w:rsid w:val="00C020A5"/>
    <w:rsid w:val="00C0228D"/>
    <w:rsid w:val="00C0257A"/>
    <w:rsid w:val="00C02862"/>
    <w:rsid w:val="00C02B41"/>
    <w:rsid w:val="00C02DA3"/>
    <w:rsid w:val="00C02EE5"/>
    <w:rsid w:val="00C032AF"/>
    <w:rsid w:val="00C035E1"/>
    <w:rsid w:val="00C03788"/>
    <w:rsid w:val="00C037A7"/>
    <w:rsid w:val="00C03B6C"/>
    <w:rsid w:val="00C03BF1"/>
    <w:rsid w:val="00C03F01"/>
    <w:rsid w:val="00C043C6"/>
    <w:rsid w:val="00C045F5"/>
    <w:rsid w:val="00C04884"/>
    <w:rsid w:val="00C04A3C"/>
    <w:rsid w:val="00C04D6D"/>
    <w:rsid w:val="00C05592"/>
    <w:rsid w:val="00C058AD"/>
    <w:rsid w:val="00C05980"/>
    <w:rsid w:val="00C05994"/>
    <w:rsid w:val="00C05A00"/>
    <w:rsid w:val="00C05E94"/>
    <w:rsid w:val="00C067EE"/>
    <w:rsid w:val="00C07534"/>
    <w:rsid w:val="00C07977"/>
    <w:rsid w:val="00C07BC2"/>
    <w:rsid w:val="00C1031C"/>
    <w:rsid w:val="00C108F2"/>
    <w:rsid w:val="00C10EC8"/>
    <w:rsid w:val="00C11020"/>
    <w:rsid w:val="00C11331"/>
    <w:rsid w:val="00C11771"/>
    <w:rsid w:val="00C1179D"/>
    <w:rsid w:val="00C11AD1"/>
    <w:rsid w:val="00C11B98"/>
    <w:rsid w:val="00C120BF"/>
    <w:rsid w:val="00C12C18"/>
    <w:rsid w:val="00C130F4"/>
    <w:rsid w:val="00C136DD"/>
    <w:rsid w:val="00C138B7"/>
    <w:rsid w:val="00C13D3A"/>
    <w:rsid w:val="00C13DE9"/>
    <w:rsid w:val="00C13EB9"/>
    <w:rsid w:val="00C141D8"/>
    <w:rsid w:val="00C14734"/>
    <w:rsid w:val="00C147C2"/>
    <w:rsid w:val="00C14874"/>
    <w:rsid w:val="00C149E4"/>
    <w:rsid w:val="00C14A12"/>
    <w:rsid w:val="00C14D0F"/>
    <w:rsid w:val="00C14EA0"/>
    <w:rsid w:val="00C150D6"/>
    <w:rsid w:val="00C155E4"/>
    <w:rsid w:val="00C15686"/>
    <w:rsid w:val="00C15974"/>
    <w:rsid w:val="00C15C8B"/>
    <w:rsid w:val="00C15CA8"/>
    <w:rsid w:val="00C15CE9"/>
    <w:rsid w:val="00C1600A"/>
    <w:rsid w:val="00C1612B"/>
    <w:rsid w:val="00C16231"/>
    <w:rsid w:val="00C1680D"/>
    <w:rsid w:val="00C168A0"/>
    <w:rsid w:val="00C169BC"/>
    <w:rsid w:val="00C16B9A"/>
    <w:rsid w:val="00C16BBA"/>
    <w:rsid w:val="00C16C41"/>
    <w:rsid w:val="00C16D01"/>
    <w:rsid w:val="00C178AB"/>
    <w:rsid w:val="00C17A1D"/>
    <w:rsid w:val="00C20786"/>
    <w:rsid w:val="00C20FD2"/>
    <w:rsid w:val="00C21279"/>
    <w:rsid w:val="00C2175A"/>
    <w:rsid w:val="00C21BA4"/>
    <w:rsid w:val="00C21CD6"/>
    <w:rsid w:val="00C21D44"/>
    <w:rsid w:val="00C22043"/>
    <w:rsid w:val="00C22C2D"/>
    <w:rsid w:val="00C23326"/>
    <w:rsid w:val="00C2344D"/>
    <w:rsid w:val="00C2355B"/>
    <w:rsid w:val="00C23575"/>
    <w:rsid w:val="00C237E9"/>
    <w:rsid w:val="00C23EF4"/>
    <w:rsid w:val="00C23FE8"/>
    <w:rsid w:val="00C2459A"/>
    <w:rsid w:val="00C2466D"/>
    <w:rsid w:val="00C2499F"/>
    <w:rsid w:val="00C249F7"/>
    <w:rsid w:val="00C24F4F"/>
    <w:rsid w:val="00C25CA0"/>
    <w:rsid w:val="00C26168"/>
    <w:rsid w:val="00C2623E"/>
    <w:rsid w:val="00C265EB"/>
    <w:rsid w:val="00C2677F"/>
    <w:rsid w:val="00C26795"/>
    <w:rsid w:val="00C27248"/>
    <w:rsid w:val="00C277DA"/>
    <w:rsid w:val="00C27C4C"/>
    <w:rsid w:val="00C3055A"/>
    <w:rsid w:val="00C30AFF"/>
    <w:rsid w:val="00C30C22"/>
    <w:rsid w:val="00C30CA1"/>
    <w:rsid w:val="00C30E37"/>
    <w:rsid w:val="00C30EAE"/>
    <w:rsid w:val="00C31029"/>
    <w:rsid w:val="00C313B1"/>
    <w:rsid w:val="00C31B01"/>
    <w:rsid w:val="00C31CBD"/>
    <w:rsid w:val="00C326D3"/>
    <w:rsid w:val="00C32717"/>
    <w:rsid w:val="00C33099"/>
    <w:rsid w:val="00C330E0"/>
    <w:rsid w:val="00C3349B"/>
    <w:rsid w:val="00C334D1"/>
    <w:rsid w:val="00C33981"/>
    <w:rsid w:val="00C33B67"/>
    <w:rsid w:val="00C34A50"/>
    <w:rsid w:val="00C34BA8"/>
    <w:rsid w:val="00C34D03"/>
    <w:rsid w:val="00C34F73"/>
    <w:rsid w:val="00C35194"/>
    <w:rsid w:val="00C355DB"/>
    <w:rsid w:val="00C358FA"/>
    <w:rsid w:val="00C35ECB"/>
    <w:rsid w:val="00C3661F"/>
    <w:rsid w:val="00C3678A"/>
    <w:rsid w:val="00C36A8F"/>
    <w:rsid w:val="00C36DA9"/>
    <w:rsid w:val="00C3700E"/>
    <w:rsid w:val="00C37384"/>
    <w:rsid w:val="00C374A2"/>
    <w:rsid w:val="00C37618"/>
    <w:rsid w:val="00C3781C"/>
    <w:rsid w:val="00C37A74"/>
    <w:rsid w:val="00C37BA8"/>
    <w:rsid w:val="00C409A0"/>
    <w:rsid w:val="00C40E9C"/>
    <w:rsid w:val="00C41322"/>
    <w:rsid w:val="00C413C3"/>
    <w:rsid w:val="00C41695"/>
    <w:rsid w:val="00C41BFC"/>
    <w:rsid w:val="00C42170"/>
    <w:rsid w:val="00C4226B"/>
    <w:rsid w:val="00C42289"/>
    <w:rsid w:val="00C42607"/>
    <w:rsid w:val="00C429EE"/>
    <w:rsid w:val="00C42CF6"/>
    <w:rsid w:val="00C42F62"/>
    <w:rsid w:val="00C42F65"/>
    <w:rsid w:val="00C42FCE"/>
    <w:rsid w:val="00C4353B"/>
    <w:rsid w:val="00C43741"/>
    <w:rsid w:val="00C4381A"/>
    <w:rsid w:val="00C43BAD"/>
    <w:rsid w:val="00C43C92"/>
    <w:rsid w:val="00C43ECC"/>
    <w:rsid w:val="00C445BC"/>
    <w:rsid w:val="00C446BD"/>
    <w:rsid w:val="00C44EB6"/>
    <w:rsid w:val="00C44EB8"/>
    <w:rsid w:val="00C44FF9"/>
    <w:rsid w:val="00C45373"/>
    <w:rsid w:val="00C454FE"/>
    <w:rsid w:val="00C45885"/>
    <w:rsid w:val="00C45DE8"/>
    <w:rsid w:val="00C461F9"/>
    <w:rsid w:val="00C46331"/>
    <w:rsid w:val="00C46373"/>
    <w:rsid w:val="00C46534"/>
    <w:rsid w:val="00C465D4"/>
    <w:rsid w:val="00C47131"/>
    <w:rsid w:val="00C47259"/>
    <w:rsid w:val="00C47405"/>
    <w:rsid w:val="00C478E5"/>
    <w:rsid w:val="00C50058"/>
    <w:rsid w:val="00C50789"/>
    <w:rsid w:val="00C508FA"/>
    <w:rsid w:val="00C510C7"/>
    <w:rsid w:val="00C515F9"/>
    <w:rsid w:val="00C51CA1"/>
    <w:rsid w:val="00C51FD6"/>
    <w:rsid w:val="00C520D2"/>
    <w:rsid w:val="00C5242A"/>
    <w:rsid w:val="00C52B51"/>
    <w:rsid w:val="00C52C8C"/>
    <w:rsid w:val="00C52FDE"/>
    <w:rsid w:val="00C537C5"/>
    <w:rsid w:val="00C53EF6"/>
    <w:rsid w:val="00C54373"/>
    <w:rsid w:val="00C54CA7"/>
    <w:rsid w:val="00C54FDC"/>
    <w:rsid w:val="00C5507B"/>
    <w:rsid w:val="00C55325"/>
    <w:rsid w:val="00C5589C"/>
    <w:rsid w:val="00C55927"/>
    <w:rsid w:val="00C5616B"/>
    <w:rsid w:val="00C56844"/>
    <w:rsid w:val="00C56A6A"/>
    <w:rsid w:val="00C56B3D"/>
    <w:rsid w:val="00C573E4"/>
    <w:rsid w:val="00C5744D"/>
    <w:rsid w:val="00C57583"/>
    <w:rsid w:val="00C576FF"/>
    <w:rsid w:val="00C57AE1"/>
    <w:rsid w:val="00C600BB"/>
    <w:rsid w:val="00C6028E"/>
    <w:rsid w:val="00C60C98"/>
    <w:rsid w:val="00C61444"/>
    <w:rsid w:val="00C6159B"/>
    <w:rsid w:val="00C615B1"/>
    <w:rsid w:val="00C61793"/>
    <w:rsid w:val="00C61E59"/>
    <w:rsid w:val="00C62022"/>
    <w:rsid w:val="00C62195"/>
    <w:rsid w:val="00C62983"/>
    <w:rsid w:val="00C62BD4"/>
    <w:rsid w:val="00C62E3F"/>
    <w:rsid w:val="00C62E9D"/>
    <w:rsid w:val="00C630E5"/>
    <w:rsid w:val="00C63473"/>
    <w:rsid w:val="00C635F2"/>
    <w:rsid w:val="00C63BF2"/>
    <w:rsid w:val="00C6447B"/>
    <w:rsid w:val="00C64669"/>
    <w:rsid w:val="00C64808"/>
    <w:rsid w:val="00C64A62"/>
    <w:rsid w:val="00C64B8F"/>
    <w:rsid w:val="00C64FA8"/>
    <w:rsid w:val="00C65672"/>
    <w:rsid w:val="00C65850"/>
    <w:rsid w:val="00C65908"/>
    <w:rsid w:val="00C65C78"/>
    <w:rsid w:val="00C66044"/>
    <w:rsid w:val="00C6605C"/>
    <w:rsid w:val="00C6777C"/>
    <w:rsid w:val="00C678B5"/>
    <w:rsid w:val="00C67FBC"/>
    <w:rsid w:val="00C7013F"/>
    <w:rsid w:val="00C705ED"/>
    <w:rsid w:val="00C70944"/>
    <w:rsid w:val="00C70CBE"/>
    <w:rsid w:val="00C710DF"/>
    <w:rsid w:val="00C7148C"/>
    <w:rsid w:val="00C718A2"/>
    <w:rsid w:val="00C71D79"/>
    <w:rsid w:val="00C71FEC"/>
    <w:rsid w:val="00C720E0"/>
    <w:rsid w:val="00C7215C"/>
    <w:rsid w:val="00C725C2"/>
    <w:rsid w:val="00C7282A"/>
    <w:rsid w:val="00C72AA1"/>
    <w:rsid w:val="00C7397F"/>
    <w:rsid w:val="00C7416A"/>
    <w:rsid w:val="00C74800"/>
    <w:rsid w:val="00C74AA2"/>
    <w:rsid w:val="00C74B00"/>
    <w:rsid w:val="00C75007"/>
    <w:rsid w:val="00C751FF"/>
    <w:rsid w:val="00C7549A"/>
    <w:rsid w:val="00C755E8"/>
    <w:rsid w:val="00C758E2"/>
    <w:rsid w:val="00C758F0"/>
    <w:rsid w:val="00C75B28"/>
    <w:rsid w:val="00C7618F"/>
    <w:rsid w:val="00C76451"/>
    <w:rsid w:val="00C76542"/>
    <w:rsid w:val="00C76CF7"/>
    <w:rsid w:val="00C76D73"/>
    <w:rsid w:val="00C76E67"/>
    <w:rsid w:val="00C7711D"/>
    <w:rsid w:val="00C77574"/>
    <w:rsid w:val="00C777C9"/>
    <w:rsid w:val="00C7781E"/>
    <w:rsid w:val="00C778E3"/>
    <w:rsid w:val="00C77EE6"/>
    <w:rsid w:val="00C8032F"/>
    <w:rsid w:val="00C803AE"/>
    <w:rsid w:val="00C80567"/>
    <w:rsid w:val="00C80633"/>
    <w:rsid w:val="00C808E3"/>
    <w:rsid w:val="00C80D5F"/>
    <w:rsid w:val="00C80E07"/>
    <w:rsid w:val="00C80F7B"/>
    <w:rsid w:val="00C8172F"/>
    <w:rsid w:val="00C818E4"/>
    <w:rsid w:val="00C81A94"/>
    <w:rsid w:val="00C81AE3"/>
    <w:rsid w:val="00C81C46"/>
    <w:rsid w:val="00C81E4A"/>
    <w:rsid w:val="00C81F81"/>
    <w:rsid w:val="00C82364"/>
    <w:rsid w:val="00C827D4"/>
    <w:rsid w:val="00C82DC8"/>
    <w:rsid w:val="00C83181"/>
    <w:rsid w:val="00C83577"/>
    <w:rsid w:val="00C83809"/>
    <w:rsid w:val="00C84022"/>
    <w:rsid w:val="00C8431B"/>
    <w:rsid w:val="00C84E7F"/>
    <w:rsid w:val="00C851CE"/>
    <w:rsid w:val="00C85247"/>
    <w:rsid w:val="00C8553E"/>
    <w:rsid w:val="00C85A9F"/>
    <w:rsid w:val="00C85AF6"/>
    <w:rsid w:val="00C85DFA"/>
    <w:rsid w:val="00C85F22"/>
    <w:rsid w:val="00C86102"/>
    <w:rsid w:val="00C864C3"/>
    <w:rsid w:val="00C864E8"/>
    <w:rsid w:val="00C86543"/>
    <w:rsid w:val="00C865CE"/>
    <w:rsid w:val="00C86C7C"/>
    <w:rsid w:val="00C86DCE"/>
    <w:rsid w:val="00C87348"/>
    <w:rsid w:val="00C87572"/>
    <w:rsid w:val="00C87BB6"/>
    <w:rsid w:val="00C90801"/>
    <w:rsid w:val="00C90839"/>
    <w:rsid w:val="00C90B13"/>
    <w:rsid w:val="00C90DBF"/>
    <w:rsid w:val="00C911B9"/>
    <w:rsid w:val="00C91FB9"/>
    <w:rsid w:val="00C91FD9"/>
    <w:rsid w:val="00C920AA"/>
    <w:rsid w:val="00C922C2"/>
    <w:rsid w:val="00C92322"/>
    <w:rsid w:val="00C92493"/>
    <w:rsid w:val="00C92649"/>
    <w:rsid w:val="00C92F38"/>
    <w:rsid w:val="00C93063"/>
    <w:rsid w:val="00C930F6"/>
    <w:rsid w:val="00C932B7"/>
    <w:rsid w:val="00C935E0"/>
    <w:rsid w:val="00C938AC"/>
    <w:rsid w:val="00C93A72"/>
    <w:rsid w:val="00C93CC0"/>
    <w:rsid w:val="00C93E85"/>
    <w:rsid w:val="00C93EEA"/>
    <w:rsid w:val="00C93EF4"/>
    <w:rsid w:val="00C94000"/>
    <w:rsid w:val="00C94724"/>
    <w:rsid w:val="00C94E73"/>
    <w:rsid w:val="00C94F76"/>
    <w:rsid w:val="00C95545"/>
    <w:rsid w:val="00C9583D"/>
    <w:rsid w:val="00C95CD4"/>
    <w:rsid w:val="00C95DB8"/>
    <w:rsid w:val="00C964D1"/>
    <w:rsid w:val="00C96841"/>
    <w:rsid w:val="00C96C48"/>
    <w:rsid w:val="00C96D03"/>
    <w:rsid w:val="00C96EE9"/>
    <w:rsid w:val="00C976B8"/>
    <w:rsid w:val="00C97953"/>
    <w:rsid w:val="00C97C8E"/>
    <w:rsid w:val="00C97D41"/>
    <w:rsid w:val="00C97E7B"/>
    <w:rsid w:val="00CA0053"/>
    <w:rsid w:val="00CA011E"/>
    <w:rsid w:val="00CA03DF"/>
    <w:rsid w:val="00CA0477"/>
    <w:rsid w:val="00CA0AA1"/>
    <w:rsid w:val="00CA122D"/>
    <w:rsid w:val="00CA12DC"/>
    <w:rsid w:val="00CA17BC"/>
    <w:rsid w:val="00CA1B9E"/>
    <w:rsid w:val="00CA221A"/>
    <w:rsid w:val="00CA2BD3"/>
    <w:rsid w:val="00CA2CCB"/>
    <w:rsid w:val="00CA35A7"/>
    <w:rsid w:val="00CA38BC"/>
    <w:rsid w:val="00CA3AC0"/>
    <w:rsid w:val="00CA3B1E"/>
    <w:rsid w:val="00CA3EFF"/>
    <w:rsid w:val="00CA41EF"/>
    <w:rsid w:val="00CA42AF"/>
    <w:rsid w:val="00CA48FD"/>
    <w:rsid w:val="00CA4A95"/>
    <w:rsid w:val="00CA4B65"/>
    <w:rsid w:val="00CA4C22"/>
    <w:rsid w:val="00CA519C"/>
    <w:rsid w:val="00CA527C"/>
    <w:rsid w:val="00CA53CE"/>
    <w:rsid w:val="00CA5608"/>
    <w:rsid w:val="00CA57AE"/>
    <w:rsid w:val="00CA5844"/>
    <w:rsid w:val="00CA5D7A"/>
    <w:rsid w:val="00CA6434"/>
    <w:rsid w:val="00CA6A1A"/>
    <w:rsid w:val="00CA6A87"/>
    <w:rsid w:val="00CA6BA5"/>
    <w:rsid w:val="00CA71AC"/>
    <w:rsid w:val="00CA7393"/>
    <w:rsid w:val="00CA7580"/>
    <w:rsid w:val="00CA7D4A"/>
    <w:rsid w:val="00CB060B"/>
    <w:rsid w:val="00CB0B3C"/>
    <w:rsid w:val="00CB100A"/>
    <w:rsid w:val="00CB1475"/>
    <w:rsid w:val="00CB14B5"/>
    <w:rsid w:val="00CB173C"/>
    <w:rsid w:val="00CB1806"/>
    <w:rsid w:val="00CB1823"/>
    <w:rsid w:val="00CB1970"/>
    <w:rsid w:val="00CB1B7E"/>
    <w:rsid w:val="00CB1BB0"/>
    <w:rsid w:val="00CB1F77"/>
    <w:rsid w:val="00CB2140"/>
    <w:rsid w:val="00CB2203"/>
    <w:rsid w:val="00CB2429"/>
    <w:rsid w:val="00CB2727"/>
    <w:rsid w:val="00CB359D"/>
    <w:rsid w:val="00CB3D84"/>
    <w:rsid w:val="00CB3DEC"/>
    <w:rsid w:val="00CB3FD8"/>
    <w:rsid w:val="00CB4346"/>
    <w:rsid w:val="00CB4364"/>
    <w:rsid w:val="00CB4750"/>
    <w:rsid w:val="00CB4794"/>
    <w:rsid w:val="00CB4846"/>
    <w:rsid w:val="00CB4898"/>
    <w:rsid w:val="00CB4A29"/>
    <w:rsid w:val="00CB4E10"/>
    <w:rsid w:val="00CB503E"/>
    <w:rsid w:val="00CB545E"/>
    <w:rsid w:val="00CB548E"/>
    <w:rsid w:val="00CB5B4C"/>
    <w:rsid w:val="00CB5E07"/>
    <w:rsid w:val="00CB6242"/>
    <w:rsid w:val="00CB6834"/>
    <w:rsid w:val="00CB6B28"/>
    <w:rsid w:val="00CB6C53"/>
    <w:rsid w:val="00CB6CFB"/>
    <w:rsid w:val="00CB6E07"/>
    <w:rsid w:val="00CB78DC"/>
    <w:rsid w:val="00CB7F53"/>
    <w:rsid w:val="00CC0054"/>
    <w:rsid w:val="00CC08FC"/>
    <w:rsid w:val="00CC0AC1"/>
    <w:rsid w:val="00CC0BC5"/>
    <w:rsid w:val="00CC0CDA"/>
    <w:rsid w:val="00CC10A3"/>
    <w:rsid w:val="00CC17A2"/>
    <w:rsid w:val="00CC1B0E"/>
    <w:rsid w:val="00CC1BFB"/>
    <w:rsid w:val="00CC2023"/>
    <w:rsid w:val="00CC20AD"/>
    <w:rsid w:val="00CC296E"/>
    <w:rsid w:val="00CC2993"/>
    <w:rsid w:val="00CC362A"/>
    <w:rsid w:val="00CC39E6"/>
    <w:rsid w:val="00CC3A53"/>
    <w:rsid w:val="00CC3B46"/>
    <w:rsid w:val="00CC4551"/>
    <w:rsid w:val="00CC4AD6"/>
    <w:rsid w:val="00CC4B04"/>
    <w:rsid w:val="00CC4B2B"/>
    <w:rsid w:val="00CC4ED2"/>
    <w:rsid w:val="00CC515D"/>
    <w:rsid w:val="00CC528D"/>
    <w:rsid w:val="00CC5417"/>
    <w:rsid w:val="00CC56D8"/>
    <w:rsid w:val="00CC59BA"/>
    <w:rsid w:val="00CC5DE1"/>
    <w:rsid w:val="00CC672D"/>
    <w:rsid w:val="00CC680F"/>
    <w:rsid w:val="00CC7201"/>
    <w:rsid w:val="00CC7792"/>
    <w:rsid w:val="00CC7AE2"/>
    <w:rsid w:val="00CC7DD0"/>
    <w:rsid w:val="00CD005C"/>
    <w:rsid w:val="00CD06B1"/>
    <w:rsid w:val="00CD07BC"/>
    <w:rsid w:val="00CD084A"/>
    <w:rsid w:val="00CD0D1A"/>
    <w:rsid w:val="00CD14D2"/>
    <w:rsid w:val="00CD1ABA"/>
    <w:rsid w:val="00CD1F7C"/>
    <w:rsid w:val="00CD2640"/>
    <w:rsid w:val="00CD2B1D"/>
    <w:rsid w:val="00CD2CEB"/>
    <w:rsid w:val="00CD3263"/>
    <w:rsid w:val="00CD331B"/>
    <w:rsid w:val="00CD4253"/>
    <w:rsid w:val="00CD45ED"/>
    <w:rsid w:val="00CD4CAF"/>
    <w:rsid w:val="00CD4D79"/>
    <w:rsid w:val="00CD4F7F"/>
    <w:rsid w:val="00CD500C"/>
    <w:rsid w:val="00CD52AF"/>
    <w:rsid w:val="00CD5994"/>
    <w:rsid w:val="00CD5CCF"/>
    <w:rsid w:val="00CD62A3"/>
    <w:rsid w:val="00CD6390"/>
    <w:rsid w:val="00CD6781"/>
    <w:rsid w:val="00CD69DD"/>
    <w:rsid w:val="00CD6B84"/>
    <w:rsid w:val="00CD6FAC"/>
    <w:rsid w:val="00CD7202"/>
    <w:rsid w:val="00CD75B6"/>
    <w:rsid w:val="00CD77F6"/>
    <w:rsid w:val="00CD7B79"/>
    <w:rsid w:val="00CE017E"/>
    <w:rsid w:val="00CE02D8"/>
    <w:rsid w:val="00CE04F5"/>
    <w:rsid w:val="00CE0683"/>
    <w:rsid w:val="00CE0754"/>
    <w:rsid w:val="00CE07D6"/>
    <w:rsid w:val="00CE0D36"/>
    <w:rsid w:val="00CE0D46"/>
    <w:rsid w:val="00CE147F"/>
    <w:rsid w:val="00CE1510"/>
    <w:rsid w:val="00CE1553"/>
    <w:rsid w:val="00CE167F"/>
    <w:rsid w:val="00CE1808"/>
    <w:rsid w:val="00CE1811"/>
    <w:rsid w:val="00CE1D65"/>
    <w:rsid w:val="00CE1E4D"/>
    <w:rsid w:val="00CE1F8A"/>
    <w:rsid w:val="00CE230B"/>
    <w:rsid w:val="00CE2A29"/>
    <w:rsid w:val="00CE2AC2"/>
    <w:rsid w:val="00CE2E63"/>
    <w:rsid w:val="00CE312A"/>
    <w:rsid w:val="00CE32C8"/>
    <w:rsid w:val="00CE39AB"/>
    <w:rsid w:val="00CE3A68"/>
    <w:rsid w:val="00CE3AD4"/>
    <w:rsid w:val="00CE3F97"/>
    <w:rsid w:val="00CE408F"/>
    <w:rsid w:val="00CE435B"/>
    <w:rsid w:val="00CE46A5"/>
    <w:rsid w:val="00CE4BCB"/>
    <w:rsid w:val="00CE5522"/>
    <w:rsid w:val="00CE55C1"/>
    <w:rsid w:val="00CE5A24"/>
    <w:rsid w:val="00CE5CCA"/>
    <w:rsid w:val="00CE5D56"/>
    <w:rsid w:val="00CE659D"/>
    <w:rsid w:val="00CE704F"/>
    <w:rsid w:val="00CE717C"/>
    <w:rsid w:val="00CE73C8"/>
    <w:rsid w:val="00CE79A5"/>
    <w:rsid w:val="00CE7B24"/>
    <w:rsid w:val="00CE7F0C"/>
    <w:rsid w:val="00CF054B"/>
    <w:rsid w:val="00CF0B17"/>
    <w:rsid w:val="00CF1593"/>
    <w:rsid w:val="00CF17B3"/>
    <w:rsid w:val="00CF1AC3"/>
    <w:rsid w:val="00CF1BDD"/>
    <w:rsid w:val="00CF2023"/>
    <w:rsid w:val="00CF214F"/>
    <w:rsid w:val="00CF21ED"/>
    <w:rsid w:val="00CF22FC"/>
    <w:rsid w:val="00CF2959"/>
    <w:rsid w:val="00CF2B21"/>
    <w:rsid w:val="00CF30AF"/>
    <w:rsid w:val="00CF32E0"/>
    <w:rsid w:val="00CF35D5"/>
    <w:rsid w:val="00CF386D"/>
    <w:rsid w:val="00CF3CB2"/>
    <w:rsid w:val="00CF4194"/>
    <w:rsid w:val="00CF43CE"/>
    <w:rsid w:val="00CF4F31"/>
    <w:rsid w:val="00CF4FAD"/>
    <w:rsid w:val="00CF5178"/>
    <w:rsid w:val="00CF57A6"/>
    <w:rsid w:val="00CF5ED8"/>
    <w:rsid w:val="00CF67B5"/>
    <w:rsid w:val="00CF6876"/>
    <w:rsid w:val="00CF6A83"/>
    <w:rsid w:val="00CF6B9C"/>
    <w:rsid w:val="00CF7566"/>
    <w:rsid w:val="00CF7763"/>
    <w:rsid w:val="00CF78D0"/>
    <w:rsid w:val="00CF79D4"/>
    <w:rsid w:val="00CF7C0A"/>
    <w:rsid w:val="00D00760"/>
    <w:rsid w:val="00D00927"/>
    <w:rsid w:val="00D0092B"/>
    <w:rsid w:val="00D00B2A"/>
    <w:rsid w:val="00D00DC5"/>
    <w:rsid w:val="00D00FFE"/>
    <w:rsid w:val="00D0104B"/>
    <w:rsid w:val="00D010BF"/>
    <w:rsid w:val="00D014AC"/>
    <w:rsid w:val="00D01D9C"/>
    <w:rsid w:val="00D02356"/>
    <w:rsid w:val="00D0266F"/>
    <w:rsid w:val="00D028FB"/>
    <w:rsid w:val="00D02A67"/>
    <w:rsid w:val="00D02B42"/>
    <w:rsid w:val="00D02CC1"/>
    <w:rsid w:val="00D02CFD"/>
    <w:rsid w:val="00D03188"/>
    <w:rsid w:val="00D03669"/>
    <w:rsid w:val="00D0384F"/>
    <w:rsid w:val="00D045C0"/>
    <w:rsid w:val="00D04A86"/>
    <w:rsid w:val="00D050A4"/>
    <w:rsid w:val="00D057A5"/>
    <w:rsid w:val="00D058FA"/>
    <w:rsid w:val="00D059F1"/>
    <w:rsid w:val="00D05ED5"/>
    <w:rsid w:val="00D062EA"/>
    <w:rsid w:val="00D06420"/>
    <w:rsid w:val="00D06421"/>
    <w:rsid w:val="00D06725"/>
    <w:rsid w:val="00D06A57"/>
    <w:rsid w:val="00D06B0A"/>
    <w:rsid w:val="00D06CD6"/>
    <w:rsid w:val="00D073A7"/>
    <w:rsid w:val="00D079CA"/>
    <w:rsid w:val="00D07E01"/>
    <w:rsid w:val="00D07E81"/>
    <w:rsid w:val="00D07F95"/>
    <w:rsid w:val="00D107AC"/>
    <w:rsid w:val="00D1107A"/>
    <w:rsid w:val="00D11092"/>
    <w:rsid w:val="00D113E7"/>
    <w:rsid w:val="00D116B5"/>
    <w:rsid w:val="00D11911"/>
    <w:rsid w:val="00D11D5C"/>
    <w:rsid w:val="00D12081"/>
    <w:rsid w:val="00D126F0"/>
    <w:rsid w:val="00D12D3C"/>
    <w:rsid w:val="00D12F69"/>
    <w:rsid w:val="00D13268"/>
    <w:rsid w:val="00D1350E"/>
    <w:rsid w:val="00D1362A"/>
    <w:rsid w:val="00D137BE"/>
    <w:rsid w:val="00D13830"/>
    <w:rsid w:val="00D13B9B"/>
    <w:rsid w:val="00D13BEC"/>
    <w:rsid w:val="00D13C57"/>
    <w:rsid w:val="00D13CF7"/>
    <w:rsid w:val="00D13D71"/>
    <w:rsid w:val="00D13F42"/>
    <w:rsid w:val="00D13FD4"/>
    <w:rsid w:val="00D14955"/>
    <w:rsid w:val="00D149EE"/>
    <w:rsid w:val="00D14C05"/>
    <w:rsid w:val="00D14C1F"/>
    <w:rsid w:val="00D14CA1"/>
    <w:rsid w:val="00D15328"/>
    <w:rsid w:val="00D15456"/>
    <w:rsid w:val="00D1559E"/>
    <w:rsid w:val="00D15B18"/>
    <w:rsid w:val="00D15C82"/>
    <w:rsid w:val="00D15F5B"/>
    <w:rsid w:val="00D16117"/>
    <w:rsid w:val="00D16D8D"/>
    <w:rsid w:val="00D176DB"/>
    <w:rsid w:val="00D17FD7"/>
    <w:rsid w:val="00D205E0"/>
    <w:rsid w:val="00D20760"/>
    <w:rsid w:val="00D20B4A"/>
    <w:rsid w:val="00D20D56"/>
    <w:rsid w:val="00D216D0"/>
    <w:rsid w:val="00D21700"/>
    <w:rsid w:val="00D22855"/>
    <w:rsid w:val="00D228FD"/>
    <w:rsid w:val="00D22B73"/>
    <w:rsid w:val="00D22BDB"/>
    <w:rsid w:val="00D22CCA"/>
    <w:rsid w:val="00D23155"/>
    <w:rsid w:val="00D23B5F"/>
    <w:rsid w:val="00D23C9B"/>
    <w:rsid w:val="00D23DB8"/>
    <w:rsid w:val="00D25BB3"/>
    <w:rsid w:val="00D25F45"/>
    <w:rsid w:val="00D25F90"/>
    <w:rsid w:val="00D26703"/>
    <w:rsid w:val="00D26A7E"/>
    <w:rsid w:val="00D27215"/>
    <w:rsid w:val="00D27245"/>
    <w:rsid w:val="00D272FD"/>
    <w:rsid w:val="00D275BD"/>
    <w:rsid w:val="00D27CFE"/>
    <w:rsid w:val="00D27F53"/>
    <w:rsid w:val="00D301EF"/>
    <w:rsid w:val="00D3034F"/>
    <w:rsid w:val="00D30627"/>
    <w:rsid w:val="00D30F92"/>
    <w:rsid w:val="00D315A3"/>
    <w:rsid w:val="00D319E1"/>
    <w:rsid w:val="00D31AB8"/>
    <w:rsid w:val="00D31AFD"/>
    <w:rsid w:val="00D31C9E"/>
    <w:rsid w:val="00D31EFA"/>
    <w:rsid w:val="00D31FBE"/>
    <w:rsid w:val="00D320F8"/>
    <w:rsid w:val="00D32369"/>
    <w:rsid w:val="00D323C7"/>
    <w:rsid w:val="00D323D8"/>
    <w:rsid w:val="00D3275E"/>
    <w:rsid w:val="00D3312D"/>
    <w:rsid w:val="00D33382"/>
    <w:rsid w:val="00D336CF"/>
    <w:rsid w:val="00D3377D"/>
    <w:rsid w:val="00D33854"/>
    <w:rsid w:val="00D33A3D"/>
    <w:rsid w:val="00D33B43"/>
    <w:rsid w:val="00D33CA5"/>
    <w:rsid w:val="00D34039"/>
    <w:rsid w:val="00D34187"/>
    <w:rsid w:val="00D34717"/>
    <w:rsid w:val="00D34E8F"/>
    <w:rsid w:val="00D34F87"/>
    <w:rsid w:val="00D3541D"/>
    <w:rsid w:val="00D3582C"/>
    <w:rsid w:val="00D35E31"/>
    <w:rsid w:val="00D35F0D"/>
    <w:rsid w:val="00D36530"/>
    <w:rsid w:val="00D36B0D"/>
    <w:rsid w:val="00D36E15"/>
    <w:rsid w:val="00D374C3"/>
    <w:rsid w:val="00D37873"/>
    <w:rsid w:val="00D4078C"/>
    <w:rsid w:val="00D40B7F"/>
    <w:rsid w:val="00D40DC8"/>
    <w:rsid w:val="00D40EA5"/>
    <w:rsid w:val="00D4105D"/>
    <w:rsid w:val="00D42741"/>
    <w:rsid w:val="00D42A90"/>
    <w:rsid w:val="00D42EBB"/>
    <w:rsid w:val="00D4301B"/>
    <w:rsid w:val="00D4352A"/>
    <w:rsid w:val="00D43708"/>
    <w:rsid w:val="00D43709"/>
    <w:rsid w:val="00D438A1"/>
    <w:rsid w:val="00D43CB2"/>
    <w:rsid w:val="00D43DF0"/>
    <w:rsid w:val="00D43EF9"/>
    <w:rsid w:val="00D4406A"/>
    <w:rsid w:val="00D44893"/>
    <w:rsid w:val="00D45111"/>
    <w:rsid w:val="00D452CC"/>
    <w:rsid w:val="00D455A6"/>
    <w:rsid w:val="00D458EE"/>
    <w:rsid w:val="00D46270"/>
    <w:rsid w:val="00D46320"/>
    <w:rsid w:val="00D463F7"/>
    <w:rsid w:val="00D468EE"/>
    <w:rsid w:val="00D479F8"/>
    <w:rsid w:val="00D47B7A"/>
    <w:rsid w:val="00D47B91"/>
    <w:rsid w:val="00D47BA8"/>
    <w:rsid w:val="00D47C5E"/>
    <w:rsid w:val="00D50292"/>
    <w:rsid w:val="00D50875"/>
    <w:rsid w:val="00D50D33"/>
    <w:rsid w:val="00D51405"/>
    <w:rsid w:val="00D516F7"/>
    <w:rsid w:val="00D5183D"/>
    <w:rsid w:val="00D5188B"/>
    <w:rsid w:val="00D51929"/>
    <w:rsid w:val="00D520E7"/>
    <w:rsid w:val="00D5219B"/>
    <w:rsid w:val="00D521DE"/>
    <w:rsid w:val="00D5238B"/>
    <w:rsid w:val="00D5241E"/>
    <w:rsid w:val="00D52C17"/>
    <w:rsid w:val="00D53121"/>
    <w:rsid w:val="00D53605"/>
    <w:rsid w:val="00D53C0D"/>
    <w:rsid w:val="00D53F02"/>
    <w:rsid w:val="00D53F0B"/>
    <w:rsid w:val="00D54494"/>
    <w:rsid w:val="00D54739"/>
    <w:rsid w:val="00D54FC8"/>
    <w:rsid w:val="00D5534E"/>
    <w:rsid w:val="00D55402"/>
    <w:rsid w:val="00D559BC"/>
    <w:rsid w:val="00D55AC1"/>
    <w:rsid w:val="00D55CA2"/>
    <w:rsid w:val="00D55D8D"/>
    <w:rsid w:val="00D56051"/>
    <w:rsid w:val="00D56B3A"/>
    <w:rsid w:val="00D56B4A"/>
    <w:rsid w:val="00D56F49"/>
    <w:rsid w:val="00D5794D"/>
    <w:rsid w:val="00D57A12"/>
    <w:rsid w:val="00D57C42"/>
    <w:rsid w:val="00D57F43"/>
    <w:rsid w:val="00D57FC7"/>
    <w:rsid w:val="00D6003A"/>
    <w:rsid w:val="00D605BC"/>
    <w:rsid w:val="00D607D9"/>
    <w:rsid w:val="00D60DB8"/>
    <w:rsid w:val="00D6107B"/>
    <w:rsid w:val="00D612FC"/>
    <w:rsid w:val="00D61377"/>
    <w:rsid w:val="00D61659"/>
    <w:rsid w:val="00D61C68"/>
    <w:rsid w:val="00D61D7C"/>
    <w:rsid w:val="00D621BD"/>
    <w:rsid w:val="00D622DA"/>
    <w:rsid w:val="00D62762"/>
    <w:rsid w:val="00D62B8F"/>
    <w:rsid w:val="00D62BE5"/>
    <w:rsid w:val="00D6331F"/>
    <w:rsid w:val="00D63983"/>
    <w:rsid w:val="00D63F58"/>
    <w:rsid w:val="00D646A4"/>
    <w:rsid w:val="00D646FC"/>
    <w:rsid w:val="00D64B02"/>
    <w:rsid w:val="00D64D83"/>
    <w:rsid w:val="00D64E5D"/>
    <w:rsid w:val="00D64E8B"/>
    <w:rsid w:val="00D64F70"/>
    <w:rsid w:val="00D65210"/>
    <w:rsid w:val="00D652ED"/>
    <w:rsid w:val="00D65AE1"/>
    <w:rsid w:val="00D65DC3"/>
    <w:rsid w:val="00D661EF"/>
    <w:rsid w:val="00D662B0"/>
    <w:rsid w:val="00D66A28"/>
    <w:rsid w:val="00D66A84"/>
    <w:rsid w:val="00D66B3B"/>
    <w:rsid w:val="00D66B84"/>
    <w:rsid w:val="00D66DC8"/>
    <w:rsid w:val="00D66EE3"/>
    <w:rsid w:val="00D66F5A"/>
    <w:rsid w:val="00D6724E"/>
    <w:rsid w:val="00D67B7C"/>
    <w:rsid w:val="00D67FCC"/>
    <w:rsid w:val="00D701F6"/>
    <w:rsid w:val="00D7022C"/>
    <w:rsid w:val="00D70436"/>
    <w:rsid w:val="00D70745"/>
    <w:rsid w:val="00D709CF"/>
    <w:rsid w:val="00D712AF"/>
    <w:rsid w:val="00D715C4"/>
    <w:rsid w:val="00D71BF0"/>
    <w:rsid w:val="00D71E55"/>
    <w:rsid w:val="00D71FBD"/>
    <w:rsid w:val="00D7214C"/>
    <w:rsid w:val="00D72265"/>
    <w:rsid w:val="00D7231E"/>
    <w:rsid w:val="00D723D4"/>
    <w:rsid w:val="00D728D8"/>
    <w:rsid w:val="00D72EF7"/>
    <w:rsid w:val="00D7342A"/>
    <w:rsid w:val="00D73786"/>
    <w:rsid w:val="00D737AB"/>
    <w:rsid w:val="00D73A3F"/>
    <w:rsid w:val="00D74123"/>
    <w:rsid w:val="00D745CC"/>
    <w:rsid w:val="00D746AC"/>
    <w:rsid w:val="00D7485C"/>
    <w:rsid w:val="00D74A6B"/>
    <w:rsid w:val="00D74D96"/>
    <w:rsid w:val="00D7512B"/>
    <w:rsid w:val="00D755B7"/>
    <w:rsid w:val="00D755D0"/>
    <w:rsid w:val="00D756E7"/>
    <w:rsid w:val="00D7584A"/>
    <w:rsid w:val="00D75B8C"/>
    <w:rsid w:val="00D75C3E"/>
    <w:rsid w:val="00D7614A"/>
    <w:rsid w:val="00D761C4"/>
    <w:rsid w:val="00D76232"/>
    <w:rsid w:val="00D7663D"/>
    <w:rsid w:val="00D76B54"/>
    <w:rsid w:val="00D76ED6"/>
    <w:rsid w:val="00D77027"/>
    <w:rsid w:val="00D77173"/>
    <w:rsid w:val="00D772CB"/>
    <w:rsid w:val="00D7739F"/>
    <w:rsid w:val="00D775D2"/>
    <w:rsid w:val="00D775D4"/>
    <w:rsid w:val="00D7772E"/>
    <w:rsid w:val="00D77780"/>
    <w:rsid w:val="00D778A0"/>
    <w:rsid w:val="00D77941"/>
    <w:rsid w:val="00D77D4C"/>
    <w:rsid w:val="00D77F9F"/>
    <w:rsid w:val="00D80097"/>
    <w:rsid w:val="00D802F2"/>
    <w:rsid w:val="00D80370"/>
    <w:rsid w:val="00D807A7"/>
    <w:rsid w:val="00D80C33"/>
    <w:rsid w:val="00D81045"/>
    <w:rsid w:val="00D81109"/>
    <w:rsid w:val="00D81141"/>
    <w:rsid w:val="00D81A1A"/>
    <w:rsid w:val="00D81EDA"/>
    <w:rsid w:val="00D81FAB"/>
    <w:rsid w:val="00D826E5"/>
    <w:rsid w:val="00D82B0D"/>
    <w:rsid w:val="00D82C9C"/>
    <w:rsid w:val="00D83178"/>
    <w:rsid w:val="00D8411A"/>
    <w:rsid w:val="00D84385"/>
    <w:rsid w:val="00D84772"/>
    <w:rsid w:val="00D84A50"/>
    <w:rsid w:val="00D84BBD"/>
    <w:rsid w:val="00D84BEE"/>
    <w:rsid w:val="00D85023"/>
    <w:rsid w:val="00D8512C"/>
    <w:rsid w:val="00D85AB7"/>
    <w:rsid w:val="00D85E48"/>
    <w:rsid w:val="00D8600B"/>
    <w:rsid w:val="00D86B9A"/>
    <w:rsid w:val="00D86D05"/>
    <w:rsid w:val="00D87127"/>
    <w:rsid w:val="00D87AD1"/>
    <w:rsid w:val="00D87E7C"/>
    <w:rsid w:val="00D90758"/>
    <w:rsid w:val="00D909C3"/>
    <w:rsid w:val="00D909F8"/>
    <w:rsid w:val="00D90C41"/>
    <w:rsid w:val="00D90E28"/>
    <w:rsid w:val="00D91024"/>
    <w:rsid w:val="00D910D9"/>
    <w:rsid w:val="00D9154F"/>
    <w:rsid w:val="00D91930"/>
    <w:rsid w:val="00D919E2"/>
    <w:rsid w:val="00D91FC3"/>
    <w:rsid w:val="00D91FDF"/>
    <w:rsid w:val="00D9223A"/>
    <w:rsid w:val="00D927DE"/>
    <w:rsid w:val="00D92980"/>
    <w:rsid w:val="00D92BDF"/>
    <w:rsid w:val="00D9333D"/>
    <w:rsid w:val="00D93830"/>
    <w:rsid w:val="00D93C4B"/>
    <w:rsid w:val="00D94234"/>
    <w:rsid w:val="00D94D37"/>
    <w:rsid w:val="00D94EE5"/>
    <w:rsid w:val="00D960F8"/>
    <w:rsid w:val="00D961E9"/>
    <w:rsid w:val="00D9635D"/>
    <w:rsid w:val="00D9637B"/>
    <w:rsid w:val="00D969A7"/>
    <w:rsid w:val="00D96A8A"/>
    <w:rsid w:val="00D96D60"/>
    <w:rsid w:val="00D96FBA"/>
    <w:rsid w:val="00D97185"/>
    <w:rsid w:val="00D97267"/>
    <w:rsid w:val="00D974F1"/>
    <w:rsid w:val="00D97789"/>
    <w:rsid w:val="00D978CB"/>
    <w:rsid w:val="00DA03E8"/>
    <w:rsid w:val="00DA0467"/>
    <w:rsid w:val="00DA07DC"/>
    <w:rsid w:val="00DA082C"/>
    <w:rsid w:val="00DA1786"/>
    <w:rsid w:val="00DA18C6"/>
    <w:rsid w:val="00DA28D9"/>
    <w:rsid w:val="00DA2F52"/>
    <w:rsid w:val="00DA2FDF"/>
    <w:rsid w:val="00DA3094"/>
    <w:rsid w:val="00DA3375"/>
    <w:rsid w:val="00DA3415"/>
    <w:rsid w:val="00DA3482"/>
    <w:rsid w:val="00DA36F0"/>
    <w:rsid w:val="00DA382E"/>
    <w:rsid w:val="00DA39CE"/>
    <w:rsid w:val="00DA3DAA"/>
    <w:rsid w:val="00DA4548"/>
    <w:rsid w:val="00DA4775"/>
    <w:rsid w:val="00DA4BAB"/>
    <w:rsid w:val="00DA4BE0"/>
    <w:rsid w:val="00DA4C25"/>
    <w:rsid w:val="00DA5357"/>
    <w:rsid w:val="00DA54D4"/>
    <w:rsid w:val="00DA57CB"/>
    <w:rsid w:val="00DA5950"/>
    <w:rsid w:val="00DA5DC1"/>
    <w:rsid w:val="00DA6232"/>
    <w:rsid w:val="00DA658B"/>
    <w:rsid w:val="00DA6DA7"/>
    <w:rsid w:val="00DA6DA9"/>
    <w:rsid w:val="00DA6F08"/>
    <w:rsid w:val="00DA72AE"/>
    <w:rsid w:val="00DA743A"/>
    <w:rsid w:val="00DA749C"/>
    <w:rsid w:val="00DA78D5"/>
    <w:rsid w:val="00DA7DEA"/>
    <w:rsid w:val="00DA7E22"/>
    <w:rsid w:val="00DA7EEF"/>
    <w:rsid w:val="00DB0303"/>
    <w:rsid w:val="00DB03BB"/>
    <w:rsid w:val="00DB05DD"/>
    <w:rsid w:val="00DB0D9E"/>
    <w:rsid w:val="00DB159E"/>
    <w:rsid w:val="00DB15F5"/>
    <w:rsid w:val="00DB1FD6"/>
    <w:rsid w:val="00DB2040"/>
    <w:rsid w:val="00DB227B"/>
    <w:rsid w:val="00DB2571"/>
    <w:rsid w:val="00DB2AD5"/>
    <w:rsid w:val="00DB30C7"/>
    <w:rsid w:val="00DB3383"/>
    <w:rsid w:val="00DB34E5"/>
    <w:rsid w:val="00DB3800"/>
    <w:rsid w:val="00DB3B41"/>
    <w:rsid w:val="00DB42CD"/>
    <w:rsid w:val="00DB4632"/>
    <w:rsid w:val="00DB477A"/>
    <w:rsid w:val="00DB4A9E"/>
    <w:rsid w:val="00DB5493"/>
    <w:rsid w:val="00DB55F4"/>
    <w:rsid w:val="00DB561A"/>
    <w:rsid w:val="00DB5B7E"/>
    <w:rsid w:val="00DB5DC7"/>
    <w:rsid w:val="00DB63A3"/>
    <w:rsid w:val="00DB65A5"/>
    <w:rsid w:val="00DB6B32"/>
    <w:rsid w:val="00DB6E03"/>
    <w:rsid w:val="00DB6FB1"/>
    <w:rsid w:val="00DB72F4"/>
    <w:rsid w:val="00DB749D"/>
    <w:rsid w:val="00DB74F9"/>
    <w:rsid w:val="00DB76C3"/>
    <w:rsid w:val="00DC0CE2"/>
    <w:rsid w:val="00DC14E3"/>
    <w:rsid w:val="00DC1892"/>
    <w:rsid w:val="00DC18AF"/>
    <w:rsid w:val="00DC1AAF"/>
    <w:rsid w:val="00DC20AC"/>
    <w:rsid w:val="00DC265D"/>
    <w:rsid w:val="00DC2696"/>
    <w:rsid w:val="00DC2D78"/>
    <w:rsid w:val="00DC30F9"/>
    <w:rsid w:val="00DC324B"/>
    <w:rsid w:val="00DC3530"/>
    <w:rsid w:val="00DC3596"/>
    <w:rsid w:val="00DC3962"/>
    <w:rsid w:val="00DC3C5D"/>
    <w:rsid w:val="00DC3CE1"/>
    <w:rsid w:val="00DC3D4E"/>
    <w:rsid w:val="00DC4059"/>
    <w:rsid w:val="00DC458A"/>
    <w:rsid w:val="00DC47A0"/>
    <w:rsid w:val="00DC4B00"/>
    <w:rsid w:val="00DC512D"/>
    <w:rsid w:val="00DC513E"/>
    <w:rsid w:val="00DC561C"/>
    <w:rsid w:val="00DC596F"/>
    <w:rsid w:val="00DC597C"/>
    <w:rsid w:val="00DC5A21"/>
    <w:rsid w:val="00DC60EA"/>
    <w:rsid w:val="00DC64B6"/>
    <w:rsid w:val="00DC6EBD"/>
    <w:rsid w:val="00DC7718"/>
    <w:rsid w:val="00DC7771"/>
    <w:rsid w:val="00DC785E"/>
    <w:rsid w:val="00DC7DF7"/>
    <w:rsid w:val="00DD00C2"/>
    <w:rsid w:val="00DD0B8B"/>
    <w:rsid w:val="00DD0C25"/>
    <w:rsid w:val="00DD0F8E"/>
    <w:rsid w:val="00DD17C0"/>
    <w:rsid w:val="00DD1950"/>
    <w:rsid w:val="00DD1B4C"/>
    <w:rsid w:val="00DD1D22"/>
    <w:rsid w:val="00DD200C"/>
    <w:rsid w:val="00DD20AB"/>
    <w:rsid w:val="00DD2D58"/>
    <w:rsid w:val="00DD2FD0"/>
    <w:rsid w:val="00DD3844"/>
    <w:rsid w:val="00DD3D70"/>
    <w:rsid w:val="00DD417F"/>
    <w:rsid w:val="00DD41AD"/>
    <w:rsid w:val="00DD46E3"/>
    <w:rsid w:val="00DD4BE1"/>
    <w:rsid w:val="00DD5255"/>
    <w:rsid w:val="00DD5B91"/>
    <w:rsid w:val="00DD5BDB"/>
    <w:rsid w:val="00DD5D8C"/>
    <w:rsid w:val="00DD5E72"/>
    <w:rsid w:val="00DD6262"/>
    <w:rsid w:val="00DD6273"/>
    <w:rsid w:val="00DD642C"/>
    <w:rsid w:val="00DD64B7"/>
    <w:rsid w:val="00DD6629"/>
    <w:rsid w:val="00DD6736"/>
    <w:rsid w:val="00DD684D"/>
    <w:rsid w:val="00DD6F8C"/>
    <w:rsid w:val="00DD70D9"/>
    <w:rsid w:val="00DD74AD"/>
    <w:rsid w:val="00DD767B"/>
    <w:rsid w:val="00DD7889"/>
    <w:rsid w:val="00DD7B56"/>
    <w:rsid w:val="00DE01CC"/>
    <w:rsid w:val="00DE05BB"/>
    <w:rsid w:val="00DE05EE"/>
    <w:rsid w:val="00DE0D71"/>
    <w:rsid w:val="00DE129B"/>
    <w:rsid w:val="00DE12D9"/>
    <w:rsid w:val="00DE138D"/>
    <w:rsid w:val="00DE148B"/>
    <w:rsid w:val="00DE1617"/>
    <w:rsid w:val="00DE1B6B"/>
    <w:rsid w:val="00DE2500"/>
    <w:rsid w:val="00DE2567"/>
    <w:rsid w:val="00DE267B"/>
    <w:rsid w:val="00DE2788"/>
    <w:rsid w:val="00DE289A"/>
    <w:rsid w:val="00DE28E8"/>
    <w:rsid w:val="00DE2D57"/>
    <w:rsid w:val="00DE31EF"/>
    <w:rsid w:val="00DE34E3"/>
    <w:rsid w:val="00DE35BC"/>
    <w:rsid w:val="00DE36E0"/>
    <w:rsid w:val="00DE37E9"/>
    <w:rsid w:val="00DE3C90"/>
    <w:rsid w:val="00DE4299"/>
    <w:rsid w:val="00DE48CC"/>
    <w:rsid w:val="00DE4974"/>
    <w:rsid w:val="00DE4D10"/>
    <w:rsid w:val="00DE5290"/>
    <w:rsid w:val="00DE5864"/>
    <w:rsid w:val="00DE58C6"/>
    <w:rsid w:val="00DE5A05"/>
    <w:rsid w:val="00DE6312"/>
    <w:rsid w:val="00DE63EC"/>
    <w:rsid w:val="00DE6568"/>
    <w:rsid w:val="00DE690A"/>
    <w:rsid w:val="00DE6C1E"/>
    <w:rsid w:val="00DE6D00"/>
    <w:rsid w:val="00DE6E4B"/>
    <w:rsid w:val="00DE6F7C"/>
    <w:rsid w:val="00DE712B"/>
    <w:rsid w:val="00DE798A"/>
    <w:rsid w:val="00DE7A84"/>
    <w:rsid w:val="00DE7BCB"/>
    <w:rsid w:val="00DF0713"/>
    <w:rsid w:val="00DF0AA5"/>
    <w:rsid w:val="00DF156D"/>
    <w:rsid w:val="00DF181B"/>
    <w:rsid w:val="00DF1C22"/>
    <w:rsid w:val="00DF1CCF"/>
    <w:rsid w:val="00DF1E56"/>
    <w:rsid w:val="00DF200F"/>
    <w:rsid w:val="00DF2941"/>
    <w:rsid w:val="00DF2F9E"/>
    <w:rsid w:val="00DF331A"/>
    <w:rsid w:val="00DF3528"/>
    <w:rsid w:val="00DF3AFB"/>
    <w:rsid w:val="00DF3C02"/>
    <w:rsid w:val="00DF3C4D"/>
    <w:rsid w:val="00DF3DC4"/>
    <w:rsid w:val="00DF3ECB"/>
    <w:rsid w:val="00DF42FB"/>
    <w:rsid w:val="00DF4589"/>
    <w:rsid w:val="00DF4A2E"/>
    <w:rsid w:val="00DF4A90"/>
    <w:rsid w:val="00DF58F5"/>
    <w:rsid w:val="00DF6357"/>
    <w:rsid w:val="00DF63B1"/>
    <w:rsid w:val="00DF6797"/>
    <w:rsid w:val="00DF6C7F"/>
    <w:rsid w:val="00DF75BF"/>
    <w:rsid w:val="00DF789F"/>
    <w:rsid w:val="00DF7962"/>
    <w:rsid w:val="00E00083"/>
    <w:rsid w:val="00E004D1"/>
    <w:rsid w:val="00E00618"/>
    <w:rsid w:val="00E00694"/>
    <w:rsid w:val="00E008F6"/>
    <w:rsid w:val="00E00DB9"/>
    <w:rsid w:val="00E00E77"/>
    <w:rsid w:val="00E011BB"/>
    <w:rsid w:val="00E0126E"/>
    <w:rsid w:val="00E013A6"/>
    <w:rsid w:val="00E0188A"/>
    <w:rsid w:val="00E01CA5"/>
    <w:rsid w:val="00E01DF9"/>
    <w:rsid w:val="00E025B3"/>
    <w:rsid w:val="00E02B1F"/>
    <w:rsid w:val="00E02C45"/>
    <w:rsid w:val="00E02FFE"/>
    <w:rsid w:val="00E03293"/>
    <w:rsid w:val="00E0386B"/>
    <w:rsid w:val="00E03B10"/>
    <w:rsid w:val="00E03FC7"/>
    <w:rsid w:val="00E04352"/>
    <w:rsid w:val="00E04699"/>
    <w:rsid w:val="00E0475B"/>
    <w:rsid w:val="00E047D3"/>
    <w:rsid w:val="00E0498C"/>
    <w:rsid w:val="00E04D5B"/>
    <w:rsid w:val="00E05732"/>
    <w:rsid w:val="00E05925"/>
    <w:rsid w:val="00E06553"/>
    <w:rsid w:val="00E06D13"/>
    <w:rsid w:val="00E06D62"/>
    <w:rsid w:val="00E07187"/>
    <w:rsid w:val="00E0722B"/>
    <w:rsid w:val="00E07B97"/>
    <w:rsid w:val="00E104EE"/>
    <w:rsid w:val="00E105AC"/>
    <w:rsid w:val="00E10BA2"/>
    <w:rsid w:val="00E10FC8"/>
    <w:rsid w:val="00E1143A"/>
    <w:rsid w:val="00E11793"/>
    <w:rsid w:val="00E11A74"/>
    <w:rsid w:val="00E11A95"/>
    <w:rsid w:val="00E11B95"/>
    <w:rsid w:val="00E11C13"/>
    <w:rsid w:val="00E122EA"/>
    <w:rsid w:val="00E12593"/>
    <w:rsid w:val="00E12ABD"/>
    <w:rsid w:val="00E12C68"/>
    <w:rsid w:val="00E12D04"/>
    <w:rsid w:val="00E12E52"/>
    <w:rsid w:val="00E12EC0"/>
    <w:rsid w:val="00E12FAD"/>
    <w:rsid w:val="00E13316"/>
    <w:rsid w:val="00E13819"/>
    <w:rsid w:val="00E1410C"/>
    <w:rsid w:val="00E1459B"/>
    <w:rsid w:val="00E1476A"/>
    <w:rsid w:val="00E1479D"/>
    <w:rsid w:val="00E147EB"/>
    <w:rsid w:val="00E153CC"/>
    <w:rsid w:val="00E15431"/>
    <w:rsid w:val="00E15B4F"/>
    <w:rsid w:val="00E15BBF"/>
    <w:rsid w:val="00E15D13"/>
    <w:rsid w:val="00E15D53"/>
    <w:rsid w:val="00E162F8"/>
    <w:rsid w:val="00E166AE"/>
    <w:rsid w:val="00E167D2"/>
    <w:rsid w:val="00E170B0"/>
    <w:rsid w:val="00E17493"/>
    <w:rsid w:val="00E17B93"/>
    <w:rsid w:val="00E17D57"/>
    <w:rsid w:val="00E20110"/>
    <w:rsid w:val="00E20325"/>
    <w:rsid w:val="00E2044B"/>
    <w:rsid w:val="00E20759"/>
    <w:rsid w:val="00E20AA8"/>
    <w:rsid w:val="00E20B45"/>
    <w:rsid w:val="00E20CF6"/>
    <w:rsid w:val="00E20F9B"/>
    <w:rsid w:val="00E227A2"/>
    <w:rsid w:val="00E22895"/>
    <w:rsid w:val="00E22BC0"/>
    <w:rsid w:val="00E22BDD"/>
    <w:rsid w:val="00E23022"/>
    <w:rsid w:val="00E23095"/>
    <w:rsid w:val="00E2338A"/>
    <w:rsid w:val="00E23512"/>
    <w:rsid w:val="00E2361F"/>
    <w:rsid w:val="00E236B5"/>
    <w:rsid w:val="00E23759"/>
    <w:rsid w:val="00E23CC4"/>
    <w:rsid w:val="00E240D9"/>
    <w:rsid w:val="00E241D7"/>
    <w:rsid w:val="00E24394"/>
    <w:rsid w:val="00E246F7"/>
    <w:rsid w:val="00E2494F"/>
    <w:rsid w:val="00E249CE"/>
    <w:rsid w:val="00E24AA0"/>
    <w:rsid w:val="00E24B57"/>
    <w:rsid w:val="00E25206"/>
    <w:rsid w:val="00E25259"/>
    <w:rsid w:val="00E25A8A"/>
    <w:rsid w:val="00E26187"/>
    <w:rsid w:val="00E261A4"/>
    <w:rsid w:val="00E26314"/>
    <w:rsid w:val="00E26875"/>
    <w:rsid w:val="00E26C59"/>
    <w:rsid w:val="00E27151"/>
    <w:rsid w:val="00E272C6"/>
    <w:rsid w:val="00E279C1"/>
    <w:rsid w:val="00E27C2E"/>
    <w:rsid w:val="00E27C96"/>
    <w:rsid w:val="00E3018B"/>
    <w:rsid w:val="00E30562"/>
    <w:rsid w:val="00E30596"/>
    <w:rsid w:val="00E30CB5"/>
    <w:rsid w:val="00E30DEA"/>
    <w:rsid w:val="00E30F20"/>
    <w:rsid w:val="00E30FBC"/>
    <w:rsid w:val="00E3116D"/>
    <w:rsid w:val="00E314FC"/>
    <w:rsid w:val="00E31824"/>
    <w:rsid w:val="00E31B8D"/>
    <w:rsid w:val="00E31D44"/>
    <w:rsid w:val="00E31E51"/>
    <w:rsid w:val="00E32027"/>
    <w:rsid w:val="00E32139"/>
    <w:rsid w:val="00E3224E"/>
    <w:rsid w:val="00E33086"/>
    <w:rsid w:val="00E332B1"/>
    <w:rsid w:val="00E33457"/>
    <w:rsid w:val="00E33F50"/>
    <w:rsid w:val="00E34546"/>
    <w:rsid w:val="00E34908"/>
    <w:rsid w:val="00E349DF"/>
    <w:rsid w:val="00E35153"/>
    <w:rsid w:val="00E358AE"/>
    <w:rsid w:val="00E35A10"/>
    <w:rsid w:val="00E35F5C"/>
    <w:rsid w:val="00E35F96"/>
    <w:rsid w:val="00E35FC9"/>
    <w:rsid w:val="00E361F4"/>
    <w:rsid w:val="00E36214"/>
    <w:rsid w:val="00E3655C"/>
    <w:rsid w:val="00E366F9"/>
    <w:rsid w:val="00E367BC"/>
    <w:rsid w:val="00E36B02"/>
    <w:rsid w:val="00E36F2E"/>
    <w:rsid w:val="00E37366"/>
    <w:rsid w:val="00E37477"/>
    <w:rsid w:val="00E37685"/>
    <w:rsid w:val="00E3788A"/>
    <w:rsid w:val="00E37F6A"/>
    <w:rsid w:val="00E37FBD"/>
    <w:rsid w:val="00E406B4"/>
    <w:rsid w:val="00E40749"/>
    <w:rsid w:val="00E40BFC"/>
    <w:rsid w:val="00E41085"/>
    <w:rsid w:val="00E41123"/>
    <w:rsid w:val="00E41192"/>
    <w:rsid w:val="00E41572"/>
    <w:rsid w:val="00E415D0"/>
    <w:rsid w:val="00E4169D"/>
    <w:rsid w:val="00E41E73"/>
    <w:rsid w:val="00E42EA4"/>
    <w:rsid w:val="00E4328B"/>
    <w:rsid w:val="00E43629"/>
    <w:rsid w:val="00E43A34"/>
    <w:rsid w:val="00E440B0"/>
    <w:rsid w:val="00E445BF"/>
    <w:rsid w:val="00E449A2"/>
    <w:rsid w:val="00E449D4"/>
    <w:rsid w:val="00E44B8E"/>
    <w:rsid w:val="00E44BBB"/>
    <w:rsid w:val="00E453E5"/>
    <w:rsid w:val="00E45575"/>
    <w:rsid w:val="00E45764"/>
    <w:rsid w:val="00E45E3E"/>
    <w:rsid w:val="00E466C5"/>
    <w:rsid w:val="00E46839"/>
    <w:rsid w:val="00E4694A"/>
    <w:rsid w:val="00E476A5"/>
    <w:rsid w:val="00E47C00"/>
    <w:rsid w:val="00E50190"/>
    <w:rsid w:val="00E5043A"/>
    <w:rsid w:val="00E50B4D"/>
    <w:rsid w:val="00E50D60"/>
    <w:rsid w:val="00E5137C"/>
    <w:rsid w:val="00E51439"/>
    <w:rsid w:val="00E514A6"/>
    <w:rsid w:val="00E514EA"/>
    <w:rsid w:val="00E51745"/>
    <w:rsid w:val="00E518A7"/>
    <w:rsid w:val="00E51B21"/>
    <w:rsid w:val="00E51BBA"/>
    <w:rsid w:val="00E52231"/>
    <w:rsid w:val="00E525A7"/>
    <w:rsid w:val="00E52770"/>
    <w:rsid w:val="00E5293B"/>
    <w:rsid w:val="00E53143"/>
    <w:rsid w:val="00E53190"/>
    <w:rsid w:val="00E5369B"/>
    <w:rsid w:val="00E53D89"/>
    <w:rsid w:val="00E53ECB"/>
    <w:rsid w:val="00E5463C"/>
    <w:rsid w:val="00E547CF"/>
    <w:rsid w:val="00E549C6"/>
    <w:rsid w:val="00E54E71"/>
    <w:rsid w:val="00E5517B"/>
    <w:rsid w:val="00E55C05"/>
    <w:rsid w:val="00E569E3"/>
    <w:rsid w:val="00E56A2D"/>
    <w:rsid w:val="00E56AA3"/>
    <w:rsid w:val="00E56D1B"/>
    <w:rsid w:val="00E5713F"/>
    <w:rsid w:val="00E5780C"/>
    <w:rsid w:val="00E57D1F"/>
    <w:rsid w:val="00E57DB9"/>
    <w:rsid w:val="00E60290"/>
    <w:rsid w:val="00E602DD"/>
    <w:rsid w:val="00E60496"/>
    <w:rsid w:val="00E6052C"/>
    <w:rsid w:val="00E6053C"/>
    <w:rsid w:val="00E6086A"/>
    <w:rsid w:val="00E60CC0"/>
    <w:rsid w:val="00E60F04"/>
    <w:rsid w:val="00E60F7A"/>
    <w:rsid w:val="00E61485"/>
    <w:rsid w:val="00E6160F"/>
    <w:rsid w:val="00E61E58"/>
    <w:rsid w:val="00E62435"/>
    <w:rsid w:val="00E626CD"/>
    <w:rsid w:val="00E627D2"/>
    <w:rsid w:val="00E62834"/>
    <w:rsid w:val="00E62C57"/>
    <w:rsid w:val="00E63169"/>
    <w:rsid w:val="00E6322E"/>
    <w:rsid w:val="00E63602"/>
    <w:rsid w:val="00E6366B"/>
    <w:rsid w:val="00E6371C"/>
    <w:rsid w:val="00E6421A"/>
    <w:rsid w:val="00E64244"/>
    <w:rsid w:val="00E646FB"/>
    <w:rsid w:val="00E64858"/>
    <w:rsid w:val="00E64974"/>
    <w:rsid w:val="00E64F37"/>
    <w:rsid w:val="00E6529E"/>
    <w:rsid w:val="00E6567C"/>
    <w:rsid w:val="00E656BA"/>
    <w:rsid w:val="00E65C2C"/>
    <w:rsid w:val="00E661F2"/>
    <w:rsid w:val="00E66D94"/>
    <w:rsid w:val="00E66E0A"/>
    <w:rsid w:val="00E66E69"/>
    <w:rsid w:val="00E67420"/>
    <w:rsid w:val="00E67883"/>
    <w:rsid w:val="00E67899"/>
    <w:rsid w:val="00E67B91"/>
    <w:rsid w:val="00E67DA2"/>
    <w:rsid w:val="00E70047"/>
    <w:rsid w:val="00E7020B"/>
    <w:rsid w:val="00E705B0"/>
    <w:rsid w:val="00E712EA"/>
    <w:rsid w:val="00E713C0"/>
    <w:rsid w:val="00E71FC0"/>
    <w:rsid w:val="00E7224C"/>
    <w:rsid w:val="00E73073"/>
    <w:rsid w:val="00E731EE"/>
    <w:rsid w:val="00E733A7"/>
    <w:rsid w:val="00E735A9"/>
    <w:rsid w:val="00E73980"/>
    <w:rsid w:val="00E73D09"/>
    <w:rsid w:val="00E73D32"/>
    <w:rsid w:val="00E74167"/>
    <w:rsid w:val="00E742EA"/>
    <w:rsid w:val="00E74962"/>
    <w:rsid w:val="00E7498D"/>
    <w:rsid w:val="00E74CAC"/>
    <w:rsid w:val="00E74D7B"/>
    <w:rsid w:val="00E753D1"/>
    <w:rsid w:val="00E755CD"/>
    <w:rsid w:val="00E75C88"/>
    <w:rsid w:val="00E75EF1"/>
    <w:rsid w:val="00E7632D"/>
    <w:rsid w:val="00E76377"/>
    <w:rsid w:val="00E770A3"/>
    <w:rsid w:val="00E772D7"/>
    <w:rsid w:val="00E779E6"/>
    <w:rsid w:val="00E77DE1"/>
    <w:rsid w:val="00E77FC3"/>
    <w:rsid w:val="00E802B0"/>
    <w:rsid w:val="00E803C2"/>
    <w:rsid w:val="00E81799"/>
    <w:rsid w:val="00E81BAD"/>
    <w:rsid w:val="00E820FE"/>
    <w:rsid w:val="00E826CC"/>
    <w:rsid w:val="00E82E6E"/>
    <w:rsid w:val="00E82FA3"/>
    <w:rsid w:val="00E83DB6"/>
    <w:rsid w:val="00E83EF9"/>
    <w:rsid w:val="00E84208"/>
    <w:rsid w:val="00E84407"/>
    <w:rsid w:val="00E8454C"/>
    <w:rsid w:val="00E84F59"/>
    <w:rsid w:val="00E853B0"/>
    <w:rsid w:val="00E856D2"/>
    <w:rsid w:val="00E85AD4"/>
    <w:rsid w:val="00E85AE3"/>
    <w:rsid w:val="00E860DF"/>
    <w:rsid w:val="00E8626E"/>
    <w:rsid w:val="00E86397"/>
    <w:rsid w:val="00E86728"/>
    <w:rsid w:val="00E86AB7"/>
    <w:rsid w:val="00E8702F"/>
    <w:rsid w:val="00E87647"/>
    <w:rsid w:val="00E87683"/>
    <w:rsid w:val="00E87837"/>
    <w:rsid w:val="00E87A89"/>
    <w:rsid w:val="00E87B97"/>
    <w:rsid w:val="00E87E25"/>
    <w:rsid w:val="00E87F1F"/>
    <w:rsid w:val="00E87FB6"/>
    <w:rsid w:val="00E9009C"/>
    <w:rsid w:val="00E90329"/>
    <w:rsid w:val="00E90AA8"/>
    <w:rsid w:val="00E9191C"/>
    <w:rsid w:val="00E9199C"/>
    <w:rsid w:val="00E91BD2"/>
    <w:rsid w:val="00E92150"/>
    <w:rsid w:val="00E923F3"/>
    <w:rsid w:val="00E92933"/>
    <w:rsid w:val="00E92D1F"/>
    <w:rsid w:val="00E92FA9"/>
    <w:rsid w:val="00E935B0"/>
    <w:rsid w:val="00E936CC"/>
    <w:rsid w:val="00E93FE7"/>
    <w:rsid w:val="00E94001"/>
    <w:rsid w:val="00E9441D"/>
    <w:rsid w:val="00E9472D"/>
    <w:rsid w:val="00E94A7A"/>
    <w:rsid w:val="00E94FA2"/>
    <w:rsid w:val="00E950AF"/>
    <w:rsid w:val="00E95322"/>
    <w:rsid w:val="00E95BEC"/>
    <w:rsid w:val="00E95D16"/>
    <w:rsid w:val="00E967EA"/>
    <w:rsid w:val="00E971FB"/>
    <w:rsid w:val="00E9752E"/>
    <w:rsid w:val="00E977EC"/>
    <w:rsid w:val="00E97C66"/>
    <w:rsid w:val="00EA01DC"/>
    <w:rsid w:val="00EA0511"/>
    <w:rsid w:val="00EA05F3"/>
    <w:rsid w:val="00EA0ACB"/>
    <w:rsid w:val="00EA16D5"/>
    <w:rsid w:val="00EA1982"/>
    <w:rsid w:val="00EA25C5"/>
    <w:rsid w:val="00EA26DF"/>
    <w:rsid w:val="00EA2AD5"/>
    <w:rsid w:val="00EA2D46"/>
    <w:rsid w:val="00EA3C09"/>
    <w:rsid w:val="00EA44EC"/>
    <w:rsid w:val="00EA4C9A"/>
    <w:rsid w:val="00EA4D3C"/>
    <w:rsid w:val="00EA5279"/>
    <w:rsid w:val="00EA5586"/>
    <w:rsid w:val="00EA5AA5"/>
    <w:rsid w:val="00EA5F01"/>
    <w:rsid w:val="00EA5FFA"/>
    <w:rsid w:val="00EA62B4"/>
    <w:rsid w:val="00EA6752"/>
    <w:rsid w:val="00EA68B6"/>
    <w:rsid w:val="00EA692B"/>
    <w:rsid w:val="00EA69D7"/>
    <w:rsid w:val="00EA71C0"/>
    <w:rsid w:val="00EA74F1"/>
    <w:rsid w:val="00EA7632"/>
    <w:rsid w:val="00EA763D"/>
    <w:rsid w:val="00EA76E1"/>
    <w:rsid w:val="00EA7741"/>
    <w:rsid w:val="00EA77F7"/>
    <w:rsid w:val="00EA7B00"/>
    <w:rsid w:val="00EB01F9"/>
    <w:rsid w:val="00EB08D0"/>
    <w:rsid w:val="00EB0903"/>
    <w:rsid w:val="00EB13E1"/>
    <w:rsid w:val="00EB14F2"/>
    <w:rsid w:val="00EB19E2"/>
    <w:rsid w:val="00EB21AC"/>
    <w:rsid w:val="00EB21B8"/>
    <w:rsid w:val="00EB22E6"/>
    <w:rsid w:val="00EB272A"/>
    <w:rsid w:val="00EB27E2"/>
    <w:rsid w:val="00EB29DF"/>
    <w:rsid w:val="00EB2BCE"/>
    <w:rsid w:val="00EB2DFD"/>
    <w:rsid w:val="00EB3E65"/>
    <w:rsid w:val="00EB40E1"/>
    <w:rsid w:val="00EB4115"/>
    <w:rsid w:val="00EB43C7"/>
    <w:rsid w:val="00EB4930"/>
    <w:rsid w:val="00EB4A11"/>
    <w:rsid w:val="00EB4A34"/>
    <w:rsid w:val="00EB5350"/>
    <w:rsid w:val="00EB575A"/>
    <w:rsid w:val="00EB5B16"/>
    <w:rsid w:val="00EB5B65"/>
    <w:rsid w:val="00EB5C37"/>
    <w:rsid w:val="00EB643B"/>
    <w:rsid w:val="00EB64AA"/>
    <w:rsid w:val="00EB64FC"/>
    <w:rsid w:val="00EB6824"/>
    <w:rsid w:val="00EB69CD"/>
    <w:rsid w:val="00EB6BDD"/>
    <w:rsid w:val="00EB6D4B"/>
    <w:rsid w:val="00EB6F43"/>
    <w:rsid w:val="00EB6F8C"/>
    <w:rsid w:val="00EB6FE2"/>
    <w:rsid w:val="00EB70E6"/>
    <w:rsid w:val="00EB7618"/>
    <w:rsid w:val="00EB768D"/>
    <w:rsid w:val="00EB799D"/>
    <w:rsid w:val="00EB7A1D"/>
    <w:rsid w:val="00EB7AF6"/>
    <w:rsid w:val="00EB7C52"/>
    <w:rsid w:val="00EB7EAD"/>
    <w:rsid w:val="00EB7FBB"/>
    <w:rsid w:val="00EC00D4"/>
    <w:rsid w:val="00EC01EA"/>
    <w:rsid w:val="00EC01FB"/>
    <w:rsid w:val="00EC0766"/>
    <w:rsid w:val="00EC0DE0"/>
    <w:rsid w:val="00EC0F45"/>
    <w:rsid w:val="00EC1206"/>
    <w:rsid w:val="00EC1E8C"/>
    <w:rsid w:val="00EC2626"/>
    <w:rsid w:val="00EC28ED"/>
    <w:rsid w:val="00EC2CD9"/>
    <w:rsid w:val="00EC3122"/>
    <w:rsid w:val="00EC377F"/>
    <w:rsid w:val="00EC37A2"/>
    <w:rsid w:val="00EC37C9"/>
    <w:rsid w:val="00EC384B"/>
    <w:rsid w:val="00EC4009"/>
    <w:rsid w:val="00EC4307"/>
    <w:rsid w:val="00EC45C7"/>
    <w:rsid w:val="00EC487A"/>
    <w:rsid w:val="00EC4928"/>
    <w:rsid w:val="00EC4A52"/>
    <w:rsid w:val="00EC4F74"/>
    <w:rsid w:val="00EC5602"/>
    <w:rsid w:val="00EC597F"/>
    <w:rsid w:val="00EC5C4B"/>
    <w:rsid w:val="00EC60D3"/>
    <w:rsid w:val="00EC616C"/>
    <w:rsid w:val="00EC6238"/>
    <w:rsid w:val="00EC6732"/>
    <w:rsid w:val="00EC6A1A"/>
    <w:rsid w:val="00EC711B"/>
    <w:rsid w:val="00EC799B"/>
    <w:rsid w:val="00ED02D0"/>
    <w:rsid w:val="00ED078D"/>
    <w:rsid w:val="00ED08A4"/>
    <w:rsid w:val="00ED09D8"/>
    <w:rsid w:val="00ED0A82"/>
    <w:rsid w:val="00ED0EB8"/>
    <w:rsid w:val="00ED11B5"/>
    <w:rsid w:val="00ED1333"/>
    <w:rsid w:val="00ED1844"/>
    <w:rsid w:val="00ED1ADC"/>
    <w:rsid w:val="00ED2052"/>
    <w:rsid w:val="00ED263B"/>
    <w:rsid w:val="00ED27FB"/>
    <w:rsid w:val="00ED2BE3"/>
    <w:rsid w:val="00ED2D4D"/>
    <w:rsid w:val="00ED2F2E"/>
    <w:rsid w:val="00ED32BE"/>
    <w:rsid w:val="00ED3613"/>
    <w:rsid w:val="00ED37C5"/>
    <w:rsid w:val="00ED3970"/>
    <w:rsid w:val="00ED3B42"/>
    <w:rsid w:val="00ED3E09"/>
    <w:rsid w:val="00ED49B5"/>
    <w:rsid w:val="00ED4A57"/>
    <w:rsid w:val="00ED5290"/>
    <w:rsid w:val="00ED5658"/>
    <w:rsid w:val="00ED5F30"/>
    <w:rsid w:val="00ED68EE"/>
    <w:rsid w:val="00ED6C3A"/>
    <w:rsid w:val="00ED6D00"/>
    <w:rsid w:val="00ED6D4F"/>
    <w:rsid w:val="00ED6FCE"/>
    <w:rsid w:val="00ED73AB"/>
    <w:rsid w:val="00ED7682"/>
    <w:rsid w:val="00ED7D08"/>
    <w:rsid w:val="00EE0036"/>
    <w:rsid w:val="00EE0471"/>
    <w:rsid w:val="00EE04C9"/>
    <w:rsid w:val="00EE092E"/>
    <w:rsid w:val="00EE0973"/>
    <w:rsid w:val="00EE1421"/>
    <w:rsid w:val="00EE14B1"/>
    <w:rsid w:val="00EE18E0"/>
    <w:rsid w:val="00EE1932"/>
    <w:rsid w:val="00EE1F46"/>
    <w:rsid w:val="00EE1FFF"/>
    <w:rsid w:val="00EE24B5"/>
    <w:rsid w:val="00EE2648"/>
    <w:rsid w:val="00EE2687"/>
    <w:rsid w:val="00EE2B30"/>
    <w:rsid w:val="00EE33AA"/>
    <w:rsid w:val="00EE36C2"/>
    <w:rsid w:val="00EE3906"/>
    <w:rsid w:val="00EE3926"/>
    <w:rsid w:val="00EE3E1F"/>
    <w:rsid w:val="00EE4ADF"/>
    <w:rsid w:val="00EE4B08"/>
    <w:rsid w:val="00EE4B17"/>
    <w:rsid w:val="00EE4C95"/>
    <w:rsid w:val="00EE4F5E"/>
    <w:rsid w:val="00EE52E5"/>
    <w:rsid w:val="00EE577A"/>
    <w:rsid w:val="00EE5867"/>
    <w:rsid w:val="00EE58F0"/>
    <w:rsid w:val="00EE5C77"/>
    <w:rsid w:val="00EE5C99"/>
    <w:rsid w:val="00EE5F9D"/>
    <w:rsid w:val="00EE5FAB"/>
    <w:rsid w:val="00EE629E"/>
    <w:rsid w:val="00EE6FBA"/>
    <w:rsid w:val="00EE7374"/>
    <w:rsid w:val="00EE75C3"/>
    <w:rsid w:val="00EF0BBA"/>
    <w:rsid w:val="00EF0C82"/>
    <w:rsid w:val="00EF0EE6"/>
    <w:rsid w:val="00EF1100"/>
    <w:rsid w:val="00EF1175"/>
    <w:rsid w:val="00EF11E0"/>
    <w:rsid w:val="00EF1372"/>
    <w:rsid w:val="00EF13C4"/>
    <w:rsid w:val="00EF1CC4"/>
    <w:rsid w:val="00EF1E92"/>
    <w:rsid w:val="00EF244F"/>
    <w:rsid w:val="00EF24EA"/>
    <w:rsid w:val="00EF3195"/>
    <w:rsid w:val="00EF3659"/>
    <w:rsid w:val="00EF3C86"/>
    <w:rsid w:val="00EF48F9"/>
    <w:rsid w:val="00EF4AFB"/>
    <w:rsid w:val="00EF5118"/>
    <w:rsid w:val="00EF51A9"/>
    <w:rsid w:val="00EF539C"/>
    <w:rsid w:val="00EF5B12"/>
    <w:rsid w:val="00EF72C9"/>
    <w:rsid w:val="00EF7BC3"/>
    <w:rsid w:val="00EF7CCE"/>
    <w:rsid w:val="00EF7EBB"/>
    <w:rsid w:val="00F001D7"/>
    <w:rsid w:val="00F00692"/>
    <w:rsid w:val="00F0098D"/>
    <w:rsid w:val="00F009FC"/>
    <w:rsid w:val="00F01165"/>
    <w:rsid w:val="00F01594"/>
    <w:rsid w:val="00F01844"/>
    <w:rsid w:val="00F01E36"/>
    <w:rsid w:val="00F027B5"/>
    <w:rsid w:val="00F027EB"/>
    <w:rsid w:val="00F02ADA"/>
    <w:rsid w:val="00F03A1C"/>
    <w:rsid w:val="00F03A2B"/>
    <w:rsid w:val="00F03C02"/>
    <w:rsid w:val="00F03E15"/>
    <w:rsid w:val="00F03E61"/>
    <w:rsid w:val="00F04218"/>
    <w:rsid w:val="00F04548"/>
    <w:rsid w:val="00F045B2"/>
    <w:rsid w:val="00F04B5E"/>
    <w:rsid w:val="00F04C54"/>
    <w:rsid w:val="00F04D08"/>
    <w:rsid w:val="00F04F55"/>
    <w:rsid w:val="00F051C5"/>
    <w:rsid w:val="00F05487"/>
    <w:rsid w:val="00F05C2E"/>
    <w:rsid w:val="00F05CEE"/>
    <w:rsid w:val="00F05DD8"/>
    <w:rsid w:val="00F060D7"/>
    <w:rsid w:val="00F0613A"/>
    <w:rsid w:val="00F0649C"/>
    <w:rsid w:val="00F0680B"/>
    <w:rsid w:val="00F07A7A"/>
    <w:rsid w:val="00F07B63"/>
    <w:rsid w:val="00F1068B"/>
    <w:rsid w:val="00F10731"/>
    <w:rsid w:val="00F1074F"/>
    <w:rsid w:val="00F121DA"/>
    <w:rsid w:val="00F12668"/>
    <w:rsid w:val="00F12C22"/>
    <w:rsid w:val="00F12C81"/>
    <w:rsid w:val="00F12E3C"/>
    <w:rsid w:val="00F13E75"/>
    <w:rsid w:val="00F140D7"/>
    <w:rsid w:val="00F1440B"/>
    <w:rsid w:val="00F14C03"/>
    <w:rsid w:val="00F14D54"/>
    <w:rsid w:val="00F14EDF"/>
    <w:rsid w:val="00F154B0"/>
    <w:rsid w:val="00F157AB"/>
    <w:rsid w:val="00F15A1E"/>
    <w:rsid w:val="00F15C52"/>
    <w:rsid w:val="00F161A4"/>
    <w:rsid w:val="00F1640D"/>
    <w:rsid w:val="00F167C6"/>
    <w:rsid w:val="00F169E3"/>
    <w:rsid w:val="00F17655"/>
    <w:rsid w:val="00F17679"/>
    <w:rsid w:val="00F178B2"/>
    <w:rsid w:val="00F178C8"/>
    <w:rsid w:val="00F201E2"/>
    <w:rsid w:val="00F206D0"/>
    <w:rsid w:val="00F20B16"/>
    <w:rsid w:val="00F20BDE"/>
    <w:rsid w:val="00F20C11"/>
    <w:rsid w:val="00F20C51"/>
    <w:rsid w:val="00F20D73"/>
    <w:rsid w:val="00F20EC1"/>
    <w:rsid w:val="00F20F9E"/>
    <w:rsid w:val="00F21352"/>
    <w:rsid w:val="00F21456"/>
    <w:rsid w:val="00F21465"/>
    <w:rsid w:val="00F21781"/>
    <w:rsid w:val="00F21E99"/>
    <w:rsid w:val="00F22268"/>
    <w:rsid w:val="00F22350"/>
    <w:rsid w:val="00F22426"/>
    <w:rsid w:val="00F2251C"/>
    <w:rsid w:val="00F2268C"/>
    <w:rsid w:val="00F22896"/>
    <w:rsid w:val="00F22B97"/>
    <w:rsid w:val="00F23040"/>
    <w:rsid w:val="00F231E7"/>
    <w:rsid w:val="00F2389C"/>
    <w:rsid w:val="00F238A7"/>
    <w:rsid w:val="00F23B2B"/>
    <w:rsid w:val="00F23EC1"/>
    <w:rsid w:val="00F240A7"/>
    <w:rsid w:val="00F240BF"/>
    <w:rsid w:val="00F24441"/>
    <w:rsid w:val="00F2449F"/>
    <w:rsid w:val="00F245AF"/>
    <w:rsid w:val="00F246C4"/>
    <w:rsid w:val="00F247BC"/>
    <w:rsid w:val="00F24C96"/>
    <w:rsid w:val="00F24E7D"/>
    <w:rsid w:val="00F25F51"/>
    <w:rsid w:val="00F263EE"/>
    <w:rsid w:val="00F263F3"/>
    <w:rsid w:val="00F26C1C"/>
    <w:rsid w:val="00F2708F"/>
    <w:rsid w:val="00F27121"/>
    <w:rsid w:val="00F2740E"/>
    <w:rsid w:val="00F274E4"/>
    <w:rsid w:val="00F276E3"/>
    <w:rsid w:val="00F3038F"/>
    <w:rsid w:val="00F30AEE"/>
    <w:rsid w:val="00F30B20"/>
    <w:rsid w:val="00F311F5"/>
    <w:rsid w:val="00F31844"/>
    <w:rsid w:val="00F31B55"/>
    <w:rsid w:val="00F31EC1"/>
    <w:rsid w:val="00F3235F"/>
    <w:rsid w:val="00F325B8"/>
    <w:rsid w:val="00F328F7"/>
    <w:rsid w:val="00F32C9B"/>
    <w:rsid w:val="00F33043"/>
    <w:rsid w:val="00F3319B"/>
    <w:rsid w:val="00F33469"/>
    <w:rsid w:val="00F336BE"/>
    <w:rsid w:val="00F339E5"/>
    <w:rsid w:val="00F33D40"/>
    <w:rsid w:val="00F3423E"/>
    <w:rsid w:val="00F34382"/>
    <w:rsid w:val="00F34605"/>
    <w:rsid w:val="00F34DF3"/>
    <w:rsid w:val="00F34EB8"/>
    <w:rsid w:val="00F3585F"/>
    <w:rsid w:val="00F35A51"/>
    <w:rsid w:val="00F35FDD"/>
    <w:rsid w:val="00F366E3"/>
    <w:rsid w:val="00F36781"/>
    <w:rsid w:val="00F36AD1"/>
    <w:rsid w:val="00F36CE0"/>
    <w:rsid w:val="00F36DDE"/>
    <w:rsid w:val="00F36F33"/>
    <w:rsid w:val="00F37261"/>
    <w:rsid w:val="00F37B8C"/>
    <w:rsid w:val="00F37F2C"/>
    <w:rsid w:val="00F40202"/>
    <w:rsid w:val="00F40347"/>
    <w:rsid w:val="00F40394"/>
    <w:rsid w:val="00F40A49"/>
    <w:rsid w:val="00F40C0C"/>
    <w:rsid w:val="00F410BD"/>
    <w:rsid w:val="00F41363"/>
    <w:rsid w:val="00F41756"/>
    <w:rsid w:val="00F41C1E"/>
    <w:rsid w:val="00F41F47"/>
    <w:rsid w:val="00F420D7"/>
    <w:rsid w:val="00F421ED"/>
    <w:rsid w:val="00F42801"/>
    <w:rsid w:val="00F4363F"/>
    <w:rsid w:val="00F438EA"/>
    <w:rsid w:val="00F43B76"/>
    <w:rsid w:val="00F4414E"/>
    <w:rsid w:val="00F44CCF"/>
    <w:rsid w:val="00F44F30"/>
    <w:rsid w:val="00F45357"/>
    <w:rsid w:val="00F45454"/>
    <w:rsid w:val="00F4565A"/>
    <w:rsid w:val="00F45726"/>
    <w:rsid w:val="00F45C3A"/>
    <w:rsid w:val="00F460EB"/>
    <w:rsid w:val="00F466E6"/>
    <w:rsid w:val="00F46B2B"/>
    <w:rsid w:val="00F46DA6"/>
    <w:rsid w:val="00F476BC"/>
    <w:rsid w:val="00F47842"/>
    <w:rsid w:val="00F47FFD"/>
    <w:rsid w:val="00F5030D"/>
    <w:rsid w:val="00F506F5"/>
    <w:rsid w:val="00F50AEE"/>
    <w:rsid w:val="00F50B8D"/>
    <w:rsid w:val="00F51008"/>
    <w:rsid w:val="00F514B8"/>
    <w:rsid w:val="00F519AC"/>
    <w:rsid w:val="00F51B2C"/>
    <w:rsid w:val="00F51CF3"/>
    <w:rsid w:val="00F51E6D"/>
    <w:rsid w:val="00F51F67"/>
    <w:rsid w:val="00F53252"/>
    <w:rsid w:val="00F53E24"/>
    <w:rsid w:val="00F5429F"/>
    <w:rsid w:val="00F5478D"/>
    <w:rsid w:val="00F54963"/>
    <w:rsid w:val="00F54CF2"/>
    <w:rsid w:val="00F54F14"/>
    <w:rsid w:val="00F54FA3"/>
    <w:rsid w:val="00F5566D"/>
    <w:rsid w:val="00F557E1"/>
    <w:rsid w:val="00F558C9"/>
    <w:rsid w:val="00F559DE"/>
    <w:rsid w:val="00F55F80"/>
    <w:rsid w:val="00F5625A"/>
    <w:rsid w:val="00F5697D"/>
    <w:rsid w:val="00F56A83"/>
    <w:rsid w:val="00F56B0C"/>
    <w:rsid w:val="00F571E5"/>
    <w:rsid w:val="00F5736E"/>
    <w:rsid w:val="00F57516"/>
    <w:rsid w:val="00F5794E"/>
    <w:rsid w:val="00F57E6F"/>
    <w:rsid w:val="00F60277"/>
    <w:rsid w:val="00F604B7"/>
    <w:rsid w:val="00F60580"/>
    <w:rsid w:val="00F60617"/>
    <w:rsid w:val="00F6061D"/>
    <w:rsid w:val="00F60661"/>
    <w:rsid w:val="00F606D7"/>
    <w:rsid w:val="00F60C4E"/>
    <w:rsid w:val="00F60D67"/>
    <w:rsid w:val="00F60DF3"/>
    <w:rsid w:val="00F613EF"/>
    <w:rsid w:val="00F617EE"/>
    <w:rsid w:val="00F61A56"/>
    <w:rsid w:val="00F61E62"/>
    <w:rsid w:val="00F62030"/>
    <w:rsid w:val="00F62064"/>
    <w:rsid w:val="00F6347D"/>
    <w:rsid w:val="00F6358E"/>
    <w:rsid w:val="00F64554"/>
    <w:rsid w:val="00F65A72"/>
    <w:rsid w:val="00F668AE"/>
    <w:rsid w:val="00F67152"/>
    <w:rsid w:val="00F671AF"/>
    <w:rsid w:val="00F675FB"/>
    <w:rsid w:val="00F676D5"/>
    <w:rsid w:val="00F677A7"/>
    <w:rsid w:val="00F67848"/>
    <w:rsid w:val="00F67876"/>
    <w:rsid w:val="00F67EC1"/>
    <w:rsid w:val="00F706FE"/>
    <w:rsid w:val="00F7080F"/>
    <w:rsid w:val="00F7092A"/>
    <w:rsid w:val="00F717FA"/>
    <w:rsid w:val="00F71B0C"/>
    <w:rsid w:val="00F71B30"/>
    <w:rsid w:val="00F71B3C"/>
    <w:rsid w:val="00F71F63"/>
    <w:rsid w:val="00F722DF"/>
    <w:rsid w:val="00F7246E"/>
    <w:rsid w:val="00F7250F"/>
    <w:rsid w:val="00F72841"/>
    <w:rsid w:val="00F72CE8"/>
    <w:rsid w:val="00F72EF5"/>
    <w:rsid w:val="00F7312F"/>
    <w:rsid w:val="00F73489"/>
    <w:rsid w:val="00F737E0"/>
    <w:rsid w:val="00F73A8F"/>
    <w:rsid w:val="00F73B86"/>
    <w:rsid w:val="00F73E1C"/>
    <w:rsid w:val="00F742CB"/>
    <w:rsid w:val="00F742D3"/>
    <w:rsid w:val="00F74450"/>
    <w:rsid w:val="00F74728"/>
    <w:rsid w:val="00F75246"/>
    <w:rsid w:val="00F75383"/>
    <w:rsid w:val="00F7671D"/>
    <w:rsid w:val="00F76B64"/>
    <w:rsid w:val="00F76BFC"/>
    <w:rsid w:val="00F76F86"/>
    <w:rsid w:val="00F7746D"/>
    <w:rsid w:val="00F7768E"/>
    <w:rsid w:val="00F777F8"/>
    <w:rsid w:val="00F77A5A"/>
    <w:rsid w:val="00F77D28"/>
    <w:rsid w:val="00F8035D"/>
    <w:rsid w:val="00F80D88"/>
    <w:rsid w:val="00F80EA0"/>
    <w:rsid w:val="00F80F44"/>
    <w:rsid w:val="00F8134F"/>
    <w:rsid w:val="00F8139F"/>
    <w:rsid w:val="00F816BC"/>
    <w:rsid w:val="00F81CD7"/>
    <w:rsid w:val="00F81D46"/>
    <w:rsid w:val="00F81E48"/>
    <w:rsid w:val="00F81EF4"/>
    <w:rsid w:val="00F82265"/>
    <w:rsid w:val="00F829C3"/>
    <w:rsid w:val="00F83072"/>
    <w:rsid w:val="00F839DA"/>
    <w:rsid w:val="00F83C49"/>
    <w:rsid w:val="00F83DCD"/>
    <w:rsid w:val="00F844A8"/>
    <w:rsid w:val="00F84753"/>
    <w:rsid w:val="00F84827"/>
    <w:rsid w:val="00F848B9"/>
    <w:rsid w:val="00F84928"/>
    <w:rsid w:val="00F84B81"/>
    <w:rsid w:val="00F84FB7"/>
    <w:rsid w:val="00F8504F"/>
    <w:rsid w:val="00F852CA"/>
    <w:rsid w:val="00F8560E"/>
    <w:rsid w:val="00F85986"/>
    <w:rsid w:val="00F85E36"/>
    <w:rsid w:val="00F85ED6"/>
    <w:rsid w:val="00F862B4"/>
    <w:rsid w:val="00F86461"/>
    <w:rsid w:val="00F86841"/>
    <w:rsid w:val="00F869AF"/>
    <w:rsid w:val="00F86A70"/>
    <w:rsid w:val="00F86B91"/>
    <w:rsid w:val="00F87227"/>
    <w:rsid w:val="00F87495"/>
    <w:rsid w:val="00F87B53"/>
    <w:rsid w:val="00F903EA"/>
    <w:rsid w:val="00F90E2B"/>
    <w:rsid w:val="00F912B6"/>
    <w:rsid w:val="00F91AE3"/>
    <w:rsid w:val="00F91BDB"/>
    <w:rsid w:val="00F925E3"/>
    <w:rsid w:val="00F93293"/>
    <w:rsid w:val="00F93623"/>
    <w:rsid w:val="00F9412F"/>
    <w:rsid w:val="00F9419F"/>
    <w:rsid w:val="00F94880"/>
    <w:rsid w:val="00F94C2F"/>
    <w:rsid w:val="00F94DDD"/>
    <w:rsid w:val="00F9572F"/>
    <w:rsid w:val="00F95995"/>
    <w:rsid w:val="00F95D22"/>
    <w:rsid w:val="00F95D32"/>
    <w:rsid w:val="00F9611D"/>
    <w:rsid w:val="00F96505"/>
    <w:rsid w:val="00F96B52"/>
    <w:rsid w:val="00F96C3D"/>
    <w:rsid w:val="00F96E2C"/>
    <w:rsid w:val="00F96E60"/>
    <w:rsid w:val="00F978E7"/>
    <w:rsid w:val="00F979BB"/>
    <w:rsid w:val="00F97C72"/>
    <w:rsid w:val="00F97E2D"/>
    <w:rsid w:val="00FA0070"/>
    <w:rsid w:val="00FA0690"/>
    <w:rsid w:val="00FA0748"/>
    <w:rsid w:val="00FA0783"/>
    <w:rsid w:val="00FA0B17"/>
    <w:rsid w:val="00FA0E7F"/>
    <w:rsid w:val="00FA1074"/>
    <w:rsid w:val="00FA179C"/>
    <w:rsid w:val="00FA19E1"/>
    <w:rsid w:val="00FA1B5A"/>
    <w:rsid w:val="00FA1DE4"/>
    <w:rsid w:val="00FA2403"/>
    <w:rsid w:val="00FA24AE"/>
    <w:rsid w:val="00FA24D6"/>
    <w:rsid w:val="00FA2AB4"/>
    <w:rsid w:val="00FA2EA1"/>
    <w:rsid w:val="00FA32E8"/>
    <w:rsid w:val="00FA372C"/>
    <w:rsid w:val="00FA3B73"/>
    <w:rsid w:val="00FA417C"/>
    <w:rsid w:val="00FA4B1D"/>
    <w:rsid w:val="00FA4CBC"/>
    <w:rsid w:val="00FA51B6"/>
    <w:rsid w:val="00FA53E2"/>
    <w:rsid w:val="00FA57C4"/>
    <w:rsid w:val="00FA5A9D"/>
    <w:rsid w:val="00FA5CE1"/>
    <w:rsid w:val="00FA605D"/>
    <w:rsid w:val="00FA6322"/>
    <w:rsid w:val="00FA6343"/>
    <w:rsid w:val="00FA6F20"/>
    <w:rsid w:val="00FA715D"/>
    <w:rsid w:val="00FA71D8"/>
    <w:rsid w:val="00FA76F5"/>
    <w:rsid w:val="00FA78E2"/>
    <w:rsid w:val="00FA7C03"/>
    <w:rsid w:val="00FA7C2F"/>
    <w:rsid w:val="00FB05AB"/>
    <w:rsid w:val="00FB0C56"/>
    <w:rsid w:val="00FB1380"/>
    <w:rsid w:val="00FB1452"/>
    <w:rsid w:val="00FB15E5"/>
    <w:rsid w:val="00FB165E"/>
    <w:rsid w:val="00FB17E5"/>
    <w:rsid w:val="00FB1A53"/>
    <w:rsid w:val="00FB1AC1"/>
    <w:rsid w:val="00FB20F2"/>
    <w:rsid w:val="00FB20FD"/>
    <w:rsid w:val="00FB2311"/>
    <w:rsid w:val="00FB2BB9"/>
    <w:rsid w:val="00FB2F02"/>
    <w:rsid w:val="00FB3158"/>
    <w:rsid w:val="00FB3BDF"/>
    <w:rsid w:val="00FB3C65"/>
    <w:rsid w:val="00FB448C"/>
    <w:rsid w:val="00FB49B8"/>
    <w:rsid w:val="00FB4C6B"/>
    <w:rsid w:val="00FB52EB"/>
    <w:rsid w:val="00FB5B2F"/>
    <w:rsid w:val="00FB5BB3"/>
    <w:rsid w:val="00FB5D60"/>
    <w:rsid w:val="00FB5E2E"/>
    <w:rsid w:val="00FB62A6"/>
    <w:rsid w:val="00FB645E"/>
    <w:rsid w:val="00FB68CC"/>
    <w:rsid w:val="00FB6D0E"/>
    <w:rsid w:val="00FB7174"/>
    <w:rsid w:val="00FB73C2"/>
    <w:rsid w:val="00FB73E1"/>
    <w:rsid w:val="00FB7551"/>
    <w:rsid w:val="00FB7855"/>
    <w:rsid w:val="00FB794E"/>
    <w:rsid w:val="00FB7A78"/>
    <w:rsid w:val="00FB7CD7"/>
    <w:rsid w:val="00FB7ED1"/>
    <w:rsid w:val="00FC0296"/>
    <w:rsid w:val="00FC0322"/>
    <w:rsid w:val="00FC03BB"/>
    <w:rsid w:val="00FC043B"/>
    <w:rsid w:val="00FC1082"/>
    <w:rsid w:val="00FC1214"/>
    <w:rsid w:val="00FC123F"/>
    <w:rsid w:val="00FC14BB"/>
    <w:rsid w:val="00FC1907"/>
    <w:rsid w:val="00FC19E2"/>
    <w:rsid w:val="00FC1A18"/>
    <w:rsid w:val="00FC1BBC"/>
    <w:rsid w:val="00FC1FDC"/>
    <w:rsid w:val="00FC21C9"/>
    <w:rsid w:val="00FC227C"/>
    <w:rsid w:val="00FC241B"/>
    <w:rsid w:val="00FC2995"/>
    <w:rsid w:val="00FC3560"/>
    <w:rsid w:val="00FC357F"/>
    <w:rsid w:val="00FC371B"/>
    <w:rsid w:val="00FC39A0"/>
    <w:rsid w:val="00FC4103"/>
    <w:rsid w:val="00FC47F6"/>
    <w:rsid w:val="00FC4CE3"/>
    <w:rsid w:val="00FC5599"/>
    <w:rsid w:val="00FC5738"/>
    <w:rsid w:val="00FC5B62"/>
    <w:rsid w:val="00FC60D1"/>
    <w:rsid w:val="00FC620C"/>
    <w:rsid w:val="00FC64AA"/>
    <w:rsid w:val="00FC6636"/>
    <w:rsid w:val="00FC6756"/>
    <w:rsid w:val="00FC733D"/>
    <w:rsid w:val="00FC76C5"/>
    <w:rsid w:val="00FC7829"/>
    <w:rsid w:val="00FC7AC6"/>
    <w:rsid w:val="00FC7BB4"/>
    <w:rsid w:val="00FC7DF3"/>
    <w:rsid w:val="00FC7F87"/>
    <w:rsid w:val="00FD0031"/>
    <w:rsid w:val="00FD00B2"/>
    <w:rsid w:val="00FD017C"/>
    <w:rsid w:val="00FD02C8"/>
    <w:rsid w:val="00FD05C7"/>
    <w:rsid w:val="00FD09BC"/>
    <w:rsid w:val="00FD0B15"/>
    <w:rsid w:val="00FD1120"/>
    <w:rsid w:val="00FD1705"/>
    <w:rsid w:val="00FD1BD4"/>
    <w:rsid w:val="00FD1C4C"/>
    <w:rsid w:val="00FD2099"/>
    <w:rsid w:val="00FD20C0"/>
    <w:rsid w:val="00FD2125"/>
    <w:rsid w:val="00FD22F6"/>
    <w:rsid w:val="00FD253C"/>
    <w:rsid w:val="00FD2C71"/>
    <w:rsid w:val="00FD2D4A"/>
    <w:rsid w:val="00FD2D4B"/>
    <w:rsid w:val="00FD33C1"/>
    <w:rsid w:val="00FD3405"/>
    <w:rsid w:val="00FD34B5"/>
    <w:rsid w:val="00FD3725"/>
    <w:rsid w:val="00FD37DA"/>
    <w:rsid w:val="00FD3B98"/>
    <w:rsid w:val="00FD3D04"/>
    <w:rsid w:val="00FD4038"/>
    <w:rsid w:val="00FD4BBD"/>
    <w:rsid w:val="00FD4E05"/>
    <w:rsid w:val="00FD5745"/>
    <w:rsid w:val="00FD611B"/>
    <w:rsid w:val="00FD6D0E"/>
    <w:rsid w:val="00FD7020"/>
    <w:rsid w:val="00FD7F1A"/>
    <w:rsid w:val="00FE08D6"/>
    <w:rsid w:val="00FE0FEC"/>
    <w:rsid w:val="00FE100C"/>
    <w:rsid w:val="00FE1044"/>
    <w:rsid w:val="00FE1679"/>
    <w:rsid w:val="00FE1921"/>
    <w:rsid w:val="00FE19E6"/>
    <w:rsid w:val="00FE1A1F"/>
    <w:rsid w:val="00FE1D2F"/>
    <w:rsid w:val="00FE213A"/>
    <w:rsid w:val="00FE2194"/>
    <w:rsid w:val="00FE23EE"/>
    <w:rsid w:val="00FE24D9"/>
    <w:rsid w:val="00FE298B"/>
    <w:rsid w:val="00FE29D7"/>
    <w:rsid w:val="00FE36D3"/>
    <w:rsid w:val="00FE3750"/>
    <w:rsid w:val="00FE3772"/>
    <w:rsid w:val="00FE3AE9"/>
    <w:rsid w:val="00FE3AF3"/>
    <w:rsid w:val="00FE3EEB"/>
    <w:rsid w:val="00FE4282"/>
    <w:rsid w:val="00FE42FE"/>
    <w:rsid w:val="00FE43F1"/>
    <w:rsid w:val="00FE4910"/>
    <w:rsid w:val="00FE4BAA"/>
    <w:rsid w:val="00FE4D93"/>
    <w:rsid w:val="00FE4F57"/>
    <w:rsid w:val="00FE5330"/>
    <w:rsid w:val="00FE54BF"/>
    <w:rsid w:val="00FE5998"/>
    <w:rsid w:val="00FE612B"/>
    <w:rsid w:val="00FE62B5"/>
    <w:rsid w:val="00FE64CC"/>
    <w:rsid w:val="00FE680A"/>
    <w:rsid w:val="00FE68A4"/>
    <w:rsid w:val="00FE68BA"/>
    <w:rsid w:val="00FE6B10"/>
    <w:rsid w:val="00FE6B5E"/>
    <w:rsid w:val="00FE6CA9"/>
    <w:rsid w:val="00FE6F05"/>
    <w:rsid w:val="00FE70FD"/>
    <w:rsid w:val="00FE7378"/>
    <w:rsid w:val="00FE755C"/>
    <w:rsid w:val="00FE781C"/>
    <w:rsid w:val="00FE7B9F"/>
    <w:rsid w:val="00FE7F1C"/>
    <w:rsid w:val="00FE7F9B"/>
    <w:rsid w:val="00FF027D"/>
    <w:rsid w:val="00FF03BF"/>
    <w:rsid w:val="00FF0D8F"/>
    <w:rsid w:val="00FF127D"/>
    <w:rsid w:val="00FF1487"/>
    <w:rsid w:val="00FF1565"/>
    <w:rsid w:val="00FF18B1"/>
    <w:rsid w:val="00FF1CB5"/>
    <w:rsid w:val="00FF1CD6"/>
    <w:rsid w:val="00FF1DE8"/>
    <w:rsid w:val="00FF1E78"/>
    <w:rsid w:val="00FF21AC"/>
    <w:rsid w:val="00FF24C7"/>
    <w:rsid w:val="00FF24E8"/>
    <w:rsid w:val="00FF28A9"/>
    <w:rsid w:val="00FF2935"/>
    <w:rsid w:val="00FF31AB"/>
    <w:rsid w:val="00FF34DA"/>
    <w:rsid w:val="00FF3E86"/>
    <w:rsid w:val="00FF437E"/>
    <w:rsid w:val="00FF469D"/>
    <w:rsid w:val="00FF4A0C"/>
    <w:rsid w:val="00FF4D39"/>
    <w:rsid w:val="00FF4EC6"/>
    <w:rsid w:val="00FF519D"/>
    <w:rsid w:val="00FF53AC"/>
    <w:rsid w:val="00FF5757"/>
    <w:rsid w:val="00FF5E03"/>
    <w:rsid w:val="00FF60E6"/>
    <w:rsid w:val="00FF6D12"/>
    <w:rsid w:val="00FF6DED"/>
    <w:rsid w:val="00FF6F59"/>
    <w:rsid w:val="00FF734B"/>
    <w:rsid w:val="00FF75C4"/>
    <w:rsid w:val="00FF7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7D5D2A"/>
  <w15:docId w15:val="{E2BACB1F-BFF2-48FB-AFB2-7F5D0A995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2016F"/>
    <w:rPr>
      <w:lang w:val="sl-SI"/>
    </w:rPr>
  </w:style>
  <w:style w:type="paragraph" w:styleId="Naslov1">
    <w:name w:val="heading 1"/>
    <w:aliases w:val="Heading 11"/>
    <w:basedOn w:val="Navaden"/>
    <w:next w:val="Navaden"/>
    <w:link w:val="Naslov1Znak"/>
    <w:qFormat/>
    <w:rsid w:val="00167398"/>
    <w:pPr>
      <w:keepNext/>
      <w:jc w:val="center"/>
      <w:outlineLvl w:val="0"/>
    </w:pPr>
    <w:rPr>
      <w:rFonts w:ascii="Times New Roman" w:eastAsia="Times New Roman" w:hAnsi="Times New Roman" w:cs="Times New Roman"/>
      <w:b/>
      <w:sz w:val="48"/>
      <w:lang w:eastAsia="sl-SI"/>
    </w:rPr>
  </w:style>
  <w:style w:type="paragraph" w:styleId="Naslov2">
    <w:name w:val="heading 2"/>
    <w:basedOn w:val="Navaden"/>
    <w:next w:val="Navaden"/>
    <w:link w:val="Naslov2Znak"/>
    <w:qFormat/>
    <w:rsid w:val="00167398"/>
    <w:pPr>
      <w:keepNext/>
      <w:spacing w:before="240" w:after="60"/>
      <w:outlineLvl w:val="1"/>
    </w:pPr>
    <w:rPr>
      <w:rFonts w:ascii="Arial" w:eastAsia="Times New Roman" w:hAnsi="Arial" w:cs="Arial"/>
      <w:b/>
      <w:bCs/>
      <w:i/>
      <w:iCs/>
      <w:sz w:val="28"/>
      <w:szCs w:val="28"/>
      <w:lang w:eastAsia="sl-SI"/>
    </w:rPr>
  </w:style>
  <w:style w:type="paragraph" w:styleId="Naslov3">
    <w:name w:val="heading 3"/>
    <w:basedOn w:val="Navaden"/>
    <w:next w:val="Navaden"/>
    <w:link w:val="Naslov3Znak"/>
    <w:qFormat/>
    <w:rsid w:val="00167398"/>
    <w:pPr>
      <w:keepNext/>
      <w:jc w:val="center"/>
      <w:outlineLvl w:val="2"/>
    </w:pPr>
    <w:rPr>
      <w:rFonts w:ascii="Times New Roman" w:eastAsia="Times New Roman" w:hAnsi="Times New Roman" w:cs="Times New Roman"/>
      <w:b/>
      <w:sz w:val="40"/>
      <w:lang w:eastAsia="sl-SI"/>
    </w:rPr>
  </w:style>
  <w:style w:type="paragraph" w:styleId="Naslov4">
    <w:name w:val="heading 4"/>
    <w:basedOn w:val="Navaden"/>
    <w:next w:val="Navaden"/>
    <w:link w:val="Naslov4Znak"/>
    <w:qFormat/>
    <w:rsid w:val="00167398"/>
    <w:pPr>
      <w:keepNext/>
      <w:spacing w:before="240" w:after="60"/>
      <w:outlineLvl w:val="3"/>
    </w:pPr>
    <w:rPr>
      <w:rFonts w:ascii="Times New Roman" w:eastAsia="Times New Roman" w:hAnsi="Times New Roman" w:cs="Times New Roman"/>
      <w:b/>
      <w:bCs/>
      <w:sz w:val="28"/>
      <w:szCs w:val="28"/>
      <w:lang w:eastAsia="sl-SI"/>
    </w:rPr>
  </w:style>
  <w:style w:type="paragraph" w:styleId="Naslov5">
    <w:name w:val="heading 5"/>
    <w:basedOn w:val="Navaden"/>
    <w:next w:val="Navaden"/>
    <w:link w:val="Naslov5Znak"/>
    <w:qFormat/>
    <w:rsid w:val="00167398"/>
    <w:pPr>
      <w:keepNext/>
      <w:jc w:val="center"/>
      <w:outlineLvl w:val="4"/>
    </w:pPr>
    <w:rPr>
      <w:rFonts w:ascii="Arial" w:eastAsia="Times New Roman" w:hAnsi="Arial" w:cs="Arial"/>
      <w:b/>
      <w:bCs/>
      <w:sz w:val="32"/>
      <w:lang w:eastAsia="sl-SI"/>
    </w:rPr>
  </w:style>
  <w:style w:type="paragraph" w:styleId="Naslov6">
    <w:name w:val="heading 6"/>
    <w:basedOn w:val="Navaden"/>
    <w:next w:val="Navaden"/>
    <w:link w:val="Naslov6Znak"/>
    <w:qFormat/>
    <w:rsid w:val="00167398"/>
    <w:pPr>
      <w:keepNex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hanging="13"/>
      <w:outlineLvl w:val="5"/>
    </w:pPr>
    <w:rPr>
      <w:rFonts w:ascii="Arial" w:eastAsia="Times New Roman" w:hAnsi="Arial" w:cs="Arial"/>
      <w:b/>
      <w:lang w:eastAsia="sl-SI"/>
    </w:rPr>
  </w:style>
  <w:style w:type="paragraph" w:styleId="Naslov7">
    <w:name w:val="heading 7"/>
    <w:basedOn w:val="Navaden"/>
    <w:next w:val="Navaden"/>
    <w:link w:val="Naslov7Znak"/>
    <w:qFormat/>
    <w:rsid w:val="00167398"/>
    <w:pPr>
      <w:keepNext/>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utlineLvl w:val="6"/>
    </w:pPr>
    <w:rPr>
      <w:rFonts w:ascii="Arial" w:eastAsia="Times New Roman" w:hAnsi="Arial" w:cs="Arial"/>
      <w:b/>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407E10"/>
    <w:pPr>
      <w:tabs>
        <w:tab w:val="center" w:pos="4320"/>
        <w:tab w:val="right" w:pos="8640"/>
      </w:tabs>
    </w:pPr>
  </w:style>
  <w:style w:type="character" w:customStyle="1" w:styleId="GlavaZnak">
    <w:name w:val="Glava Znak"/>
    <w:basedOn w:val="Privzetapisavaodstavka"/>
    <w:link w:val="Glava"/>
    <w:rsid w:val="00407E10"/>
  </w:style>
  <w:style w:type="paragraph" w:styleId="Noga">
    <w:name w:val="footer"/>
    <w:basedOn w:val="Navaden"/>
    <w:link w:val="NogaZnak"/>
    <w:uiPriority w:val="99"/>
    <w:unhideWhenUsed/>
    <w:rsid w:val="00407E10"/>
    <w:pPr>
      <w:tabs>
        <w:tab w:val="center" w:pos="4320"/>
        <w:tab w:val="right" w:pos="8640"/>
      </w:tabs>
    </w:pPr>
  </w:style>
  <w:style w:type="character" w:customStyle="1" w:styleId="NogaZnak">
    <w:name w:val="Noga Znak"/>
    <w:basedOn w:val="Privzetapisavaodstavka"/>
    <w:link w:val="Noga"/>
    <w:uiPriority w:val="99"/>
    <w:rsid w:val="00407E10"/>
  </w:style>
  <w:style w:type="paragraph" w:styleId="Besedilooblaka">
    <w:name w:val="Balloon Text"/>
    <w:basedOn w:val="Navaden"/>
    <w:link w:val="BesedilooblakaZnak"/>
    <w:semiHidden/>
    <w:unhideWhenUsed/>
    <w:rsid w:val="00407E10"/>
    <w:rPr>
      <w:rFonts w:ascii="Lucida Grande" w:hAnsi="Lucida Grande" w:cs="Lucida Grande"/>
      <w:sz w:val="18"/>
      <w:szCs w:val="18"/>
    </w:rPr>
  </w:style>
  <w:style w:type="character" w:customStyle="1" w:styleId="BesedilooblakaZnak">
    <w:name w:val="Besedilo oblačka Znak"/>
    <w:basedOn w:val="Privzetapisavaodstavka"/>
    <w:link w:val="Besedilooblaka"/>
    <w:uiPriority w:val="99"/>
    <w:semiHidden/>
    <w:rsid w:val="00407E10"/>
    <w:rPr>
      <w:rFonts w:ascii="Lucida Grande" w:hAnsi="Lucida Grande" w:cs="Lucida Grande"/>
      <w:sz w:val="18"/>
      <w:szCs w:val="18"/>
    </w:rPr>
  </w:style>
  <w:style w:type="character" w:customStyle="1" w:styleId="Naslov1Znak">
    <w:name w:val="Naslov 1 Znak"/>
    <w:aliases w:val="Heading 11 Znak"/>
    <w:basedOn w:val="Privzetapisavaodstavka"/>
    <w:link w:val="Naslov1"/>
    <w:rsid w:val="00167398"/>
    <w:rPr>
      <w:rFonts w:ascii="Times New Roman" w:eastAsia="Times New Roman" w:hAnsi="Times New Roman" w:cs="Times New Roman"/>
      <w:b/>
      <w:sz w:val="48"/>
      <w:lang w:val="sl-SI" w:eastAsia="sl-SI"/>
    </w:rPr>
  </w:style>
  <w:style w:type="character" w:customStyle="1" w:styleId="Naslov2Znak">
    <w:name w:val="Naslov 2 Znak"/>
    <w:basedOn w:val="Privzetapisavaodstavka"/>
    <w:link w:val="Naslov2"/>
    <w:rsid w:val="00167398"/>
    <w:rPr>
      <w:rFonts w:ascii="Arial" w:eastAsia="Times New Roman" w:hAnsi="Arial" w:cs="Arial"/>
      <w:b/>
      <w:bCs/>
      <w:i/>
      <w:iCs/>
      <w:sz w:val="28"/>
      <w:szCs w:val="28"/>
      <w:lang w:val="sl-SI" w:eastAsia="sl-SI"/>
    </w:rPr>
  </w:style>
  <w:style w:type="character" w:customStyle="1" w:styleId="Naslov3Znak">
    <w:name w:val="Naslov 3 Znak"/>
    <w:basedOn w:val="Privzetapisavaodstavka"/>
    <w:link w:val="Naslov3"/>
    <w:rsid w:val="00167398"/>
    <w:rPr>
      <w:rFonts w:ascii="Times New Roman" w:eastAsia="Times New Roman" w:hAnsi="Times New Roman" w:cs="Times New Roman"/>
      <w:b/>
      <w:sz w:val="40"/>
      <w:lang w:val="sl-SI" w:eastAsia="sl-SI"/>
    </w:rPr>
  </w:style>
  <w:style w:type="character" w:customStyle="1" w:styleId="Naslov4Znak">
    <w:name w:val="Naslov 4 Znak"/>
    <w:basedOn w:val="Privzetapisavaodstavka"/>
    <w:link w:val="Naslov4"/>
    <w:rsid w:val="00167398"/>
    <w:rPr>
      <w:rFonts w:ascii="Times New Roman" w:eastAsia="Times New Roman" w:hAnsi="Times New Roman" w:cs="Times New Roman"/>
      <w:b/>
      <w:bCs/>
      <w:sz w:val="28"/>
      <w:szCs w:val="28"/>
      <w:lang w:val="sl-SI" w:eastAsia="sl-SI"/>
    </w:rPr>
  </w:style>
  <w:style w:type="character" w:customStyle="1" w:styleId="Naslov5Znak">
    <w:name w:val="Naslov 5 Znak"/>
    <w:basedOn w:val="Privzetapisavaodstavka"/>
    <w:link w:val="Naslov5"/>
    <w:rsid w:val="00167398"/>
    <w:rPr>
      <w:rFonts w:ascii="Arial" w:eastAsia="Times New Roman" w:hAnsi="Arial" w:cs="Arial"/>
      <w:b/>
      <w:bCs/>
      <w:sz w:val="32"/>
      <w:lang w:val="sl-SI" w:eastAsia="sl-SI"/>
    </w:rPr>
  </w:style>
  <w:style w:type="character" w:customStyle="1" w:styleId="Naslov6Znak">
    <w:name w:val="Naslov 6 Znak"/>
    <w:basedOn w:val="Privzetapisavaodstavka"/>
    <w:link w:val="Naslov6"/>
    <w:rsid w:val="00167398"/>
    <w:rPr>
      <w:rFonts w:ascii="Arial" w:eastAsia="Times New Roman" w:hAnsi="Arial" w:cs="Arial"/>
      <w:b/>
      <w:lang w:val="sl-SI" w:eastAsia="sl-SI"/>
    </w:rPr>
  </w:style>
  <w:style w:type="character" w:customStyle="1" w:styleId="Naslov7Znak">
    <w:name w:val="Naslov 7 Znak"/>
    <w:basedOn w:val="Privzetapisavaodstavka"/>
    <w:link w:val="Naslov7"/>
    <w:rsid w:val="00167398"/>
    <w:rPr>
      <w:rFonts w:ascii="Arial" w:eastAsia="Times New Roman" w:hAnsi="Arial" w:cs="Arial"/>
      <w:b/>
      <w:lang w:val="sl-SI" w:eastAsia="sl-SI"/>
    </w:rPr>
  </w:style>
  <w:style w:type="paragraph" w:styleId="Telobesedila-zamik">
    <w:name w:val="Body Text Indent"/>
    <w:basedOn w:val="Navaden"/>
    <w:link w:val="Telobesedila-zamikZnak"/>
    <w:rsid w:val="00167398"/>
    <w:pPr>
      <w:tabs>
        <w:tab w:val="left" w:pos="-620"/>
        <w:tab w:val="left" w:pos="284"/>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284"/>
      <w:jc w:val="both"/>
    </w:pPr>
    <w:rPr>
      <w:rFonts w:ascii="Times New Roman" w:eastAsia="Times New Roman" w:hAnsi="Times New Roman" w:cs="Times New Roman"/>
      <w:i/>
      <w:color w:val="FF0000"/>
      <w:szCs w:val="20"/>
      <w:lang w:eastAsia="sl-SI"/>
    </w:rPr>
  </w:style>
  <w:style w:type="character" w:customStyle="1" w:styleId="Telobesedila-zamikZnak">
    <w:name w:val="Telo besedila - zamik Znak"/>
    <w:basedOn w:val="Privzetapisavaodstavka"/>
    <w:link w:val="Telobesedila-zamik"/>
    <w:rsid w:val="00167398"/>
    <w:rPr>
      <w:rFonts w:ascii="Times New Roman" w:eastAsia="Times New Roman" w:hAnsi="Times New Roman" w:cs="Times New Roman"/>
      <w:i/>
      <w:color w:val="FF0000"/>
      <w:szCs w:val="20"/>
      <w:lang w:val="sl-SI" w:eastAsia="sl-SI"/>
    </w:rPr>
  </w:style>
  <w:style w:type="paragraph" w:customStyle="1" w:styleId="BodyText23">
    <w:name w:val="Body Text 23"/>
    <w:basedOn w:val="Navaden"/>
    <w:rsid w:val="00167398"/>
    <w:pPr>
      <w:widowControl w:val="0"/>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pPr>
    <w:rPr>
      <w:rFonts w:ascii="Times New Roman" w:eastAsia="Times New Roman" w:hAnsi="Times New Roman" w:cs="Times New Roman"/>
      <w:szCs w:val="20"/>
      <w:lang w:eastAsia="sl-SI"/>
    </w:rPr>
  </w:style>
  <w:style w:type="paragraph" w:styleId="Telobesedila">
    <w:name w:val="Body Text"/>
    <w:basedOn w:val="Navaden"/>
    <w:link w:val="TelobesedilaZnak"/>
    <w:rsid w:val="0016739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pPr>
    <w:rPr>
      <w:rFonts w:ascii="Times New Roman" w:eastAsia="Times New Roman" w:hAnsi="Times New Roman" w:cs="Times New Roman"/>
      <w:b/>
      <w:sz w:val="36"/>
      <w:lang w:eastAsia="sl-SI"/>
    </w:rPr>
  </w:style>
  <w:style w:type="character" w:customStyle="1" w:styleId="TelobesedilaZnak">
    <w:name w:val="Telo besedila Znak"/>
    <w:basedOn w:val="Privzetapisavaodstavka"/>
    <w:link w:val="Telobesedila"/>
    <w:rsid w:val="00167398"/>
    <w:rPr>
      <w:rFonts w:ascii="Times New Roman" w:eastAsia="Times New Roman" w:hAnsi="Times New Roman" w:cs="Times New Roman"/>
      <w:b/>
      <w:sz w:val="36"/>
      <w:lang w:val="sl-SI" w:eastAsia="sl-SI"/>
    </w:rPr>
  </w:style>
  <w:style w:type="paragraph" w:customStyle="1" w:styleId="Telobesedila21">
    <w:name w:val="Telo besedila 21"/>
    <w:basedOn w:val="Navaden"/>
    <w:rsid w:val="00167398"/>
    <w:pPr>
      <w:widowControl w:val="0"/>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284" w:hanging="284"/>
      <w:jc w:val="both"/>
      <w:textAlignment w:val="baseline"/>
    </w:pPr>
    <w:rPr>
      <w:rFonts w:ascii="Times New Roman" w:eastAsia="Times New Roman" w:hAnsi="Times New Roman" w:cs="Times New Roman"/>
      <w:color w:val="000000"/>
      <w:szCs w:val="20"/>
      <w:lang w:eastAsia="sl-SI"/>
    </w:rPr>
  </w:style>
  <w:style w:type="paragraph" w:styleId="Telobesedila2">
    <w:name w:val="Body Text 2"/>
    <w:basedOn w:val="Navaden"/>
    <w:link w:val="Telobesedila2Znak"/>
    <w:rsid w:val="00167398"/>
    <w:pPr>
      <w:jc w:val="both"/>
    </w:pPr>
    <w:rPr>
      <w:rFonts w:ascii="Times New Roman" w:eastAsia="Times New Roman" w:hAnsi="Times New Roman" w:cs="Times New Roman"/>
      <w:b/>
      <w:bCs/>
      <w:lang w:eastAsia="sl-SI"/>
    </w:rPr>
  </w:style>
  <w:style w:type="character" w:customStyle="1" w:styleId="Telobesedila2Znak">
    <w:name w:val="Telo besedila 2 Znak"/>
    <w:basedOn w:val="Privzetapisavaodstavka"/>
    <w:link w:val="Telobesedila2"/>
    <w:rsid w:val="00167398"/>
    <w:rPr>
      <w:rFonts w:ascii="Times New Roman" w:eastAsia="Times New Roman" w:hAnsi="Times New Roman" w:cs="Times New Roman"/>
      <w:b/>
      <w:bCs/>
      <w:lang w:val="sl-SI" w:eastAsia="sl-SI"/>
    </w:rPr>
  </w:style>
  <w:style w:type="paragraph" w:styleId="Naslov">
    <w:name w:val="Title"/>
    <w:basedOn w:val="Navaden"/>
    <w:link w:val="NaslovZnak"/>
    <w:qFormat/>
    <w:rsid w:val="00167398"/>
    <w:pPr>
      <w:overflowPunct w:val="0"/>
      <w:autoSpaceDE w:val="0"/>
      <w:autoSpaceDN w:val="0"/>
      <w:adjustRightInd w:val="0"/>
      <w:jc w:val="center"/>
      <w:textAlignment w:val="baseline"/>
    </w:pPr>
    <w:rPr>
      <w:rFonts w:ascii="Times New Roman" w:eastAsia="Times New Roman" w:hAnsi="Times New Roman" w:cs="Times New Roman"/>
      <w:b/>
      <w:sz w:val="36"/>
      <w:szCs w:val="20"/>
      <w:lang w:eastAsia="sl-SI"/>
    </w:rPr>
  </w:style>
  <w:style w:type="character" w:customStyle="1" w:styleId="NaslovZnak">
    <w:name w:val="Naslov Znak"/>
    <w:basedOn w:val="Privzetapisavaodstavka"/>
    <w:link w:val="Naslov"/>
    <w:rsid w:val="00167398"/>
    <w:rPr>
      <w:rFonts w:ascii="Times New Roman" w:eastAsia="Times New Roman" w:hAnsi="Times New Roman" w:cs="Times New Roman"/>
      <w:b/>
      <w:sz w:val="36"/>
      <w:szCs w:val="20"/>
      <w:lang w:val="sl-SI" w:eastAsia="sl-SI"/>
    </w:rPr>
  </w:style>
  <w:style w:type="paragraph" w:styleId="Telobesedila3">
    <w:name w:val="Body Text 3"/>
    <w:basedOn w:val="Navaden"/>
    <w:link w:val="Telobesedila3Znak"/>
    <w:rsid w:val="00167398"/>
    <w:pPr>
      <w:tabs>
        <w:tab w:val="left" w:pos="-620"/>
        <w:tab w:val="left" w:pos="284"/>
        <w:tab w:val="left" w:pos="1530"/>
        <w:tab w:val="left" w:pos="2259"/>
        <w:tab w:val="left" w:pos="2979"/>
        <w:tab w:val="left" w:pos="3699"/>
        <w:tab w:val="left" w:pos="4419"/>
        <w:tab w:val="left" w:pos="5139"/>
        <w:tab w:val="left" w:pos="5859"/>
        <w:tab w:val="left" w:pos="6579"/>
        <w:tab w:val="left" w:pos="7299"/>
        <w:tab w:val="left" w:pos="8019"/>
        <w:tab w:val="left" w:pos="8739"/>
      </w:tabs>
    </w:pPr>
    <w:rPr>
      <w:rFonts w:ascii="Arial" w:eastAsia="Times New Roman" w:hAnsi="Arial" w:cs="Arial"/>
      <w:b/>
      <w:bCs/>
      <w:sz w:val="22"/>
      <w:u w:val="single"/>
      <w:lang w:eastAsia="sl-SI"/>
    </w:rPr>
  </w:style>
  <w:style w:type="character" w:customStyle="1" w:styleId="Telobesedila3Znak">
    <w:name w:val="Telo besedila 3 Znak"/>
    <w:basedOn w:val="Privzetapisavaodstavka"/>
    <w:link w:val="Telobesedila3"/>
    <w:rsid w:val="00167398"/>
    <w:rPr>
      <w:rFonts w:ascii="Arial" w:eastAsia="Times New Roman" w:hAnsi="Arial" w:cs="Arial"/>
      <w:b/>
      <w:bCs/>
      <w:sz w:val="22"/>
      <w:u w:val="single"/>
      <w:lang w:val="sl-SI" w:eastAsia="sl-SI"/>
    </w:rPr>
  </w:style>
  <w:style w:type="paragraph" w:styleId="Telobesedila-zamik3">
    <w:name w:val="Body Text Indent 3"/>
    <w:basedOn w:val="Navaden"/>
    <w:link w:val="Telobesedila-zamik3Znak"/>
    <w:rsid w:val="00167398"/>
    <w:pPr>
      <w:ind w:left="709" w:hanging="709"/>
      <w:jc w:val="both"/>
    </w:pPr>
    <w:rPr>
      <w:rFonts w:ascii="Arial" w:eastAsia="Times New Roman" w:hAnsi="Arial" w:cs="Arial"/>
      <w:b/>
      <w:lang w:eastAsia="sl-SI"/>
    </w:rPr>
  </w:style>
  <w:style w:type="character" w:customStyle="1" w:styleId="Telobesedila-zamik3Znak">
    <w:name w:val="Telo besedila - zamik 3 Znak"/>
    <w:basedOn w:val="Privzetapisavaodstavka"/>
    <w:link w:val="Telobesedila-zamik3"/>
    <w:rsid w:val="00167398"/>
    <w:rPr>
      <w:rFonts w:ascii="Arial" w:eastAsia="Times New Roman" w:hAnsi="Arial" w:cs="Arial"/>
      <w:b/>
      <w:lang w:val="sl-SI" w:eastAsia="sl-SI"/>
    </w:rPr>
  </w:style>
  <w:style w:type="paragraph" w:customStyle="1" w:styleId="BESEDILO">
    <w:name w:val="BESEDILO"/>
    <w:rsid w:val="00167398"/>
    <w:pPr>
      <w:keepLines/>
      <w:widowControl w:val="0"/>
      <w:tabs>
        <w:tab w:val="left" w:pos="2155"/>
      </w:tabs>
      <w:jc w:val="both"/>
    </w:pPr>
    <w:rPr>
      <w:rFonts w:ascii="Arial" w:eastAsia="Times New Roman" w:hAnsi="Arial" w:cs="Times New Roman"/>
      <w:kern w:val="16"/>
      <w:sz w:val="20"/>
      <w:szCs w:val="20"/>
      <w:lang w:val="sl-SI"/>
    </w:rPr>
  </w:style>
  <w:style w:type="paragraph" w:customStyle="1" w:styleId="Telobesedila31">
    <w:name w:val="Telo besedila 31"/>
    <w:basedOn w:val="Navaden"/>
    <w:rsid w:val="0016739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eastAsia="Times New Roman" w:hAnsi="Times New Roman" w:cs="Times New Roman"/>
      <w:szCs w:val="20"/>
      <w:lang w:eastAsia="sl-SI"/>
    </w:rPr>
  </w:style>
  <w:style w:type="paragraph" w:styleId="Blokbesedila">
    <w:name w:val="Block Text"/>
    <w:basedOn w:val="Navaden"/>
    <w:rsid w:val="00167398"/>
    <w:pPr>
      <w:overflowPunct w:val="0"/>
      <w:autoSpaceDE w:val="0"/>
      <w:autoSpaceDN w:val="0"/>
      <w:adjustRightInd w:val="0"/>
      <w:ind w:left="-426" w:right="-144"/>
      <w:jc w:val="both"/>
      <w:textAlignment w:val="baseline"/>
    </w:pPr>
    <w:rPr>
      <w:rFonts w:ascii="Times New Roman" w:eastAsia="Times New Roman" w:hAnsi="Times New Roman" w:cs="Times New Roman"/>
      <w:szCs w:val="20"/>
      <w:lang w:eastAsia="sl-SI"/>
    </w:rPr>
  </w:style>
  <w:style w:type="table" w:styleId="Tabelamrea">
    <w:name w:val="Table Grid"/>
    <w:basedOn w:val="Navadnatabela"/>
    <w:rsid w:val="00167398"/>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167398"/>
    <w:rPr>
      <w:color w:val="0000FF"/>
      <w:u w:val="single"/>
    </w:rPr>
  </w:style>
  <w:style w:type="character" w:styleId="tevilkastrani">
    <w:name w:val="page number"/>
    <w:basedOn w:val="Privzetapisavaodstavka"/>
    <w:rsid w:val="00167398"/>
  </w:style>
  <w:style w:type="paragraph" w:styleId="Zgradbadokumenta">
    <w:name w:val="Document Map"/>
    <w:basedOn w:val="Navaden"/>
    <w:link w:val="ZgradbadokumentaZnak"/>
    <w:semiHidden/>
    <w:rsid w:val="00167398"/>
    <w:pPr>
      <w:shd w:val="clear" w:color="auto" w:fill="000080"/>
    </w:pPr>
    <w:rPr>
      <w:rFonts w:ascii="Tahoma" w:eastAsia="Times New Roman" w:hAnsi="Tahoma" w:cs="Tahoma"/>
      <w:lang w:eastAsia="sl-SI"/>
    </w:rPr>
  </w:style>
  <w:style w:type="character" w:customStyle="1" w:styleId="ZgradbadokumentaZnak">
    <w:name w:val="Zgradba dokumenta Znak"/>
    <w:basedOn w:val="Privzetapisavaodstavka"/>
    <w:link w:val="Zgradbadokumenta"/>
    <w:semiHidden/>
    <w:rsid w:val="00167398"/>
    <w:rPr>
      <w:rFonts w:ascii="Tahoma" w:eastAsia="Times New Roman" w:hAnsi="Tahoma" w:cs="Tahoma"/>
      <w:shd w:val="clear" w:color="auto" w:fill="000080"/>
      <w:lang w:val="sl-SI" w:eastAsia="sl-SI"/>
    </w:rPr>
  </w:style>
  <w:style w:type="paragraph" w:styleId="Seznam">
    <w:name w:val="List"/>
    <w:basedOn w:val="Navaden"/>
    <w:rsid w:val="00167398"/>
    <w:pPr>
      <w:ind w:left="283" w:hanging="283"/>
    </w:pPr>
    <w:rPr>
      <w:rFonts w:ascii="Times New Roman" w:eastAsia="Times New Roman" w:hAnsi="Times New Roman" w:cs="Times New Roman"/>
      <w:szCs w:val="20"/>
      <w:lang w:eastAsia="sl-SI"/>
    </w:rPr>
  </w:style>
  <w:style w:type="paragraph" w:customStyle="1" w:styleId="Achievement">
    <w:name w:val="Achievement"/>
    <w:basedOn w:val="Telobesedila"/>
    <w:rsid w:val="00167398"/>
    <w:pPr>
      <w:numPr>
        <w:numId w:val="2"/>
      </w:numPr>
      <w:tabs>
        <w:tab w:val="clear" w:pos="-620"/>
        <w:tab w:val="clear" w:pos="99"/>
        <w:tab w:val="clear" w:pos="360"/>
        <w:tab w:val="clear" w:pos="819"/>
        <w:tab w:val="clear" w:pos="1539"/>
        <w:tab w:val="clear" w:pos="2259"/>
        <w:tab w:val="clear" w:pos="2979"/>
        <w:tab w:val="clear" w:pos="3699"/>
        <w:tab w:val="clear" w:pos="4419"/>
        <w:tab w:val="clear" w:pos="5139"/>
        <w:tab w:val="clear" w:pos="5859"/>
        <w:tab w:val="clear" w:pos="6579"/>
        <w:tab w:val="clear" w:pos="7299"/>
        <w:tab w:val="clear" w:pos="8019"/>
        <w:tab w:val="clear" w:pos="8739"/>
      </w:tabs>
      <w:spacing w:after="60" w:line="220" w:lineRule="atLeast"/>
      <w:jc w:val="both"/>
    </w:pPr>
    <w:rPr>
      <w:rFonts w:ascii="Arial" w:eastAsia="Batang" w:hAnsi="Arial"/>
      <w:b w:val="0"/>
      <w:spacing w:val="-5"/>
      <w:sz w:val="20"/>
      <w:szCs w:val="20"/>
      <w:lang w:val="en-US" w:eastAsia="en-US"/>
    </w:rPr>
  </w:style>
  <w:style w:type="paragraph" w:customStyle="1" w:styleId="CompanyName">
    <w:name w:val="Company Name"/>
    <w:basedOn w:val="Navaden"/>
    <w:next w:val="Navaden"/>
    <w:autoRedefine/>
    <w:rsid w:val="00167398"/>
    <w:pPr>
      <w:jc w:val="both"/>
    </w:pPr>
    <w:rPr>
      <w:rFonts w:ascii="Arial" w:eastAsia="Times New Roman" w:hAnsi="Arial" w:cs="Times New Roman"/>
      <w:sz w:val="20"/>
      <w:szCs w:val="20"/>
      <w:lang w:eastAsia="sl-SI"/>
    </w:rPr>
  </w:style>
  <w:style w:type="table" w:styleId="Tabelastolpci1">
    <w:name w:val="Table Columns 1"/>
    <w:basedOn w:val="Navadnatabela"/>
    <w:rsid w:val="00167398"/>
    <w:rPr>
      <w:rFonts w:ascii="Times New Roman" w:eastAsia="Times New Roman" w:hAnsi="Times New Roman" w:cs="Times New Roman"/>
      <w:b/>
      <w:bCs/>
      <w:sz w:val="20"/>
      <w:szCs w:val="20"/>
      <w:lang w:val="sl-SI" w:eastAsia="sl-SI"/>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Navaden2">
    <w:name w:val="Navaden2"/>
    <w:rsid w:val="00167398"/>
    <w:pPr>
      <w:widowControl w:val="0"/>
    </w:pPr>
    <w:rPr>
      <w:rFonts w:ascii="Arial" w:eastAsia="Times New Roman" w:hAnsi="Arial" w:cs="Times New Roman"/>
      <w:sz w:val="22"/>
      <w:szCs w:val="20"/>
      <w:lang w:val="sl-SI"/>
    </w:rPr>
  </w:style>
  <w:style w:type="table" w:styleId="Tabelaspletna1">
    <w:name w:val="Table Web 1"/>
    <w:basedOn w:val="Navadnatabela"/>
    <w:rsid w:val="00167398"/>
    <w:rPr>
      <w:rFonts w:ascii="Times New Roman" w:eastAsia="Times New Roman" w:hAnsi="Times New Roman" w:cs="Times New Roman"/>
      <w:sz w:val="20"/>
      <w:szCs w:val="20"/>
      <w:lang w:val="sl-SI" w:eastAsia="sl-S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elegantna">
    <w:name w:val="Table Elegant"/>
    <w:basedOn w:val="Navadnatabela"/>
    <w:rsid w:val="00167398"/>
    <w:rPr>
      <w:rFonts w:ascii="Times New Roman" w:eastAsia="Times New Roman" w:hAnsi="Times New Roman" w:cs="Times New Roman"/>
      <w:sz w:val="20"/>
      <w:szCs w:val="20"/>
      <w:lang w:val="sl-SI" w:eastAsia="sl-S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Default">
    <w:name w:val="Default"/>
    <w:rsid w:val="00167398"/>
    <w:pPr>
      <w:autoSpaceDE w:val="0"/>
      <w:autoSpaceDN w:val="0"/>
      <w:adjustRightInd w:val="0"/>
    </w:pPr>
    <w:rPr>
      <w:rFonts w:ascii="Times New Roman" w:eastAsia="Times New Roman" w:hAnsi="Times New Roman" w:cs="Times New Roman"/>
      <w:color w:val="000000"/>
      <w:lang w:val="sl-SI" w:eastAsia="sl-SI"/>
    </w:rPr>
  </w:style>
  <w:style w:type="table" w:customStyle="1" w:styleId="Tabelamrea1">
    <w:name w:val="Tabela – mreža1"/>
    <w:basedOn w:val="Navadnatabela"/>
    <w:next w:val="Tabelamrea"/>
    <w:rsid w:val="00096697"/>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BC75A4"/>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8D25E4"/>
    <w:pPr>
      <w:ind w:left="720"/>
      <w:contextualSpacing/>
    </w:pPr>
  </w:style>
  <w:style w:type="character" w:styleId="Nerazreenaomemba">
    <w:name w:val="Unresolved Mention"/>
    <w:basedOn w:val="Privzetapisavaodstavka"/>
    <w:uiPriority w:val="99"/>
    <w:semiHidden/>
    <w:unhideWhenUsed/>
    <w:rsid w:val="005F7AC3"/>
    <w:rPr>
      <w:color w:val="605E5C"/>
      <w:shd w:val="clear" w:color="auto" w:fill="E1DFDD"/>
    </w:rPr>
  </w:style>
  <w:style w:type="paragraph" w:styleId="Oznaenseznam">
    <w:name w:val="List Bullet"/>
    <w:basedOn w:val="Navaden"/>
    <w:uiPriority w:val="99"/>
    <w:unhideWhenUsed/>
    <w:rsid w:val="001D4033"/>
    <w:pPr>
      <w:numPr>
        <w:numId w:val="8"/>
      </w:numPr>
      <w:contextualSpacing/>
    </w:pPr>
  </w:style>
  <w:style w:type="character" w:styleId="Pripombasklic">
    <w:name w:val="annotation reference"/>
    <w:basedOn w:val="Privzetapisavaodstavka"/>
    <w:uiPriority w:val="99"/>
    <w:semiHidden/>
    <w:unhideWhenUsed/>
    <w:rsid w:val="009B4519"/>
    <w:rPr>
      <w:sz w:val="16"/>
      <w:szCs w:val="16"/>
    </w:rPr>
  </w:style>
  <w:style w:type="paragraph" w:styleId="Pripombabesedilo">
    <w:name w:val="annotation text"/>
    <w:basedOn w:val="Navaden"/>
    <w:link w:val="PripombabesediloZnak"/>
    <w:uiPriority w:val="99"/>
    <w:unhideWhenUsed/>
    <w:rsid w:val="009B4519"/>
    <w:rPr>
      <w:sz w:val="20"/>
      <w:szCs w:val="20"/>
    </w:rPr>
  </w:style>
  <w:style w:type="character" w:customStyle="1" w:styleId="PripombabesediloZnak">
    <w:name w:val="Pripomba – besedilo Znak"/>
    <w:basedOn w:val="Privzetapisavaodstavka"/>
    <w:link w:val="Pripombabesedilo"/>
    <w:uiPriority w:val="99"/>
    <w:rsid w:val="009B4519"/>
    <w:rPr>
      <w:sz w:val="20"/>
      <w:szCs w:val="20"/>
    </w:rPr>
  </w:style>
  <w:style w:type="paragraph" w:styleId="Zadevapripombe">
    <w:name w:val="annotation subject"/>
    <w:basedOn w:val="Pripombabesedilo"/>
    <w:next w:val="Pripombabesedilo"/>
    <w:link w:val="ZadevapripombeZnak"/>
    <w:uiPriority w:val="99"/>
    <w:semiHidden/>
    <w:unhideWhenUsed/>
    <w:rsid w:val="009B4519"/>
    <w:rPr>
      <w:b/>
      <w:bCs/>
    </w:rPr>
  </w:style>
  <w:style w:type="character" w:customStyle="1" w:styleId="ZadevapripombeZnak">
    <w:name w:val="Zadeva pripombe Znak"/>
    <w:basedOn w:val="PripombabesediloZnak"/>
    <w:link w:val="Zadevapripombe"/>
    <w:uiPriority w:val="99"/>
    <w:semiHidden/>
    <w:rsid w:val="009B45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90417">
      <w:bodyDiv w:val="1"/>
      <w:marLeft w:val="0"/>
      <w:marRight w:val="0"/>
      <w:marTop w:val="0"/>
      <w:marBottom w:val="0"/>
      <w:divBdr>
        <w:top w:val="none" w:sz="0" w:space="0" w:color="auto"/>
        <w:left w:val="none" w:sz="0" w:space="0" w:color="auto"/>
        <w:bottom w:val="none" w:sz="0" w:space="0" w:color="auto"/>
        <w:right w:val="none" w:sz="0" w:space="0" w:color="auto"/>
      </w:divBdr>
    </w:div>
    <w:div w:id="263535244">
      <w:bodyDiv w:val="1"/>
      <w:marLeft w:val="0"/>
      <w:marRight w:val="0"/>
      <w:marTop w:val="0"/>
      <w:marBottom w:val="0"/>
      <w:divBdr>
        <w:top w:val="none" w:sz="0" w:space="0" w:color="auto"/>
        <w:left w:val="none" w:sz="0" w:space="0" w:color="auto"/>
        <w:bottom w:val="none" w:sz="0" w:space="0" w:color="auto"/>
        <w:right w:val="none" w:sz="0" w:space="0" w:color="auto"/>
      </w:divBdr>
    </w:div>
    <w:div w:id="498615320">
      <w:bodyDiv w:val="1"/>
      <w:marLeft w:val="0"/>
      <w:marRight w:val="0"/>
      <w:marTop w:val="0"/>
      <w:marBottom w:val="0"/>
      <w:divBdr>
        <w:top w:val="none" w:sz="0" w:space="0" w:color="auto"/>
        <w:left w:val="none" w:sz="0" w:space="0" w:color="auto"/>
        <w:bottom w:val="none" w:sz="0" w:space="0" w:color="auto"/>
        <w:right w:val="none" w:sz="0" w:space="0" w:color="auto"/>
      </w:divBdr>
    </w:div>
    <w:div w:id="530722876">
      <w:bodyDiv w:val="1"/>
      <w:marLeft w:val="0"/>
      <w:marRight w:val="0"/>
      <w:marTop w:val="0"/>
      <w:marBottom w:val="0"/>
      <w:divBdr>
        <w:top w:val="none" w:sz="0" w:space="0" w:color="auto"/>
        <w:left w:val="none" w:sz="0" w:space="0" w:color="auto"/>
        <w:bottom w:val="none" w:sz="0" w:space="0" w:color="auto"/>
        <w:right w:val="none" w:sz="0" w:space="0" w:color="auto"/>
      </w:divBdr>
    </w:div>
    <w:div w:id="730150782">
      <w:bodyDiv w:val="1"/>
      <w:marLeft w:val="0"/>
      <w:marRight w:val="0"/>
      <w:marTop w:val="0"/>
      <w:marBottom w:val="0"/>
      <w:divBdr>
        <w:top w:val="none" w:sz="0" w:space="0" w:color="auto"/>
        <w:left w:val="none" w:sz="0" w:space="0" w:color="auto"/>
        <w:bottom w:val="none" w:sz="0" w:space="0" w:color="auto"/>
        <w:right w:val="none" w:sz="0" w:space="0" w:color="auto"/>
      </w:divBdr>
    </w:div>
    <w:div w:id="1188760046">
      <w:bodyDiv w:val="1"/>
      <w:marLeft w:val="0"/>
      <w:marRight w:val="0"/>
      <w:marTop w:val="0"/>
      <w:marBottom w:val="0"/>
      <w:divBdr>
        <w:top w:val="none" w:sz="0" w:space="0" w:color="auto"/>
        <w:left w:val="none" w:sz="0" w:space="0" w:color="auto"/>
        <w:bottom w:val="none" w:sz="0" w:space="0" w:color="auto"/>
        <w:right w:val="none" w:sz="0" w:space="0" w:color="auto"/>
      </w:divBdr>
    </w:div>
    <w:div w:id="1230533920">
      <w:bodyDiv w:val="1"/>
      <w:marLeft w:val="0"/>
      <w:marRight w:val="0"/>
      <w:marTop w:val="0"/>
      <w:marBottom w:val="0"/>
      <w:divBdr>
        <w:top w:val="none" w:sz="0" w:space="0" w:color="auto"/>
        <w:left w:val="none" w:sz="0" w:space="0" w:color="auto"/>
        <w:bottom w:val="none" w:sz="0" w:space="0" w:color="auto"/>
        <w:right w:val="none" w:sz="0" w:space="0" w:color="auto"/>
      </w:divBdr>
    </w:div>
    <w:div w:id="1373185429">
      <w:bodyDiv w:val="1"/>
      <w:marLeft w:val="0"/>
      <w:marRight w:val="0"/>
      <w:marTop w:val="0"/>
      <w:marBottom w:val="0"/>
      <w:divBdr>
        <w:top w:val="none" w:sz="0" w:space="0" w:color="auto"/>
        <w:left w:val="none" w:sz="0" w:space="0" w:color="auto"/>
        <w:bottom w:val="none" w:sz="0" w:space="0" w:color="auto"/>
        <w:right w:val="none" w:sz="0" w:space="0" w:color="auto"/>
      </w:divBdr>
    </w:div>
    <w:div w:id="1839617933">
      <w:bodyDiv w:val="1"/>
      <w:marLeft w:val="0"/>
      <w:marRight w:val="0"/>
      <w:marTop w:val="0"/>
      <w:marBottom w:val="0"/>
      <w:divBdr>
        <w:top w:val="none" w:sz="0" w:space="0" w:color="auto"/>
        <w:left w:val="none" w:sz="0" w:space="0" w:color="auto"/>
        <w:bottom w:val="none" w:sz="0" w:space="0" w:color="auto"/>
        <w:right w:val="none" w:sz="0" w:space="0" w:color="auto"/>
      </w:divBdr>
    </w:div>
    <w:div w:id="1852139487">
      <w:bodyDiv w:val="1"/>
      <w:marLeft w:val="0"/>
      <w:marRight w:val="0"/>
      <w:marTop w:val="0"/>
      <w:marBottom w:val="0"/>
      <w:divBdr>
        <w:top w:val="none" w:sz="0" w:space="0" w:color="auto"/>
        <w:left w:val="none" w:sz="0" w:space="0" w:color="auto"/>
        <w:bottom w:val="none" w:sz="0" w:space="0" w:color="auto"/>
        <w:right w:val="none" w:sz="0" w:space="0" w:color="auto"/>
      </w:divBdr>
    </w:div>
    <w:div w:id="20215419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k.gumilar@grosuplje.s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B1D65-CD8F-4D27-BF7A-E35FBE09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8962</Words>
  <Characters>51087</Characters>
  <Application>Microsoft Office Word</Application>
  <DocSecurity>0</DocSecurity>
  <Lines>425</Lines>
  <Paragraphs>119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Benjamin Dandić</dc:creator>
  <cp:lastModifiedBy>Dejan Stevanić</cp:lastModifiedBy>
  <cp:revision>4</cp:revision>
  <cp:lastPrinted>2025-10-17T10:11:00Z</cp:lastPrinted>
  <dcterms:created xsi:type="dcterms:W3CDTF">2025-10-27T07:33:00Z</dcterms:created>
  <dcterms:modified xsi:type="dcterms:W3CDTF">2025-10-27T09:22:00Z</dcterms:modified>
</cp:coreProperties>
</file>